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  <w:lang w:val="en-US"/>
        </w:rPr>
        <w:t xml:space="preserve"> Mbato Chizule Teddy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/sci01/0</w:t>
      </w:r>
      <w:r>
        <w:rPr>
          <w:b/>
          <w:sz w:val="36"/>
          <w:szCs w:val="36"/>
          <w:lang w:val="en-US"/>
        </w:rPr>
        <w:t>51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2020-05-13T20:28:27Z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