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37" w:rsidRDefault="00922E37">
      <w:pPr>
        <w:rPr>
          <w:rFonts w:ascii="Times New Roman" w:hAnsi="Times New Roman" w:cs="Times New Roman"/>
          <w:sz w:val="32"/>
          <w:szCs w:val="32"/>
        </w:rPr>
      </w:pPr>
      <w:r>
        <w:rPr>
          <w:rFonts w:ascii="Times New Roman" w:hAnsi="Times New Roman" w:cs="Times New Roman"/>
          <w:sz w:val="32"/>
          <w:szCs w:val="32"/>
        </w:rPr>
        <w:t>BROWN KENNETH</w:t>
      </w:r>
    </w:p>
    <w:p w:rsidR="00922E37" w:rsidRDefault="00922E37">
      <w:pPr>
        <w:rPr>
          <w:rFonts w:ascii="Times New Roman" w:hAnsi="Times New Roman" w:cs="Times New Roman"/>
          <w:sz w:val="32"/>
          <w:szCs w:val="32"/>
        </w:rPr>
      </w:pPr>
      <w:r>
        <w:rPr>
          <w:rFonts w:ascii="Times New Roman" w:hAnsi="Times New Roman" w:cs="Times New Roman"/>
          <w:sz w:val="32"/>
          <w:szCs w:val="32"/>
        </w:rPr>
        <w:t>18/SMS04/015</w:t>
      </w:r>
    </w:p>
    <w:p w:rsidR="00922E37" w:rsidRDefault="00922E37">
      <w:pPr>
        <w:rPr>
          <w:rFonts w:ascii="Times New Roman" w:hAnsi="Times New Roman" w:cs="Times New Roman"/>
          <w:sz w:val="32"/>
          <w:szCs w:val="32"/>
        </w:rPr>
      </w:pPr>
      <w:r>
        <w:rPr>
          <w:rFonts w:ascii="Times New Roman" w:hAnsi="Times New Roman" w:cs="Times New Roman"/>
          <w:sz w:val="32"/>
          <w:szCs w:val="32"/>
        </w:rPr>
        <w:t>13-05-2020</w:t>
      </w:r>
    </w:p>
    <w:p w:rsidR="00922E37" w:rsidRDefault="00922E37">
      <w:pPr>
        <w:rPr>
          <w:rFonts w:ascii="Times New Roman" w:hAnsi="Times New Roman" w:cs="Times New Roman"/>
          <w:sz w:val="32"/>
          <w:szCs w:val="32"/>
        </w:rPr>
      </w:pPr>
      <w:r>
        <w:rPr>
          <w:rFonts w:ascii="Times New Roman" w:hAnsi="Times New Roman" w:cs="Times New Roman"/>
          <w:sz w:val="32"/>
          <w:szCs w:val="32"/>
        </w:rPr>
        <w:t xml:space="preserve">       </w:t>
      </w:r>
    </w:p>
    <w:p w:rsidR="00DB1780" w:rsidRDefault="00922E37">
      <w:pPr>
        <w:rPr>
          <w:sz w:val="24"/>
          <w:szCs w:val="24"/>
        </w:rPr>
      </w:pPr>
      <w:r>
        <w:rPr>
          <w:rFonts w:ascii="Times New Roman" w:hAnsi="Times New Roman" w:cs="Times New Roman"/>
          <w:sz w:val="32"/>
          <w:szCs w:val="32"/>
        </w:rPr>
        <w:t xml:space="preserve">  </w:t>
      </w:r>
      <w:r w:rsidR="00A26E10">
        <w:rPr>
          <w:rFonts w:ascii="Times New Roman" w:hAnsi="Times New Roman" w:cs="Times New Roman"/>
          <w:sz w:val="32"/>
          <w:szCs w:val="32"/>
        </w:rPr>
        <w:t>1(</w:t>
      </w:r>
      <w:proofErr w:type="gramStart"/>
      <w:r w:rsidR="00A26E10">
        <w:rPr>
          <w:rFonts w:ascii="Times New Roman" w:hAnsi="Times New Roman" w:cs="Times New Roman"/>
          <w:sz w:val="32"/>
          <w:szCs w:val="32"/>
        </w:rPr>
        <w:t>A</w:t>
      </w:r>
      <w:r>
        <w:rPr>
          <w:rFonts w:ascii="Times New Roman" w:hAnsi="Times New Roman" w:cs="Times New Roman"/>
          <w:sz w:val="32"/>
          <w:szCs w:val="32"/>
        </w:rPr>
        <w:t xml:space="preserve"> </w:t>
      </w:r>
      <w:r w:rsidR="00A26E10">
        <w:rPr>
          <w:rFonts w:ascii="Times New Roman" w:hAnsi="Times New Roman" w:cs="Times New Roman"/>
          <w:sz w:val="32"/>
          <w:szCs w:val="32"/>
        </w:rPr>
        <w:t>)</w:t>
      </w:r>
      <w:proofErr w:type="gramEnd"/>
      <w:r>
        <w:rPr>
          <w:rFonts w:ascii="Times New Roman" w:hAnsi="Times New Roman" w:cs="Times New Roman"/>
          <w:sz w:val="32"/>
          <w:szCs w:val="32"/>
        </w:rPr>
        <w:t xml:space="preserve">      </w:t>
      </w:r>
      <w:r w:rsidR="00254F54" w:rsidRPr="004F51A8">
        <w:rPr>
          <w:rFonts w:ascii="Times New Roman" w:hAnsi="Times New Roman" w:cs="Times New Roman"/>
          <w:sz w:val="24"/>
          <w:szCs w:val="24"/>
        </w:rPr>
        <w:t>Marketing strategy is a long-term, forward-looking approach and an overall game plan of any organization or any business with the fundamental goal of achieving a sustainable competitive advantage by understanding the needs and want of customers</w:t>
      </w:r>
      <w:r w:rsidR="004C57C4" w:rsidRPr="004F51A8">
        <w:rPr>
          <w:rFonts w:ascii="Times New Roman" w:hAnsi="Times New Roman" w:cs="Times New Roman"/>
          <w:sz w:val="24"/>
          <w:szCs w:val="24"/>
        </w:rPr>
        <w:t>. Over the years different scholars from different parts of the world have defined marketing strategy from their own perspective.</w:t>
      </w:r>
      <w:r w:rsidR="00B15974" w:rsidRPr="004F51A8">
        <w:rPr>
          <w:rFonts w:ascii="Times New Roman" w:hAnsi="Times New Roman" w:cs="Times New Roman"/>
          <w:sz w:val="24"/>
          <w:szCs w:val="24"/>
        </w:rPr>
        <w:t xml:space="preserve"> Michael porter in 1980 defined it as "Essentially a formula for how a business is going to compete, what its goals should be and what policies will be needed to carry out these goals." </w:t>
      </w:r>
      <w:proofErr w:type="gramStart"/>
      <w:r w:rsidR="00B15974" w:rsidRPr="004F51A8">
        <w:rPr>
          <w:rFonts w:ascii="Times New Roman" w:hAnsi="Times New Roman" w:cs="Times New Roman"/>
          <w:sz w:val="24"/>
          <w:szCs w:val="24"/>
        </w:rPr>
        <w:t>(Competitive Strategy: Techniques for Analy</w:t>
      </w:r>
      <w:r w:rsidR="004F51A8" w:rsidRPr="004F51A8">
        <w:rPr>
          <w:rFonts w:ascii="Times New Roman" w:hAnsi="Times New Roman" w:cs="Times New Roman"/>
          <w:sz w:val="24"/>
          <w:szCs w:val="24"/>
        </w:rPr>
        <w:t>zing Industries and Competitors</w:t>
      </w:r>
      <w:r w:rsidR="00B15974" w:rsidRPr="004F51A8">
        <w:rPr>
          <w:rFonts w:ascii="Times New Roman" w:hAnsi="Times New Roman" w:cs="Times New Roman"/>
          <w:sz w:val="24"/>
          <w:szCs w:val="24"/>
        </w:rPr>
        <w:t>, NY, Free Press, 1980).</w:t>
      </w:r>
      <w:proofErr w:type="gramEnd"/>
      <w:r w:rsidR="00B15974" w:rsidRPr="004F51A8">
        <w:rPr>
          <w:rFonts w:ascii="Times New Roman" w:hAnsi="Times New Roman" w:cs="Times New Roman"/>
          <w:sz w:val="24"/>
          <w:szCs w:val="24"/>
        </w:rPr>
        <w:t xml:space="preserve"> </w:t>
      </w:r>
      <w:r w:rsidR="004C57C4" w:rsidRPr="004F51A8">
        <w:rPr>
          <w:rFonts w:ascii="Times New Roman" w:hAnsi="Times New Roman" w:cs="Times New Roman"/>
          <w:sz w:val="24"/>
          <w:szCs w:val="24"/>
        </w:rPr>
        <w:t xml:space="preserve"> In 2011, David Aker and Michael mills defined marketing strategy as “An over-riding directional concept that sets out the planned path</w:t>
      </w:r>
      <w:r w:rsidR="00B15974" w:rsidRPr="004F51A8">
        <w:rPr>
          <w:rFonts w:ascii="Times New Roman" w:hAnsi="Times New Roman" w:cs="Times New Roman"/>
          <w:sz w:val="24"/>
          <w:szCs w:val="24"/>
        </w:rPr>
        <w:t>’’</w:t>
      </w:r>
      <w:r w:rsidR="004F51A8" w:rsidRPr="004F51A8">
        <w:rPr>
          <w:rFonts w:ascii="Times New Roman" w:hAnsi="Times New Roman" w:cs="Times New Roman"/>
          <w:sz w:val="24"/>
          <w:szCs w:val="24"/>
        </w:rPr>
        <w:t xml:space="preserve">. Most people tend </w:t>
      </w:r>
      <w:r w:rsidR="00B15974" w:rsidRPr="004F51A8">
        <w:rPr>
          <w:rFonts w:ascii="Times New Roman" w:hAnsi="Times New Roman" w:cs="Times New Roman"/>
          <w:sz w:val="24"/>
          <w:szCs w:val="24"/>
        </w:rPr>
        <w:t>to confuse the difference between marketing strategy and m</w:t>
      </w:r>
      <w:r w:rsidR="004F51A8" w:rsidRPr="004F51A8">
        <w:rPr>
          <w:rFonts w:ascii="Times New Roman" w:hAnsi="Times New Roman" w:cs="Times New Roman"/>
          <w:sz w:val="24"/>
          <w:szCs w:val="24"/>
        </w:rPr>
        <w:t>arketing management.</w:t>
      </w:r>
    </w:p>
    <w:p w:rsidR="00922E37" w:rsidRPr="004F51A8" w:rsidRDefault="00DB1780">
      <w:pPr>
        <w:rPr>
          <w:rFonts w:ascii="Times New Roman" w:hAnsi="Times New Roman" w:cs="Times New Roman"/>
          <w:sz w:val="24"/>
          <w:szCs w:val="24"/>
        </w:rPr>
      </w:pPr>
      <w:r>
        <w:rPr>
          <w:sz w:val="24"/>
          <w:szCs w:val="24"/>
        </w:rPr>
        <w:t xml:space="preserve">         </w:t>
      </w:r>
      <w:r w:rsidR="004F51A8" w:rsidRPr="004F51A8">
        <w:rPr>
          <w:rFonts w:ascii="Times New Roman" w:hAnsi="Times New Roman" w:cs="Times New Roman"/>
          <w:sz w:val="24"/>
          <w:szCs w:val="24"/>
        </w:rPr>
        <w:t>The distinction between “strategic” and “managerial” marketing is used to distinguish "two phases having different goals and based on different conceptual tools. Strategic marketing concerns the choice of policies aiming at improving the competitive position of the firm, taking account of challenges and opportunities proposed by the competitive environment. On the other hand, managerial marketing is focused on the implementation of specific targets." Marketing strategy is about "lofty visions translated into less lofty and practical goals [while marketing management] is where we start to get our hands dirty and make plans for things to happen." Marketing strategy is sometimes called higher order planning because it sets out the broad direction and provides guidance and structure for the marketing program.</w:t>
      </w:r>
      <w:r w:rsidR="004F51A8">
        <w:rPr>
          <w:rFonts w:ascii="Times New Roman" w:hAnsi="Times New Roman" w:cs="Times New Roman"/>
          <w:sz w:val="24"/>
          <w:szCs w:val="24"/>
        </w:rPr>
        <w:t xml:space="preserve"> </w:t>
      </w:r>
      <w:r w:rsidR="003E3A58" w:rsidRPr="003E3A58">
        <w:rPr>
          <w:rFonts w:ascii="Times New Roman" w:hAnsi="Times New Roman" w:cs="Times New Roman"/>
          <w:sz w:val="24"/>
          <w:szCs w:val="24"/>
        </w:rPr>
        <w:t>The marketing mix is a crucial tool to help understand what the product or service can offer and how to plan for a successful product offering. The marketing mix is most commonly executed through the 4 P's of marketing: Price, Product, Promotion, and Place. Carefully considering the marketing mix will enable a business to understand how it can differentiate its product or service and thus build a marketing strategy to drive sales.</w:t>
      </w:r>
    </w:p>
    <w:p w:rsidR="00DB1780" w:rsidRPr="00DB1780" w:rsidRDefault="00DB1780" w:rsidP="00DB1780">
      <w:pPr>
        <w:rPr>
          <w:rFonts w:ascii="Times New Roman" w:hAnsi="Times New Roman" w:cs="Times New Roman"/>
          <w:sz w:val="24"/>
          <w:szCs w:val="24"/>
        </w:rPr>
      </w:pPr>
      <w:r w:rsidRPr="00DB1780">
        <w:rPr>
          <w:rFonts w:ascii="Times New Roman" w:hAnsi="Times New Roman" w:cs="Times New Roman"/>
          <w:sz w:val="24"/>
          <w:szCs w:val="24"/>
        </w:rPr>
        <w:t xml:space="preserve">         </w:t>
      </w:r>
      <w:r w:rsidRPr="00DB1780">
        <w:rPr>
          <w:rFonts w:ascii="Times New Roman" w:hAnsi="Times New Roman" w:cs="Times New Roman"/>
          <w:sz w:val="24"/>
          <w:szCs w:val="24"/>
        </w:rPr>
        <w:t>Strategic planning seeks to address three deceptively simp</w:t>
      </w:r>
      <w:r>
        <w:rPr>
          <w:rFonts w:ascii="Times New Roman" w:hAnsi="Times New Roman" w:cs="Times New Roman"/>
          <w:sz w:val="24"/>
          <w:szCs w:val="24"/>
        </w:rPr>
        <w:t>le questions, specifically:</w:t>
      </w:r>
    </w:p>
    <w:p w:rsidR="00DB1780" w:rsidRPr="00DB1780" w:rsidRDefault="00DB1780" w:rsidP="00DB1780">
      <w:pPr>
        <w:rPr>
          <w:rFonts w:ascii="Times New Roman" w:hAnsi="Times New Roman" w:cs="Times New Roman"/>
          <w:sz w:val="24"/>
          <w:szCs w:val="24"/>
        </w:rPr>
      </w:pPr>
      <w:r w:rsidRPr="00DB1780">
        <w:rPr>
          <w:rFonts w:ascii="Times New Roman" w:hAnsi="Times New Roman" w:cs="Times New Roman"/>
          <w:sz w:val="24"/>
          <w:szCs w:val="24"/>
        </w:rPr>
        <w:t>* Where are we now? (Situation analysis)</w:t>
      </w:r>
    </w:p>
    <w:p w:rsidR="00DB1780" w:rsidRPr="00DB1780" w:rsidRDefault="00DB1780" w:rsidP="00DB1780">
      <w:pPr>
        <w:rPr>
          <w:rFonts w:ascii="Times New Roman" w:hAnsi="Times New Roman" w:cs="Times New Roman"/>
          <w:sz w:val="24"/>
          <w:szCs w:val="24"/>
        </w:rPr>
      </w:pPr>
      <w:r w:rsidRPr="00DB1780">
        <w:rPr>
          <w:rFonts w:ascii="Times New Roman" w:hAnsi="Times New Roman" w:cs="Times New Roman"/>
          <w:sz w:val="24"/>
          <w:szCs w:val="24"/>
        </w:rPr>
        <w:t>* What business should we be in? (Vision and mission)</w:t>
      </w:r>
    </w:p>
    <w:p w:rsidR="00DB1780" w:rsidRPr="00DB1780" w:rsidRDefault="00DB1780" w:rsidP="00DB1780">
      <w:pPr>
        <w:rPr>
          <w:rFonts w:ascii="Times New Roman" w:hAnsi="Times New Roman" w:cs="Times New Roman"/>
          <w:sz w:val="24"/>
          <w:szCs w:val="24"/>
        </w:rPr>
      </w:pPr>
      <w:r w:rsidRPr="00DB1780">
        <w:rPr>
          <w:rFonts w:ascii="Times New Roman" w:hAnsi="Times New Roman" w:cs="Times New Roman"/>
          <w:sz w:val="24"/>
          <w:szCs w:val="24"/>
        </w:rPr>
        <w:t>* How should we get there? (Strategies, plans, goals and objectives)</w:t>
      </w:r>
    </w:p>
    <w:p w:rsidR="0097420A" w:rsidRDefault="00DB1780" w:rsidP="0097420A">
      <w:pPr>
        <w:rPr>
          <w:rFonts w:ascii="Times New Roman" w:hAnsi="Times New Roman" w:cs="Times New Roman"/>
          <w:sz w:val="24"/>
          <w:szCs w:val="24"/>
        </w:rPr>
      </w:pPr>
      <w:r w:rsidRPr="00DB1780">
        <w:rPr>
          <w:rFonts w:ascii="Times New Roman" w:hAnsi="Times New Roman" w:cs="Times New Roman"/>
          <w:sz w:val="24"/>
          <w:szCs w:val="24"/>
        </w:rPr>
        <w:lastRenderedPageBreak/>
        <w:t xml:space="preserve">A fourth question may be added to the list, namely 'How do we know when we got there?' Due to increasing need for accountability, many marketing </w:t>
      </w:r>
      <w:proofErr w:type="spellStart"/>
      <w:r w:rsidRPr="00DB1780">
        <w:rPr>
          <w:rFonts w:ascii="Times New Roman" w:hAnsi="Times New Roman" w:cs="Times New Roman"/>
          <w:sz w:val="24"/>
          <w:szCs w:val="24"/>
        </w:rPr>
        <w:t>organisations</w:t>
      </w:r>
      <w:proofErr w:type="spellEnd"/>
      <w:r w:rsidRPr="00DB1780">
        <w:rPr>
          <w:rFonts w:ascii="Times New Roman" w:hAnsi="Times New Roman" w:cs="Times New Roman"/>
          <w:sz w:val="24"/>
          <w:szCs w:val="24"/>
        </w:rPr>
        <w:t xml:space="preserve"> use a variety of marketing metrics to track strategic performance, allowing for corrective action to be taken as required. On the surface, strategic planning seeks to address three simple questions, however, the research and analysis involved in strategic planning is very sophisticated and requires a great deal of skill and </w:t>
      </w:r>
      <w:r w:rsidR="0097420A">
        <w:rPr>
          <w:rFonts w:ascii="Times New Roman" w:hAnsi="Times New Roman" w:cs="Times New Roman"/>
          <w:sz w:val="24"/>
          <w:szCs w:val="24"/>
        </w:rPr>
        <w:t xml:space="preserve">judgement. </w:t>
      </w:r>
      <w:r w:rsidR="0097420A" w:rsidRPr="0097420A">
        <w:rPr>
          <w:rFonts w:ascii="Times New Roman" w:hAnsi="Times New Roman" w:cs="Times New Roman"/>
          <w:sz w:val="24"/>
          <w:szCs w:val="24"/>
        </w:rPr>
        <w:t>Strategic analysis is designed to address the first strategic question, "Where are we now?</w:t>
      </w:r>
      <w:r w:rsidR="0097420A">
        <w:rPr>
          <w:rFonts w:ascii="Times New Roman" w:hAnsi="Times New Roman" w:cs="Times New Roman"/>
          <w:sz w:val="24"/>
          <w:szCs w:val="24"/>
        </w:rPr>
        <w:t xml:space="preserve"> It makes use of the 3c’s namely customer, consumer and competitor.</w:t>
      </w:r>
      <w:r w:rsidR="0097420A" w:rsidRPr="0097420A">
        <w:t xml:space="preserve"> </w:t>
      </w:r>
      <w:r w:rsidR="0097420A" w:rsidRPr="0097420A">
        <w:rPr>
          <w:rFonts w:ascii="Times New Roman" w:hAnsi="Times New Roman" w:cs="Times New Roman"/>
          <w:sz w:val="24"/>
          <w:szCs w:val="24"/>
        </w:rPr>
        <w:t xml:space="preserve">A detailed analysis of each factor is </w:t>
      </w:r>
      <w:proofErr w:type="gramStart"/>
      <w:r w:rsidR="0097420A" w:rsidRPr="0097420A">
        <w:rPr>
          <w:rFonts w:ascii="Times New Roman" w:hAnsi="Times New Roman" w:cs="Times New Roman"/>
          <w:sz w:val="24"/>
          <w:szCs w:val="24"/>
        </w:rPr>
        <w:t>key</w:t>
      </w:r>
      <w:proofErr w:type="gramEnd"/>
      <w:r w:rsidR="0097420A" w:rsidRPr="0097420A">
        <w:rPr>
          <w:rFonts w:ascii="Times New Roman" w:hAnsi="Times New Roman" w:cs="Times New Roman"/>
          <w:sz w:val="24"/>
          <w:szCs w:val="24"/>
        </w:rPr>
        <w:t xml:space="preserve"> to the success of strategy formulation. The 'competitors' element refers to an analysis of the strengths of the business relative to close rivals, and a consideration of competitive threats that might impinge on the business' ability to </w:t>
      </w:r>
      <w:r w:rsidR="0097420A">
        <w:rPr>
          <w:rFonts w:ascii="Times New Roman" w:hAnsi="Times New Roman" w:cs="Times New Roman"/>
          <w:sz w:val="24"/>
          <w:szCs w:val="24"/>
        </w:rPr>
        <w:t>move in certain directions.</w:t>
      </w:r>
      <w:r w:rsidR="00B06D1B">
        <w:rPr>
          <w:rFonts w:ascii="Times New Roman" w:hAnsi="Times New Roman" w:cs="Times New Roman"/>
          <w:sz w:val="24"/>
          <w:szCs w:val="24"/>
        </w:rPr>
        <w:t xml:space="preserve"> </w:t>
      </w:r>
      <w:r w:rsidR="0097420A" w:rsidRPr="0097420A">
        <w:rPr>
          <w:rFonts w:ascii="Times New Roman" w:hAnsi="Times New Roman" w:cs="Times New Roman"/>
          <w:sz w:val="24"/>
          <w:szCs w:val="24"/>
        </w:rPr>
        <w:t>The 'customer' element refers to an analysis of any possible changes in customer preferences that potentially give rise to new business opportunities. The 'corporation' element refers to a detailed analysis of the company's internal capabilities and its readiness to leverage market-based opportunities or its vulner</w:t>
      </w:r>
      <w:r w:rsidR="0097420A">
        <w:rPr>
          <w:rFonts w:ascii="Times New Roman" w:hAnsi="Times New Roman" w:cs="Times New Roman"/>
          <w:sz w:val="24"/>
          <w:szCs w:val="24"/>
        </w:rPr>
        <w:t>ability to external threats.</w:t>
      </w:r>
      <w:r w:rsidR="00B06D1B" w:rsidRPr="00B06D1B">
        <w:t xml:space="preserve"> </w:t>
      </w:r>
      <w:r w:rsidR="00B06D1B" w:rsidRPr="00B06D1B">
        <w:rPr>
          <w:rFonts w:ascii="Times New Roman" w:hAnsi="Times New Roman" w:cs="Times New Roman"/>
          <w:sz w:val="24"/>
          <w:szCs w:val="24"/>
        </w:rPr>
        <w:t xml:space="preserve">Strategic planners use a variety of research tools and analytical techniques, depending on the environment </w:t>
      </w:r>
      <w:r w:rsidR="00B06D1B">
        <w:rPr>
          <w:rFonts w:ascii="Times New Roman" w:hAnsi="Times New Roman" w:cs="Times New Roman"/>
          <w:sz w:val="24"/>
          <w:szCs w:val="24"/>
        </w:rPr>
        <w:t>complexity and the firm's goals. Some examples include; Gap analysis (</w:t>
      </w:r>
      <w:r w:rsidR="00B06D1B" w:rsidRPr="00B06D1B">
        <w:rPr>
          <w:rFonts w:ascii="Times New Roman" w:hAnsi="Times New Roman" w:cs="Times New Roman"/>
          <w:sz w:val="24"/>
          <w:szCs w:val="24"/>
        </w:rPr>
        <w:t xml:space="preserve">analysis that seeks to identify the difference between the </w:t>
      </w:r>
      <w:proofErr w:type="spellStart"/>
      <w:r w:rsidR="00B06D1B" w:rsidRPr="00B06D1B">
        <w:rPr>
          <w:rFonts w:ascii="Times New Roman" w:hAnsi="Times New Roman" w:cs="Times New Roman"/>
          <w:sz w:val="24"/>
          <w:szCs w:val="24"/>
        </w:rPr>
        <w:t>organisation's</w:t>
      </w:r>
      <w:proofErr w:type="spellEnd"/>
      <w:r w:rsidR="00B06D1B" w:rsidRPr="00B06D1B">
        <w:rPr>
          <w:rFonts w:ascii="Times New Roman" w:hAnsi="Times New Roman" w:cs="Times New Roman"/>
          <w:sz w:val="24"/>
          <w:szCs w:val="24"/>
        </w:rPr>
        <w:t xml:space="preserve"> current strategy and its desired strategy</w:t>
      </w:r>
      <w:proofErr w:type="gramStart"/>
      <w:r w:rsidR="00B06D1B">
        <w:rPr>
          <w:rFonts w:ascii="Times New Roman" w:hAnsi="Times New Roman" w:cs="Times New Roman"/>
          <w:sz w:val="24"/>
          <w:szCs w:val="24"/>
        </w:rPr>
        <w:t>)  PEST</w:t>
      </w:r>
      <w:proofErr w:type="gramEnd"/>
      <w:r w:rsidR="00B06D1B">
        <w:rPr>
          <w:rFonts w:ascii="Times New Roman" w:hAnsi="Times New Roman" w:cs="Times New Roman"/>
          <w:sz w:val="24"/>
          <w:szCs w:val="24"/>
        </w:rPr>
        <w:t xml:space="preserve"> analysis(</w:t>
      </w:r>
      <w:r w:rsidR="00955A91" w:rsidRPr="00955A91">
        <w:rPr>
          <w:rFonts w:ascii="Times New Roman" w:hAnsi="Times New Roman" w:cs="Times New Roman"/>
          <w:sz w:val="24"/>
          <w:szCs w:val="24"/>
        </w:rPr>
        <w:t>The aim of the PEST analysis is to identify opportunities and threats in the wider operating environment. Firms try to leverage opportunities while trying to buffer themselves against potential threats</w:t>
      </w:r>
      <w:r w:rsidR="00955A91">
        <w:rPr>
          <w:rFonts w:ascii="Times New Roman" w:hAnsi="Times New Roman" w:cs="Times New Roman"/>
          <w:sz w:val="24"/>
          <w:szCs w:val="24"/>
        </w:rPr>
        <w:t xml:space="preserve">) </w:t>
      </w:r>
      <w:r w:rsidR="00955A91" w:rsidRPr="00955A91">
        <w:rPr>
          <w:rFonts w:ascii="Times New Roman" w:hAnsi="Times New Roman" w:cs="Times New Roman"/>
          <w:sz w:val="24"/>
          <w:szCs w:val="24"/>
        </w:rPr>
        <w:t>.</w:t>
      </w:r>
      <w:r w:rsidR="00B06D1B">
        <w:rPr>
          <w:rFonts w:ascii="Times New Roman" w:hAnsi="Times New Roman" w:cs="Times New Roman"/>
          <w:sz w:val="24"/>
          <w:szCs w:val="24"/>
        </w:rPr>
        <w:t>SWOT analysis</w:t>
      </w:r>
      <w:r w:rsidR="00955A91">
        <w:rPr>
          <w:rFonts w:ascii="Times New Roman" w:hAnsi="Times New Roman" w:cs="Times New Roman"/>
          <w:sz w:val="24"/>
          <w:szCs w:val="24"/>
        </w:rPr>
        <w:t xml:space="preserve"> (which </w:t>
      </w:r>
      <w:proofErr w:type="gramStart"/>
      <w:r w:rsidR="00955A91">
        <w:rPr>
          <w:rFonts w:ascii="Times New Roman" w:hAnsi="Times New Roman" w:cs="Times New Roman"/>
          <w:sz w:val="24"/>
          <w:szCs w:val="24"/>
        </w:rPr>
        <w:t>carries  out</w:t>
      </w:r>
      <w:proofErr w:type="gramEnd"/>
      <w:r w:rsidR="00955A91">
        <w:rPr>
          <w:rFonts w:ascii="Times New Roman" w:hAnsi="Times New Roman" w:cs="Times New Roman"/>
          <w:sz w:val="24"/>
          <w:szCs w:val="24"/>
        </w:rPr>
        <w:t xml:space="preserve"> a Strength</w:t>
      </w:r>
      <w:r w:rsidR="00955A91" w:rsidRPr="00955A91">
        <w:rPr>
          <w:rFonts w:ascii="Times New Roman" w:hAnsi="Times New Roman" w:cs="Times New Roman"/>
          <w:sz w:val="24"/>
          <w:szCs w:val="24"/>
        </w:rPr>
        <w:t xml:space="preserve">, Weakness, </w:t>
      </w:r>
      <w:r w:rsidR="00955A91">
        <w:rPr>
          <w:rFonts w:ascii="Times New Roman" w:hAnsi="Times New Roman" w:cs="Times New Roman"/>
          <w:sz w:val="24"/>
          <w:szCs w:val="24"/>
        </w:rPr>
        <w:t>Opportunities and Threat</w:t>
      </w:r>
      <w:r w:rsidR="00955A91" w:rsidRPr="00955A91">
        <w:rPr>
          <w:rFonts w:ascii="Times New Roman" w:hAnsi="Times New Roman" w:cs="Times New Roman"/>
          <w:sz w:val="24"/>
          <w:szCs w:val="24"/>
        </w:rPr>
        <w:t xml:space="preserve"> analysis</w:t>
      </w:r>
      <w:r w:rsidR="00955A91">
        <w:rPr>
          <w:rFonts w:ascii="Times New Roman" w:hAnsi="Times New Roman" w:cs="Times New Roman"/>
          <w:sz w:val="24"/>
          <w:szCs w:val="24"/>
        </w:rPr>
        <w:t>)</w:t>
      </w:r>
    </w:p>
    <w:p w:rsidR="00955A91" w:rsidRDefault="00955A91" w:rsidP="00A26E10">
      <w:pPr>
        <w:rPr>
          <w:rFonts w:ascii="Times New Roman" w:hAnsi="Times New Roman" w:cs="Times New Roman"/>
          <w:sz w:val="24"/>
          <w:szCs w:val="24"/>
        </w:rPr>
      </w:pPr>
      <w:r>
        <w:rPr>
          <w:rFonts w:ascii="Times New Roman" w:hAnsi="Times New Roman" w:cs="Times New Roman"/>
          <w:sz w:val="24"/>
          <w:szCs w:val="24"/>
        </w:rPr>
        <w:t xml:space="preserve">        </w:t>
      </w:r>
      <w:r w:rsidRPr="00955A91">
        <w:rPr>
          <w:rFonts w:ascii="Times New Roman" w:hAnsi="Times New Roman" w:cs="Times New Roman"/>
          <w:sz w:val="24"/>
          <w:szCs w:val="24"/>
        </w:rPr>
        <w:t>The vision and mission address the second central question, 'Where are we going?' At the conclusion of the research and analysis stage, the firm will typically review its vision statement, mission statement and, if necessary, devise a new vision and mission for the outlook period. At this stage, the firm will also devise a generic competitive strategy as the basis for maintaining a sustainable competitive advantage for the forthcoming planning period.</w:t>
      </w:r>
      <w:r w:rsidR="003E3A58" w:rsidRPr="003E3A58">
        <w:t xml:space="preserve"> </w:t>
      </w:r>
      <w:r w:rsidR="003E3A58" w:rsidRPr="003E3A58">
        <w:rPr>
          <w:rFonts w:ascii="Times New Roman" w:hAnsi="Times New Roman" w:cs="Times New Roman"/>
          <w:sz w:val="24"/>
          <w:szCs w:val="24"/>
        </w:rPr>
        <w:t>Whereas the vision and mission provide the framework, the "goals define targets within the mission, which, when achieved, should move the organization toward the pe</w:t>
      </w:r>
      <w:r w:rsidR="003E3A58">
        <w:rPr>
          <w:rFonts w:ascii="Times New Roman" w:hAnsi="Times New Roman" w:cs="Times New Roman"/>
          <w:sz w:val="24"/>
          <w:szCs w:val="24"/>
        </w:rPr>
        <w:t>rformance of that mission.</w:t>
      </w:r>
      <w:r w:rsidR="003E3A58" w:rsidRPr="003E3A58">
        <w:rPr>
          <w:rFonts w:ascii="Times New Roman" w:hAnsi="Times New Roman" w:cs="Times New Roman"/>
          <w:sz w:val="24"/>
          <w:szCs w:val="24"/>
        </w:rPr>
        <w:t xml:space="preserve"> Goals are broad primary outcomes whereas, objectives are measurable steps taken to </w:t>
      </w:r>
      <w:r w:rsidR="003E3A58">
        <w:rPr>
          <w:rFonts w:ascii="Times New Roman" w:hAnsi="Times New Roman" w:cs="Times New Roman"/>
          <w:sz w:val="24"/>
          <w:szCs w:val="24"/>
        </w:rPr>
        <w:t>achieve a goal or strategy.</w:t>
      </w:r>
      <w:r w:rsidR="003E3A58" w:rsidRPr="003E3A58">
        <w:rPr>
          <w:rFonts w:ascii="Times New Roman" w:hAnsi="Times New Roman" w:cs="Times New Roman"/>
          <w:sz w:val="24"/>
          <w:szCs w:val="24"/>
        </w:rPr>
        <w:t xml:space="preserve"> In strategic planning, it is important for managers to translate the overall strategy into goals and objectives. Goals are designed to inspire action and focus attention on specific desired outcomes. Objectives, on the other hand, are used to measure an </w:t>
      </w:r>
      <w:proofErr w:type="spellStart"/>
      <w:r w:rsidR="003E3A58" w:rsidRPr="003E3A58">
        <w:rPr>
          <w:rFonts w:ascii="Times New Roman" w:hAnsi="Times New Roman" w:cs="Times New Roman"/>
          <w:sz w:val="24"/>
          <w:szCs w:val="24"/>
        </w:rPr>
        <w:t>organisation's</w:t>
      </w:r>
      <w:proofErr w:type="spellEnd"/>
      <w:r w:rsidR="003E3A58" w:rsidRPr="003E3A58">
        <w:rPr>
          <w:rFonts w:ascii="Times New Roman" w:hAnsi="Times New Roman" w:cs="Times New Roman"/>
          <w:sz w:val="24"/>
          <w:szCs w:val="24"/>
        </w:rPr>
        <w:t xml:space="preserve"> performance on specific dimensions, thereby providing the </w:t>
      </w:r>
      <w:proofErr w:type="spellStart"/>
      <w:r w:rsidR="003E3A58" w:rsidRPr="003E3A58">
        <w:rPr>
          <w:rFonts w:ascii="Times New Roman" w:hAnsi="Times New Roman" w:cs="Times New Roman"/>
          <w:sz w:val="24"/>
          <w:szCs w:val="24"/>
        </w:rPr>
        <w:t>organisation</w:t>
      </w:r>
      <w:proofErr w:type="spellEnd"/>
      <w:r w:rsidR="003E3A58" w:rsidRPr="003E3A58">
        <w:rPr>
          <w:rFonts w:ascii="Times New Roman" w:hAnsi="Times New Roman" w:cs="Times New Roman"/>
          <w:sz w:val="24"/>
          <w:szCs w:val="24"/>
        </w:rPr>
        <w:t xml:space="preserve"> with feedback on how well it is achieving its goals and strategies.</w:t>
      </w:r>
      <w:r w:rsidR="00A26E10" w:rsidRPr="00A26E10">
        <w:t xml:space="preserve"> </w:t>
      </w:r>
      <w:r w:rsidR="00A26E10" w:rsidRPr="00A26E10">
        <w:rPr>
          <w:rFonts w:ascii="Times New Roman" w:hAnsi="Times New Roman" w:cs="Times New Roman"/>
          <w:sz w:val="24"/>
          <w:szCs w:val="24"/>
        </w:rPr>
        <w:t xml:space="preserve">Managers typically establish objectives using the balanced scorecard approach. This means that objectives do not include desired financial outcomes exclusively, but also specify measures of performance for customers (e.g. satisfaction, loyalty, </w:t>
      </w:r>
      <w:proofErr w:type="gramStart"/>
      <w:r w:rsidR="00A26E10" w:rsidRPr="00A26E10">
        <w:rPr>
          <w:rFonts w:ascii="Times New Roman" w:hAnsi="Times New Roman" w:cs="Times New Roman"/>
          <w:sz w:val="24"/>
          <w:szCs w:val="24"/>
        </w:rPr>
        <w:t>repeat</w:t>
      </w:r>
      <w:proofErr w:type="gramEnd"/>
      <w:r w:rsidR="00A26E10" w:rsidRPr="00A26E10">
        <w:rPr>
          <w:rFonts w:ascii="Times New Roman" w:hAnsi="Times New Roman" w:cs="Times New Roman"/>
          <w:sz w:val="24"/>
          <w:szCs w:val="24"/>
        </w:rPr>
        <w:t xml:space="preserve"> patronage), internal processes (e.g., employee satisfaction, productivity) and innovation a</w:t>
      </w:r>
      <w:r w:rsidR="00A26E10">
        <w:rPr>
          <w:rFonts w:ascii="Times New Roman" w:hAnsi="Times New Roman" w:cs="Times New Roman"/>
          <w:sz w:val="24"/>
          <w:szCs w:val="24"/>
        </w:rPr>
        <w:t xml:space="preserve">nd improvement activities. </w:t>
      </w:r>
      <w:r w:rsidR="00A26E10" w:rsidRPr="00A26E10">
        <w:rPr>
          <w:rFonts w:ascii="Times New Roman" w:hAnsi="Times New Roman" w:cs="Times New Roman"/>
          <w:sz w:val="24"/>
          <w:szCs w:val="24"/>
        </w:rPr>
        <w:t>After setting the goals marketing strategy or marketing plan should be developed. The marketing strategy plan provides an outline of the specific actions to be taken over time to achieve the objectives. Plans can be extended to cover many years</w:t>
      </w:r>
      <w:r w:rsidR="00A26E10">
        <w:rPr>
          <w:rFonts w:ascii="Times New Roman" w:hAnsi="Times New Roman" w:cs="Times New Roman"/>
          <w:sz w:val="24"/>
          <w:szCs w:val="24"/>
        </w:rPr>
        <w:t xml:space="preserve"> along with sub plans. </w:t>
      </w:r>
      <w:r w:rsidR="00A26E10" w:rsidRPr="00A26E10">
        <w:rPr>
          <w:rFonts w:ascii="Times New Roman" w:hAnsi="Times New Roman" w:cs="Times New Roman"/>
          <w:sz w:val="24"/>
          <w:szCs w:val="24"/>
        </w:rPr>
        <w:t>Plans usually involve monitoring, to assess progress, and prepare for contingencies if problems arise</w:t>
      </w:r>
      <w:r w:rsidR="00A26E10">
        <w:rPr>
          <w:rFonts w:ascii="Times New Roman" w:hAnsi="Times New Roman" w:cs="Times New Roman"/>
          <w:sz w:val="24"/>
          <w:szCs w:val="24"/>
        </w:rPr>
        <w:t>.</w:t>
      </w:r>
    </w:p>
    <w:p w:rsidR="00030B1C" w:rsidRPr="00030B1C" w:rsidRDefault="006372A9" w:rsidP="00030B1C">
      <w:pPr>
        <w:rPr>
          <w:rFonts w:ascii="Times New Roman" w:hAnsi="Times New Roman" w:cs="Times New Roman"/>
          <w:sz w:val="24"/>
          <w:szCs w:val="24"/>
        </w:rPr>
      </w:pPr>
      <w:r>
        <w:rPr>
          <w:rFonts w:ascii="Times New Roman" w:hAnsi="Times New Roman" w:cs="Times New Roman"/>
          <w:sz w:val="32"/>
          <w:szCs w:val="32"/>
        </w:rPr>
        <w:lastRenderedPageBreak/>
        <w:t>(B)</w:t>
      </w:r>
      <w:r w:rsidR="00454CE3" w:rsidRPr="00454CE3">
        <w:t xml:space="preserve"> </w:t>
      </w:r>
      <w:r w:rsidR="00454CE3" w:rsidRPr="00454CE3">
        <w:rPr>
          <w:rFonts w:ascii="Times New Roman" w:hAnsi="Times New Roman" w:cs="Times New Roman"/>
          <w:sz w:val="24"/>
          <w:szCs w:val="24"/>
        </w:rPr>
        <w:t xml:space="preserve"> </w:t>
      </w:r>
      <w:r w:rsidR="00071B88">
        <w:rPr>
          <w:rFonts w:ascii="Times New Roman" w:hAnsi="Times New Roman" w:cs="Times New Roman"/>
          <w:sz w:val="24"/>
          <w:szCs w:val="24"/>
        </w:rPr>
        <w:t>Marketing communication</w:t>
      </w:r>
      <w:r w:rsidR="00454CE3" w:rsidRPr="00454CE3">
        <w:rPr>
          <w:rFonts w:ascii="Times New Roman" w:hAnsi="Times New Roman" w:cs="Times New Roman"/>
          <w:sz w:val="24"/>
          <w:szCs w:val="24"/>
        </w:rPr>
        <w:t xml:space="preserve"> focus</w:t>
      </w:r>
      <w:r w:rsidR="00071B88">
        <w:rPr>
          <w:rFonts w:ascii="Times New Roman" w:hAnsi="Times New Roman" w:cs="Times New Roman"/>
          <w:sz w:val="24"/>
          <w:szCs w:val="24"/>
        </w:rPr>
        <w:t>es</w:t>
      </w:r>
      <w:r w:rsidR="00454CE3" w:rsidRPr="00454CE3">
        <w:rPr>
          <w:rFonts w:ascii="Times New Roman" w:hAnsi="Times New Roman" w:cs="Times New Roman"/>
          <w:sz w:val="24"/>
          <w:szCs w:val="24"/>
        </w:rPr>
        <w:t xml:space="preserve"> on any way a business communicates a message to its desired market, or the market in general. A marketing communication tool can be anything from: advertising, personal selling, direct marketing, sponsorship, communication, social media and p</w:t>
      </w:r>
      <w:r w:rsidR="00454CE3">
        <w:rPr>
          <w:rFonts w:ascii="Times New Roman" w:hAnsi="Times New Roman" w:cs="Times New Roman"/>
          <w:sz w:val="24"/>
          <w:szCs w:val="24"/>
        </w:rPr>
        <w:t>romotion to public relations.</w:t>
      </w:r>
      <w:r w:rsidR="00454CE3" w:rsidRPr="00454CE3">
        <w:rPr>
          <w:rFonts w:ascii="Times New Roman" w:hAnsi="Times New Roman" w:cs="Times New Roman"/>
          <w:sz w:val="24"/>
          <w:szCs w:val="24"/>
        </w:rPr>
        <w:t xml:space="preserve"> The process allows the public to know or understand a brand. Successful branding involves targeting audiences who appreciate the org</w:t>
      </w:r>
      <w:r w:rsidR="00454CE3">
        <w:rPr>
          <w:rFonts w:ascii="Times New Roman" w:hAnsi="Times New Roman" w:cs="Times New Roman"/>
          <w:sz w:val="24"/>
          <w:szCs w:val="24"/>
        </w:rPr>
        <w:t xml:space="preserve">anization's marketing program.  </w:t>
      </w:r>
      <w:r w:rsidR="00454CE3" w:rsidRPr="00454CE3">
        <w:rPr>
          <w:rFonts w:ascii="Times New Roman" w:hAnsi="Times New Roman" w:cs="Times New Roman"/>
          <w:sz w:val="24"/>
          <w:szCs w:val="24"/>
        </w:rPr>
        <w:t>Advertising is a small but important part of marketing communications; the marketing communications mix is a set of tools that can be used to deliver a clear and consistent message to target audiences. It is also commonly called the promotional mix. Crosier (1990) states that all terms have the same meaning in the context of the 4ps: Product,</w:t>
      </w:r>
      <w:r w:rsidR="00634A8D">
        <w:rPr>
          <w:rFonts w:ascii="Times New Roman" w:hAnsi="Times New Roman" w:cs="Times New Roman"/>
          <w:sz w:val="24"/>
          <w:szCs w:val="24"/>
        </w:rPr>
        <w:t xml:space="preserve"> price, place and promotion. </w:t>
      </w:r>
      <w:r w:rsidR="00454CE3" w:rsidRPr="00454CE3">
        <w:rPr>
          <w:rFonts w:ascii="Times New Roman" w:hAnsi="Times New Roman" w:cs="Times New Roman"/>
          <w:sz w:val="24"/>
          <w:szCs w:val="24"/>
        </w:rPr>
        <w:t>Price can send a message to the target audience. For example, comparing a $50 bag to a $10 bag, the former may be viewed as a luxury or more durable item</w:t>
      </w:r>
      <w:r w:rsidR="00454CE3">
        <w:rPr>
          <w:rFonts w:ascii="Times New Roman" w:hAnsi="Times New Roman" w:cs="Times New Roman"/>
          <w:sz w:val="24"/>
          <w:szCs w:val="24"/>
        </w:rPr>
        <w:t>.</w:t>
      </w:r>
      <w:r w:rsidR="00030B1C" w:rsidRPr="00030B1C">
        <w:t xml:space="preserve"> </w:t>
      </w:r>
      <w:r w:rsidR="00030B1C">
        <w:t>M</w:t>
      </w:r>
      <w:r w:rsidR="00030B1C" w:rsidRPr="00030B1C">
        <w:rPr>
          <w:rFonts w:ascii="Times New Roman" w:hAnsi="Times New Roman" w:cs="Times New Roman"/>
          <w:sz w:val="24"/>
          <w:szCs w:val="24"/>
        </w:rPr>
        <w:t>arketing communication is often the largest component of communication within a company, which may be to present company values, objectives or specific products and services to investors, customers or the general public. In the 21st century, communications objectives focus on more customized messages, targeting customer groups or individuals to create high responses an</w:t>
      </w:r>
      <w:r w:rsidR="0092116F">
        <w:rPr>
          <w:rFonts w:ascii="Times New Roman" w:hAnsi="Times New Roman" w:cs="Times New Roman"/>
          <w:sz w:val="24"/>
          <w:szCs w:val="24"/>
        </w:rPr>
        <w:t>d greater brand interaction.</w:t>
      </w:r>
    </w:p>
    <w:p w:rsidR="00030B1C" w:rsidRPr="00030B1C" w:rsidRDefault="0092116F" w:rsidP="00030B1C">
      <w:pPr>
        <w:rPr>
          <w:rFonts w:ascii="Times New Roman" w:hAnsi="Times New Roman" w:cs="Times New Roman"/>
          <w:sz w:val="24"/>
          <w:szCs w:val="24"/>
        </w:rPr>
      </w:pPr>
      <w:r>
        <w:rPr>
          <w:rFonts w:ascii="Times New Roman" w:hAnsi="Times New Roman" w:cs="Times New Roman"/>
          <w:sz w:val="24"/>
          <w:szCs w:val="24"/>
        </w:rPr>
        <w:t xml:space="preserve">           </w:t>
      </w:r>
      <w:r w:rsidR="00030B1C" w:rsidRPr="00030B1C">
        <w:rPr>
          <w:rFonts w:ascii="Times New Roman" w:hAnsi="Times New Roman" w:cs="Times New Roman"/>
          <w:sz w:val="24"/>
          <w:szCs w:val="24"/>
        </w:rPr>
        <w:t>As business becomes increasingly global with greater access to Internet, mobile phones and social media, new challenges exist to inform people in targeted foreign markets. Shifts in the global economy and access to new markets lead also to greater demands for product shipping and associated services. To be effective, communication strategies must converge with marketing objectives while also accounting for local languages</w:t>
      </w:r>
      <w:r>
        <w:rPr>
          <w:rFonts w:ascii="Times New Roman" w:hAnsi="Times New Roman" w:cs="Times New Roman"/>
          <w:sz w:val="24"/>
          <w:szCs w:val="24"/>
        </w:rPr>
        <w:t xml:space="preserve">, dialects and cultural norms. </w:t>
      </w:r>
      <w:r w:rsidR="00030B1C" w:rsidRPr="00030B1C">
        <w:rPr>
          <w:rFonts w:ascii="Times New Roman" w:hAnsi="Times New Roman" w:cs="Times New Roman"/>
          <w:sz w:val="24"/>
          <w:szCs w:val="24"/>
        </w:rPr>
        <w:t>External communications might involve market research questionnaires, office website, guarantees, company annual report and presentations for investors. Internal communication can be the marketing materials, price list, product catalogues, sales presentations and management communications. On the other hand, each market demands different types of communications. For example, the industrial market demands a more personal communication but the consumer market demands</w:t>
      </w:r>
      <w:r>
        <w:rPr>
          <w:rFonts w:ascii="Times New Roman" w:hAnsi="Times New Roman" w:cs="Times New Roman"/>
          <w:sz w:val="24"/>
          <w:szCs w:val="24"/>
        </w:rPr>
        <w:t xml:space="preserve"> non-personal communication.</w:t>
      </w:r>
    </w:p>
    <w:p w:rsidR="00030B1C" w:rsidRPr="00030B1C" w:rsidRDefault="00030B1C" w:rsidP="00030B1C">
      <w:pPr>
        <w:rPr>
          <w:rFonts w:ascii="Times New Roman" w:hAnsi="Times New Roman" w:cs="Times New Roman"/>
          <w:sz w:val="24"/>
          <w:szCs w:val="24"/>
        </w:rPr>
      </w:pPr>
      <w:r w:rsidRPr="00030B1C">
        <w:rPr>
          <w:rFonts w:ascii="Times New Roman" w:hAnsi="Times New Roman" w:cs="Times New Roman"/>
          <w:sz w:val="24"/>
          <w:szCs w:val="24"/>
        </w:rPr>
        <w:t xml:space="preserve">There are also 4 different fundamental types of communication. </w:t>
      </w:r>
    </w:p>
    <w:p w:rsidR="00030B1C" w:rsidRPr="00030B1C" w:rsidRDefault="00030B1C" w:rsidP="00030B1C">
      <w:pPr>
        <w:rPr>
          <w:rFonts w:ascii="Times New Roman" w:hAnsi="Times New Roman" w:cs="Times New Roman"/>
          <w:sz w:val="24"/>
          <w:szCs w:val="24"/>
        </w:rPr>
      </w:pPr>
      <w:r w:rsidRPr="00030B1C">
        <w:rPr>
          <w:rFonts w:ascii="Times New Roman" w:hAnsi="Times New Roman" w:cs="Times New Roman"/>
          <w:sz w:val="24"/>
          <w:szCs w:val="24"/>
        </w:rPr>
        <w:t>One-to-many: this kind of communication is the most original communication. It is "generated from a single broadcast point and then available over ai</w:t>
      </w:r>
      <w:r w:rsidR="00634A8D">
        <w:rPr>
          <w:rFonts w:ascii="Times New Roman" w:hAnsi="Times New Roman" w:cs="Times New Roman"/>
          <w:sz w:val="24"/>
          <w:szCs w:val="24"/>
        </w:rPr>
        <w:t>rwaves or in mass print runs</w:t>
      </w:r>
      <w:r w:rsidRPr="00030B1C">
        <w:rPr>
          <w:rFonts w:ascii="Times New Roman" w:hAnsi="Times New Roman" w:cs="Times New Roman"/>
          <w:sz w:val="24"/>
          <w:szCs w:val="24"/>
        </w:rPr>
        <w:t>. This type of communication is usually adapted to news distribution that does not specific not even interactive. Such as in an urgent notice play over airwave from broadcast in an industry, it is helpful for the general announcement.</w:t>
      </w:r>
    </w:p>
    <w:p w:rsidR="00030B1C" w:rsidRPr="00030B1C" w:rsidRDefault="00030B1C" w:rsidP="00030B1C">
      <w:pPr>
        <w:rPr>
          <w:rFonts w:ascii="Times New Roman" w:hAnsi="Times New Roman" w:cs="Times New Roman"/>
          <w:sz w:val="24"/>
          <w:szCs w:val="24"/>
        </w:rPr>
      </w:pPr>
      <w:r w:rsidRPr="00030B1C">
        <w:rPr>
          <w:rFonts w:ascii="Times New Roman" w:hAnsi="Times New Roman" w:cs="Times New Roman"/>
          <w:sz w:val="24"/>
          <w:szCs w:val="24"/>
        </w:rPr>
        <w:t>Many-to-one: many-to-one is usually connected to t</w:t>
      </w:r>
      <w:r w:rsidR="00634A8D">
        <w:rPr>
          <w:rFonts w:ascii="Times New Roman" w:hAnsi="Times New Roman" w:cs="Times New Roman"/>
          <w:sz w:val="24"/>
          <w:szCs w:val="24"/>
        </w:rPr>
        <w:t>he one-to-many communication.</w:t>
      </w:r>
      <w:r w:rsidRPr="00030B1C">
        <w:rPr>
          <w:rFonts w:ascii="Times New Roman" w:hAnsi="Times New Roman" w:cs="Times New Roman"/>
          <w:sz w:val="24"/>
          <w:szCs w:val="24"/>
        </w:rPr>
        <w:t xml:space="preserve"> For example, a reply button in your email box, a prepaid number bought from Spark. All the communication techniques proceeded to the public with bi-directional communicat</w:t>
      </w:r>
      <w:r w:rsidR="00634A8D">
        <w:rPr>
          <w:rFonts w:ascii="Times New Roman" w:hAnsi="Times New Roman" w:cs="Times New Roman"/>
          <w:sz w:val="24"/>
          <w:szCs w:val="24"/>
        </w:rPr>
        <w:t>ion from mass communications.</w:t>
      </w:r>
    </w:p>
    <w:p w:rsidR="00030B1C" w:rsidRPr="00030B1C" w:rsidRDefault="00030B1C" w:rsidP="00030B1C">
      <w:pPr>
        <w:rPr>
          <w:rFonts w:ascii="Times New Roman" w:hAnsi="Times New Roman" w:cs="Times New Roman"/>
          <w:sz w:val="24"/>
          <w:szCs w:val="24"/>
        </w:rPr>
      </w:pPr>
      <w:r w:rsidRPr="00030B1C">
        <w:rPr>
          <w:rFonts w:ascii="Times New Roman" w:hAnsi="Times New Roman" w:cs="Times New Roman"/>
          <w:sz w:val="24"/>
          <w:szCs w:val="24"/>
        </w:rPr>
        <w:lastRenderedPageBreak/>
        <w:t>One-to-one: this is the most intensive and interactive communic</w:t>
      </w:r>
      <w:r w:rsidR="00634A8D">
        <w:rPr>
          <w:rFonts w:ascii="Times New Roman" w:hAnsi="Times New Roman" w:cs="Times New Roman"/>
          <w:sz w:val="24"/>
          <w:szCs w:val="24"/>
        </w:rPr>
        <w:t xml:space="preserve">ation at a one-to-one level. </w:t>
      </w:r>
      <w:r w:rsidRPr="00030B1C">
        <w:rPr>
          <w:rFonts w:ascii="Times New Roman" w:hAnsi="Times New Roman" w:cs="Times New Roman"/>
          <w:sz w:val="24"/>
          <w:szCs w:val="24"/>
        </w:rPr>
        <w:t xml:space="preserve">There are so many examples like a sales presentation; a negotiation in the market or direct delivery is </w:t>
      </w:r>
      <w:proofErr w:type="spellStart"/>
      <w:r w:rsidRPr="00030B1C">
        <w:rPr>
          <w:rFonts w:ascii="Times New Roman" w:hAnsi="Times New Roman" w:cs="Times New Roman"/>
          <w:sz w:val="24"/>
          <w:szCs w:val="24"/>
        </w:rPr>
        <w:t>base</w:t>
      </w:r>
      <w:proofErr w:type="spellEnd"/>
      <w:r w:rsidRPr="00030B1C">
        <w:rPr>
          <w:rFonts w:ascii="Times New Roman" w:hAnsi="Times New Roman" w:cs="Times New Roman"/>
          <w:sz w:val="24"/>
          <w:szCs w:val="24"/>
        </w:rPr>
        <w:t xml:space="preserve"> on the one-to-one communication. Most of this communication is face to face. But in the development of Internet, email and online shopping are taking place the chance to face to face of people. </w:t>
      </w:r>
      <w:proofErr w:type="gramStart"/>
      <w:r w:rsidRPr="00030B1C">
        <w:rPr>
          <w:rFonts w:ascii="Times New Roman" w:hAnsi="Times New Roman" w:cs="Times New Roman"/>
          <w:sz w:val="24"/>
          <w:szCs w:val="24"/>
        </w:rPr>
        <w:t>Which is provided the chance to sellers and buyers talk more directly.</w:t>
      </w:r>
      <w:proofErr w:type="gramEnd"/>
      <w:r w:rsidRPr="00030B1C">
        <w:rPr>
          <w:rFonts w:ascii="Times New Roman" w:hAnsi="Times New Roman" w:cs="Times New Roman"/>
          <w:sz w:val="24"/>
          <w:szCs w:val="24"/>
        </w:rPr>
        <w:t xml:space="preserve"> Another important is instant m</w:t>
      </w:r>
      <w:r w:rsidR="00634A8D">
        <w:rPr>
          <w:rFonts w:ascii="Times New Roman" w:hAnsi="Times New Roman" w:cs="Times New Roman"/>
          <w:sz w:val="24"/>
          <w:szCs w:val="24"/>
        </w:rPr>
        <w:t xml:space="preserve">essage 'chat' channel like </w:t>
      </w:r>
      <w:proofErr w:type="spellStart"/>
      <w:r w:rsidR="00634A8D">
        <w:rPr>
          <w:rFonts w:ascii="Times New Roman" w:hAnsi="Times New Roman" w:cs="Times New Roman"/>
          <w:sz w:val="24"/>
          <w:szCs w:val="24"/>
        </w:rPr>
        <w:t>Wha</w:t>
      </w:r>
      <w:r w:rsidRPr="00030B1C">
        <w:rPr>
          <w:rFonts w:ascii="Times New Roman" w:hAnsi="Times New Roman" w:cs="Times New Roman"/>
          <w:sz w:val="24"/>
          <w:szCs w:val="24"/>
        </w:rPr>
        <w:t>t</w:t>
      </w:r>
      <w:r w:rsidR="00634A8D">
        <w:rPr>
          <w:rFonts w:ascii="Times New Roman" w:hAnsi="Times New Roman" w:cs="Times New Roman"/>
          <w:sz w:val="24"/>
          <w:szCs w:val="24"/>
        </w:rPr>
        <w:t>sapp</w:t>
      </w:r>
      <w:proofErr w:type="spellEnd"/>
      <w:r w:rsidRPr="00030B1C">
        <w:rPr>
          <w:rFonts w:ascii="Times New Roman" w:hAnsi="Times New Roman" w:cs="Times New Roman"/>
          <w:sz w:val="24"/>
          <w:szCs w:val="24"/>
        </w:rPr>
        <w:t xml:space="preserve"> and Facebook, which are becoming e</w:t>
      </w:r>
      <w:r w:rsidR="00634A8D">
        <w:rPr>
          <w:rFonts w:ascii="Times New Roman" w:hAnsi="Times New Roman" w:cs="Times New Roman"/>
          <w:sz w:val="24"/>
          <w:szCs w:val="24"/>
        </w:rPr>
        <w:t>xtremely popular in business.</w:t>
      </w:r>
    </w:p>
    <w:p w:rsidR="00030B1C" w:rsidRPr="00030B1C" w:rsidRDefault="00030B1C" w:rsidP="00030B1C">
      <w:pPr>
        <w:rPr>
          <w:rFonts w:ascii="Times New Roman" w:hAnsi="Times New Roman" w:cs="Times New Roman"/>
          <w:sz w:val="24"/>
          <w:szCs w:val="24"/>
        </w:rPr>
      </w:pPr>
      <w:r w:rsidRPr="00030B1C">
        <w:rPr>
          <w:rFonts w:ascii="Times New Roman" w:hAnsi="Times New Roman" w:cs="Times New Roman"/>
          <w:sz w:val="24"/>
          <w:szCs w:val="24"/>
        </w:rPr>
        <w:t>Many-to-many: on the background of highly developed Internet, the many-to-many communication has been growing up such as online cha</w:t>
      </w:r>
      <w:r w:rsidR="00634A8D">
        <w:rPr>
          <w:rFonts w:ascii="Times New Roman" w:hAnsi="Times New Roman" w:cs="Times New Roman"/>
          <w:sz w:val="24"/>
          <w:szCs w:val="24"/>
        </w:rPr>
        <w:t>t rooms, 'blogging' websites.</w:t>
      </w:r>
      <w:r w:rsidRPr="00030B1C">
        <w:rPr>
          <w:rFonts w:ascii="Times New Roman" w:hAnsi="Times New Roman" w:cs="Times New Roman"/>
          <w:sz w:val="24"/>
          <w:szCs w:val="24"/>
        </w:rPr>
        <w:t xml:space="preserve"> The many-to-many communication stands for the participants are able to exchange their ideas and experiences.</w:t>
      </w:r>
    </w:p>
    <w:p w:rsidR="00454CE3" w:rsidRPr="00454CE3" w:rsidRDefault="00030B1C" w:rsidP="00030B1C">
      <w:pPr>
        <w:rPr>
          <w:rFonts w:ascii="Times New Roman" w:hAnsi="Times New Roman" w:cs="Times New Roman"/>
          <w:sz w:val="24"/>
          <w:szCs w:val="24"/>
        </w:rPr>
      </w:pPr>
      <w:r w:rsidRPr="00030B1C">
        <w:rPr>
          <w:rFonts w:ascii="Times New Roman" w:hAnsi="Times New Roman" w:cs="Times New Roman"/>
          <w:sz w:val="24"/>
          <w:szCs w:val="24"/>
        </w:rPr>
        <w:t>One-to-one is more immediate, while the many-to-may channels tend to be less urgent</w:t>
      </w:r>
      <w:r w:rsidR="00634A8D">
        <w:rPr>
          <w:rFonts w:ascii="Times New Roman" w:hAnsi="Times New Roman" w:cs="Times New Roman"/>
          <w:sz w:val="24"/>
          <w:szCs w:val="24"/>
        </w:rPr>
        <w:t xml:space="preserve"> but with greater longevity.</w:t>
      </w:r>
    </w:p>
    <w:p w:rsidR="00071B88" w:rsidRPr="00071B88" w:rsidRDefault="00071B88" w:rsidP="00071B88">
      <w:pPr>
        <w:rPr>
          <w:rFonts w:ascii="Times New Roman" w:hAnsi="Times New Roman" w:cs="Times New Roman"/>
          <w:sz w:val="24"/>
          <w:szCs w:val="24"/>
        </w:rPr>
      </w:pPr>
      <w:r w:rsidRPr="00071B88">
        <w:rPr>
          <w:rFonts w:ascii="Times New Roman" w:hAnsi="Times New Roman" w:cs="Times New Roman"/>
          <w:sz w:val="24"/>
          <w:szCs w:val="24"/>
        </w:rPr>
        <w:t xml:space="preserve">Integrated marketing communications (IMC) is the use of marketing strategies to </w:t>
      </w:r>
      <w:proofErr w:type="spellStart"/>
      <w:r w:rsidRPr="00071B88">
        <w:rPr>
          <w:rFonts w:ascii="Times New Roman" w:hAnsi="Times New Roman" w:cs="Times New Roman"/>
          <w:sz w:val="24"/>
          <w:szCs w:val="24"/>
        </w:rPr>
        <w:t>optimise</w:t>
      </w:r>
      <w:proofErr w:type="spellEnd"/>
      <w:r w:rsidRPr="00071B88">
        <w:rPr>
          <w:rFonts w:ascii="Times New Roman" w:hAnsi="Times New Roman" w:cs="Times New Roman"/>
          <w:sz w:val="24"/>
          <w:szCs w:val="24"/>
        </w:rPr>
        <w:t xml:space="preserve"> the communication of a consistent message of the company's</w:t>
      </w:r>
      <w:r>
        <w:rPr>
          <w:rFonts w:ascii="Times New Roman" w:hAnsi="Times New Roman" w:cs="Times New Roman"/>
          <w:sz w:val="24"/>
          <w:szCs w:val="24"/>
        </w:rPr>
        <w:t xml:space="preserve"> brands to stakeholders.</w:t>
      </w:r>
      <w:r w:rsidRPr="00071B88">
        <w:rPr>
          <w:rFonts w:ascii="Times New Roman" w:hAnsi="Times New Roman" w:cs="Times New Roman"/>
          <w:sz w:val="24"/>
          <w:szCs w:val="24"/>
        </w:rPr>
        <w:t xml:space="preserve"> Coupling methods together improves communication as it harnesses the benefits of each channel, which when combined together builds a clearer and vaster impac</w:t>
      </w:r>
      <w:r>
        <w:rPr>
          <w:rFonts w:ascii="Times New Roman" w:hAnsi="Times New Roman" w:cs="Times New Roman"/>
          <w:sz w:val="24"/>
          <w:szCs w:val="24"/>
        </w:rPr>
        <w:t>t than if used individually.</w:t>
      </w:r>
      <w:r w:rsidRPr="00071B88">
        <w:rPr>
          <w:rFonts w:ascii="Times New Roman" w:hAnsi="Times New Roman" w:cs="Times New Roman"/>
          <w:sz w:val="24"/>
          <w:szCs w:val="24"/>
        </w:rPr>
        <w:t xml:space="preserve"> IMC requires marketers to identify the boundaries around the promotional mix elements and to consider the effectiveness</w:t>
      </w:r>
      <w:r>
        <w:rPr>
          <w:rFonts w:ascii="Times New Roman" w:hAnsi="Times New Roman" w:cs="Times New Roman"/>
          <w:sz w:val="24"/>
          <w:szCs w:val="24"/>
        </w:rPr>
        <w:t xml:space="preserve"> of the campaign's message. </w:t>
      </w:r>
      <w:r w:rsidRPr="00071B88">
        <w:rPr>
          <w:rFonts w:ascii="Times New Roman" w:hAnsi="Times New Roman" w:cs="Times New Roman"/>
          <w:sz w:val="24"/>
          <w:szCs w:val="24"/>
        </w:rPr>
        <w:t xml:space="preserve">In the mid to late 1980s, the marketing environment was undergoing profound environmental changes with implications for marketing communications. Media proliferation, audience fragmentation, </w:t>
      </w:r>
      <w:proofErr w:type="spellStart"/>
      <w:r w:rsidRPr="00071B88">
        <w:rPr>
          <w:rFonts w:ascii="Times New Roman" w:hAnsi="Times New Roman" w:cs="Times New Roman"/>
          <w:sz w:val="24"/>
          <w:szCs w:val="24"/>
        </w:rPr>
        <w:t>globalisation</w:t>
      </w:r>
      <w:proofErr w:type="spellEnd"/>
      <w:r w:rsidRPr="00071B88">
        <w:rPr>
          <w:rFonts w:ascii="Times New Roman" w:hAnsi="Times New Roman" w:cs="Times New Roman"/>
          <w:sz w:val="24"/>
          <w:szCs w:val="24"/>
        </w:rPr>
        <w:t xml:space="preserve"> of markets, the advent of new communications technologies, </w:t>
      </w:r>
      <w:proofErr w:type="gramStart"/>
      <w:r w:rsidRPr="00071B88">
        <w:rPr>
          <w:rFonts w:ascii="Times New Roman" w:hAnsi="Times New Roman" w:cs="Times New Roman"/>
          <w:sz w:val="24"/>
          <w:szCs w:val="24"/>
        </w:rPr>
        <w:t>the</w:t>
      </w:r>
      <w:proofErr w:type="gramEnd"/>
      <w:r w:rsidRPr="00071B88">
        <w:rPr>
          <w:rFonts w:ascii="Times New Roman" w:hAnsi="Times New Roman" w:cs="Times New Roman"/>
          <w:sz w:val="24"/>
          <w:szCs w:val="24"/>
        </w:rPr>
        <w:t xml:space="preserve"> widespread use of databases meant that the old methods, and practices used in mass marketing were no longer relevant. In particular, the rise of digital and interactive media meant that marketers were relying less on advertising as the dominant form of marketing communications. Amongst practitioners and scholars, there was an increasing recognition that new approaches to marketing communications were required. That new approach would become known as integrated marketing communications. A number of empirical studies, carried out in the early 1990s, found that the new IMC was far from a "short-lived managerial fad," but rather was a very clear reaction by advertisers and marketers to the </w:t>
      </w:r>
      <w:r>
        <w:rPr>
          <w:rFonts w:ascii="Times New Roman" w:hAnsi="Times New Roman" w:cs="Times New Roman"/>
          <w:sz w:val="24"/>
          <w:szCs w:val="24"/>
        </w:rPr>
        <w:t xml:space="preserve">changing external environment.  </w:t>
      </w:r>
      <w:r w:rsidRPr="00071B88">
        <w:rPr>
          <w:rFonts w:ascii="Times New Roman" w:hAnsi="Times New Roman" w:cs="Times New Roman"/>
          <w:sz w:val="24"/>
          <w:szCs w:val="24"/>
        </w:rPr>
        <w:t xml:space="preserve">Integrated marketing communications is a holistic planning process that focuses on integrating messages across communications disciplines, creative executions, media, timing </w:t>
      </w:r>
      <w:r>
        <w:rPr>
          <w:rFonts w:ascii="Times New Roman" w:hAnsi="Times New Roman" w:cs="Times New Roman"/>
          <w:sz w:val="24"/>
          <w:szCs w:val="24"/>
        </w:rPr>
        <w:t>and stakeholders.</w:t>
      </w:r>
    </w:p>
    <w:p w:rsidR="00B332FA" w:rsidRDefault="00071B88" w:rsidP="00071B88">
      <w:pPr>
        <w:rPr>
          <w:rFonts w:ascii="Times New Roman" w:hAnsi="Times New Roman" w:cs="Times New Roman"/>
          <w:sz w:val="24"/>
          <w:szCs w:val="24"/>
        </w:rPr>
      </w:pPr>
      <w:r w:rsidRPr="00071B88">
        <w:rPr>
          <w:rFonts w:ascii="Times New Roman" w:hAnsi="Times New Roman" w:cs="Times New Roman"/>
          <w:sz w:val="24"/>
          <w:szCs w:val="24"/>
        </w:rPr>
        <w:t xml:space="preserve">IMC unifies and coordinates an organization's marketing communications to promote </w:t>
      </w:r>
      <w:r>
        <w:rPr>
          <w:rFonts w:ascii="Times New Roman" w:hAnsi="Times New Roman" w:cs="Times New Roman"/>
          <w:sz w:val="24"/>
          <w:szCs w:val="24"/>
        </w:rPr>
        <w:t xml:space="preserve">a consistent brand message. </w:t>
      </w:r>
      <w:r w:rsidRPr="00071B88">
        <w:rPr>
          <w:rFonts w:ascii="Times New Roman" w:hAnsi="Times New Roman" w:cs="Times New Roman"/>
          <w:sz w:val="24"/>
          <w:szCs w:val="24"/>
        </w:rPr>
        <w:t>Coordinating a brand's communications makes the brand seem more trustworthy and sound, as it is seen as a 'whole' rather than a mixture of differ</w:t>
      </w:r>
      <w:r>
        <w:rPr>
          <w:rFonts w:ascii="Times New Roman" w:hAnsi="Times New Roman" w:cs="Times New Roman"/>
          <w:sz w:val="24"/>
          <w:szCs w:val="24"/>
        </w:rPr>
        <w:t xml:space="preserve">ent </w:t>
      </w:r>
      <w:proofErr w:type="gramStart"/>
      <w:r>
        <w:rPr>
          <w:rFonts w:ascii="Times New Roman" w:hAnsi="Times New Roman" w:cs="Times New Roman"/>
          <w:sz w:val="24"/>
          <w:szCs w:val="24"/>
        </w:rPr>
        <w:t>messages being</w:t>
      </w:r>
      <w:proofErr w:type="gramEnd"/>
      <w:r>
        <w:rPr>
          <w:rFonts w:ascii="Times New Roman" w:hAnsi="Times New Roman" w:cs="Times New Roman"/>
          <w:sz w:val="24"/>
          <w:szCs w:val="24"/>
        </w:rPr>
        <w:t xml:space="preserve"> sent out.</w:t>
      </w:r>
      <w:r w:rsidRPr="00071B88">
        <w:rPr>
          <w:rFonts w:ascii="Times New Roman" w:hAnsi="Times New Roman" w:cs="Times New Roman"/>
          <w:sz w:val="24"/>
          <w:szCs w:val="24"/>
        </w:rPr>
        <w:t xml:space="preserve"> The IMC perspective looks at the 'big picture' in marketing,</w:t>
      </w:r>
      <w:r>
        <w:rPr>
          <w:rFonts w:ascii="Times New Roman" w:hAnsi="Times New Roman" w:cs="Times New Roman"/>
          <w:sz w:val="24"/>
          <w:szCs w:val="24"/>
        </w:rPr>
        <w:t xml:space="preserve"> advertising and promotions.</w:t>
      </w:r>
    </w:p>
    <w:p w:rsidR="00B332FA" w:rsidRDefault="00B332FA" w:rsidP="00071B88">
      <w:pPr>
        <w:rPr>
          <w:rFonts w:ascii="Times New Roman" w:hAnsi="Times New Roman" w:cs="Times New Roman"/>
          <w:sz w:val="24"/>
          <w:szCs w:val="24"/>
        </w:rPr>
      </w:pPr>
    </w:p>
    <w:p w:rsidR="00B332FA" w:rsidRDefault="00C721FE" w:rsidP="00071B8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2ABC">
        <w:rPr>
          <w:rFonts w:ascii="Times New Roman" w:hAnsi="Times New Roman" w:cs="Times New Roman"/>
          <w:sz w:val="24"/>
          <w:szCs w:val="24"/>
        </w:rPr>
        <w:t xml:space="preserve"> </w:t>
      </w:r>
      <w:r w:rsidR="00B31F3B">
        <w:rPr>
          <w:rFonts w:ascii="Times New Roman" w:hAnsi="Times New Roman" w:cs="Times New Roman"/>
          <w:sz w:val="24"/>
          <w:szCs w:val="24"/>
        </w:rPr>
        <w:t xml:space="preserve"> </w:t>
      </w:r>
      <w:r w:rsidR="00B31F3B">
        <w:rPr>
          <w:rFonts w:ascii="Times New Roman" w:hAnsi="Times New Roman" w:cs="Times New Roman"/>
          <w:sz w:val="32"/>
          <w:szCs w:val="32"/>
        </w:rPr>
        <w:t>2</w:t>
      </w:r>
      <w:r w:rsidR="009165D3">
        <w:rPr>
          <w:rFonts w:ascii="Times New Roman" w:hAnsi="Times New Roman" w:cs="Times New Roman"/>
          <w:sz w:val="24"/>
          <w:szCs w:val="24"/>
        </w:rPr>
        <w:t>-</w:t>
      </w:r>
      <w:r w:rsidR="00591EC8" w:rsidRPr="00591EC8">
        <w:t xml:space="preserve"> </w:t>
      </w:r>
      <w:r w:rsidR="00591EC8" w:rsidRPr="00591EC8">
        <w:rPr>
          <w:rFonts w:ascii="Times New Roman" w:hAnsi="Times New Roman" w:cs="Times New Roman"/>
          <w:sz w:val="24"/>
          <w:szCs w:val="24"/>
        </w:rPr>
        <w:t>The coronavirus outbreak e</w:t>
      </w:r>
      <w:r w:rsidR="00591EC8">
        <w:rPr>
          <w:rFonts w:ascii="Times New Roman" w:hAnsi="Times New Roman" w:cs="Times New Roman"/>
          <w:sz w:val="24"/>
          <w:szCs w:val="24"/>
        </w:rPr>
        <w:t xml:space="preserve">nsured that the Year 2020 </w:t>
      </w:r>
      <w:r w:rsidR="00591EC8" w:rsidRPr="00591EC8">
        <w:rPr>
          <w:rFonts w:ascii="Times New Roman" w:hAnsi="Times New Roman" w:cs="Times New Roman"/>
          <w:sz w:val="24"/>
          <w:szCs w:val="24"/>
        </w:rPr>
        <w:t>didn’t get off to the most propitious start. Over 2,000 people dead so far, more than 80,000 infected and 40+ countries affected. Cities in lockdown, travel restrictions in place, plant closures mounting. Global trade, commerce, tourism, investment and supply ch</w:t>
      </w:r>
      <w:r w:rsidR="00591EC8">
        <w:rPr>
          <w:rFonts w:ascii="Times New Roman" w:hAnsi="Times New Roman" w:cs="Times New Roman"/>
          <w:sz w:val="24"/>
          <w:szCs w:val="24"/>
        </w:rPr>
        <w:t>ains in disarray</w:t>
      </w:r>
      <w:r w:rsidR="009165D3">
        <w:rPr>
          <w:rFonts w:ascii="Times New Roman" w:hAnsi="Times New Roman" w:cs="Times New Roman"/>
          <w:sz w:val="24"/>
          <w:szCs w:val="24"/>
        </w:rPr>
        <w:t xml:space="preserve"> </w:t>
      </w:r>
      <w:proofErr w:type="gramStart"/>
      <w:r w:rsidR="00E277D1">
        <w:rPr>
          <w:rFonts w:ascii="Times New Roman" w:hAnsi="Times New Roman" w:cs="Times New Roman"/>
          <w:sz w:val="24"/>
          <w:szCs w:val="24"/>
        </w:rPr>
        <w:t>As</w:t>
      </w:r>
      <w:proofErr w:type="gramEnd"/>
      <w:r w:rsidR="00E277D1">
        <w:rPr>
          <w:rFonts w:ascii="Times New Roman" w:hAnsi="Times New Roman" w:cs="Times New Roman"/>
          <w:sz w:val="24"/>
          <w:szCs w:val="24"/>
        </w:rPr>
        <w:t xml:space="preserve"> the corona virus spreads and takes its tolls on worldwide stock markets. A handful of companies also are feeling the impact of this worldwide crisis and an example is JUMIA. </w:t>
      </w:r>
      <w:r w:rsidR="002C668E">
        <w:rPr>
          <w:rFonts w:ascii="Times New Roman" w:hAnsi="Times New Roman" w:cs="Times New Roman"/>
          <w:sz w:val="24"/>
          <w:szCs w:val="24"/>
        </w:rPr>
        <w:t xml:space="preserve">JUMIA </w:t>
      </w:r>
      <w:r w:rsidR="002C668E" w:rsidRPr="002C668E">
        <w:rPr>
          <w:rFonts w:ascii="Times New Roman" w:hAnsi="Times New Roman" w:cs="Times New Roman"/>
          <w:sz w:val="24"/>
          <w:szCs w:val="24"/>
        </w:rPr>
        <w:t xml:space="preserve">is an online marketplace in Africa for electronics, and fashion among others. The company is also a logistics service, which enables the shipment and delivery of packages from sellers to consumers, and a payment service, which facilitates transactions among participants active and </w:t>
      </w:r>
      <w:proofErr w:type="spellStart"/>
      <w:r w:rsidR="002C668E" w:rsidRPr="002C668E">
        <w:rPr>
          <w:rFonts w:ascii="Times New Roman" w:hAnsi="Times New Roman" w:cs="Times New Roman"/>
          <w:sz w:val="24"/>
          <w:szCs w:val="24"/>
        </w:rPr>
        <w:t>Jumia's</w:t>
      </w:r>
      <w:proofErr w:type="spellEnd"/>
      <w:r w:rsidR="002C668E" w:rsidRPr="002C668E">
        <w:rPr>
          <w:rFonts w:ascii="Times New Roman" w:hAnsi="Times New Roman" w:cs="Times New Roman"/>
          <w:sz w:val="24"/>
          <w:szCs w:val="24"/>
        </w:rPr>
        <w:t xml:space="preserve"> platform in selected markets. It has partnered with more than 50,000 local African companies.</w:t>
      </w:r>
      <w:r w:rsidR="00E55253">
        <w:rPr>
          <w:rFonts w:ascii="Times New Roman" w:hAnsi="Times New Roman" w:cs="Times New Roman"/>
          <w:sz w:val="24"/>
          <w:szCs w:val="24"/>
        </w:rPr>
        <w:t xml:space="preserve"> The company uses a platform that allows people based or living in Nigeria to order different goods online on their website and have it delivered to your doorsteps within few days depending on if the goods is available in the country or not. Because of the pandemic, it is very difficult for JUMIA to deliver the goods people order because some states are on complete lockdown and are not allowing any form of movement</w:t>
      </w:r>
      <w:r w:rsidR="00D43FDF">
        <w:rPr>
          <w:rFonts w:ascii="Times New Roman" w:hAnsi="Times New Roman" w:cs="Times New Roman"/>
          <w:sz w:val="24"/>
          <w:szCs w:val="24"/>
        </w:rPr>
        <w:t>. In line with that, JUMIA has to drop the prices of their goods because the demand and supply curve isn’t balanced anymore.</w:t>
      </w:r>
    </w:p>
    <w:p w:rsidR="008B0A1B" w:rsidRPr="00B31F3B" w:rsidRDefault="00D43FDF" w:rsidP="00071B88">
      <w:pPr>
        <w:rPr>
          <w:rFonts w:ascii="Times New Roman" w:hAnsi="Times New Roman" w:cs="Times New Roman"/>
          <w:sz w:val="24"/>
          <w:szCs w:val="24"/>
        </w:rPr>
      </w:pPr>
      <w:r>
        <w:rPr>
          <w:rFonts w:ascii="Times New Roman" w:hAnsi="Times New Roman" w:cs="Times New Roman"/>
          <w:sz w:val="24"/>
          <w:szCs w:val="24"/>
        </w:rPr>
        <w:t xml:space="preserve">           Along the way, if the virus doesn’t go sooner than we expect some products in the warehouse will begin to reach their expiry date and the quality of the goods will reduce and JUMIA will have no other choice but to restock with the money they had already saved and budgeted for something else thereby leading to drop in the company’s annual revenue. </w:t>
      </w:r>
      <w:r w:rsidR="00E371CF">
        <w:rPr>
          <w:rFonts w:ascii="Times New Roman" w:hAnsi="Times New Roman" w:cs="Times New Roman"/>
          <w:sz w:val="24"/>
          <w:szCs w:val="24"/>
        </w:rPr>
        <w:t xml:space="preserve">Not </w:t>
      </w:r>
      <w:proofErr w:type="gramStart"/>
      <w:r w:rsidR="00E371CF">
        <w:rPr>
          <w:rFonts w:ascii="Times New Roman" w:hAnsi="Times New Roman" w:cs="Times New Roman"/>
          <w:sz w:val="24"/>
          <w:szCs w:val="24"/>
        </w:rPr>
        <w:t>every  company</w:t>
      </w:r>
      <w:proofErr w:type="gramEnd"/>
      <w:r w:rsidR="00E371CF">
        <w:rPr>
          <w:rFonts w:ascii="Times New Roman" w:hAnsi="Times New Roman" w:cs="Times New Roman"/>
          <w:sz w:val="24"/>
          <w:szCs w:val="24"/>
        </w:rPr>
        <w:t xml:space="preserve"> pay their workers even when they aren’t working so some of the employees in JUMIA would have to look for other ways to make money and cater for themselves during this pandemic period.  Employees that were expecting to be promoted can no longer have their promotions because they aren’t working and are idle at home and there</w:t>
      </w:r>
      <w:r w:rsidR="00591EC8">
        <w:rPr>
          <w:rFonts w:ascii="Times New Roman" w:hAnsi="Times New Roman" w:cs="Times New Roman"/>
          <w:sz w:val="24"/>
          <w:szCs w:val="24"/>
        </w:rPr>
        <w:t>’</w:t>
      </w:r>
      <w:r w:rsidR="00E371CF">
        <w:rPr>
          <w:rFonts w:ascii="Times New Roman" w:hAnsi="Times New Roman" w:cs="Times New Roman"/>
          <w:sz w:val="24"/>
          <w:szCs w:val="24"/>
        </w:rPr>
        <w:t>s no way JUMIA can promote a staff that hasn’t done anything to deserve a promotion.</w:t>
      </w:r>
      <w:r w:rsidR="00591EC8">
        <w:rPr>
          <w:rFonts w:ascii="Times New Roman" w:hAnsi="Times New Roman" w:cs="Times New Roman"/>
          <w:sz w:val="24"/>
          <w:szCs w:val="24"/>
        </w:rPr>
        <w:t xml:space="preserve"> Even after the virus is gone, it would take a lot of time before things would get back to normal </w:t>
      </w:r>
      <w:r w:rsidR="00095DEF">
        <w:rPr>
          <w:rFonts w:ascii="Times New Roman" w:hAnsi="Times New Roman" w:cs="Times New Roman"/>
          <w:sz w:val="24"/>
          <w:szCs w:val="24"/>
        </w:rPr>
        <w:t>and</w:t>
      </w:r>
      <w:r w:rsidR="00591EC8">
        <w:rPr>
          <w:rFonts w:ascii="Times New Roman" w:hAnsi="Times New Roman" w:cs="Times New Roman"/>
          <w:sz w:val="24"/>
          <w:szCs w:val="24"/>
        </w:rPr>
        <w:t xml:space="preserve"> because JUMIA would have to evaluate and analyze the effect of the virus on the company and how they can get back to business as usual</w:t>
      </w:r>
      <w:r w:rsidR="00095DEF">
        <w:rPr>
          <w:rFonts w:ascii="Times New Roman" w:hAnsi="Times New Roman" w:cs="Times New Roman"/>
          <w:sz w:val="24"/>
          <w:szCs w:val="24"/>
        </w:rPr>
        <w:t>. Even at that some employees would be scared to return to work because they’d still have that belief the virus is not fully gone just as the way people didn’t believe when the virus first came out.</w:t>
      </w:r>
      <w:r w:rsidR="00095DEF" w:rsidRPr="00095DEF">
        <w:t xml:space="preserve"> </w:t>
      </w:r>
      <w:r w:rsidR="00095DEF" w:rsidRPr="00095DEF">
        <w:rPr>
          <w:rFonts w:ascii="Times New Roman" w:hAnsi="Times New Roman" w:cs="Times New Roman"/>
          <w:sz w:val="24"/>
          <w:szCs w:val="24"/>
        </w:rPr>
        <w:t>Currently, business owners must protect their resources and be patient, ready to take the helm again once everything is under control. The coronavirus is undoubtedly a threat to public health, some of society’s most powerful means of combating it is prevention and the joint action of elements that enable greater education and knowledge in order to face COVID-19, and business owners are undeniably one relevant factor that can make a difference on an international scale.</w:t>
      </w:r>
      <w:bookmarkStart w:id="0" w:name="_GoBack"/>
      <w:bookmarkEnd w:id="0"/>
    </w:p>
    <w:sectPr w:rsidR="008B0A1B" w:rsidRPr="00B31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37"/>
    <w:rsid w:val="00030B1C"/>
    <w:rsid w:val="00071B88"/>
    <w:rsid w:val="00095DEF"/>
    <w:rsid w:val="00254F54"/>
    <w:rsid w:val="002C668E"/>
    <w:rsid w:val="003E3A58"/>
    <w:rsid w:val="00454CE3"/>
    <w:rsid w:val="004C57C4"/>
    <w:rsid w:val="004F51A8"/>
    <w:rsid w:val="00591EC8"/>
    <w:rsid w:val="00634A8D"/>
    <w:rsid w:val="006372A9"/>
    <w:rsid w:val="007A220C"/>
    <w:rsid w:val="008B0A1B"/>
    <w:rsid w:val="009165D3"/>
    <w:rsid w:val="0092116F"/>
    <w:rsid w:val="00922E37"/>
    <w:rsid w:val="00932ABC"/>
    <w:rsid w:val="00955A91"/>
    <w:rsid w:val="0097420A"/>
    <w:rsid w:val="00A11DAA"/>
    <w:rsid w:val="00A26E10"/>
    <w:rsid w:val="00B06D1B"/>
    <w:rsid w:val="00B15974"/>
    <w:rsid w:val="00B31F3B"/>
    <w:rsid w:val="00B332FA"/>
    <w:rsid w:val="00C721FE"/>
    <w:rsid w:val="00D43FDF"/>
    <w:rsid w:val="00DB1780"/>
    <w:rsid w:val="00E277D1"/>
    <w:rsid w:val="00E371CF"/>
    <w:rsid w:val="00E5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Tarila</dc:creator>
  <cp:lastModifiedBy>Tarila</cp:lastModifiedBy>
  <cp:revision>2</cp:revision>
  <dcterms:created xsi:type="dcterms:W3CDTF">2020-05-13T21:41:00Z</dcterms:created>
  <dcterms:modified xsi:type="dcterms:W3CDTF">2020-05-13T21:41:00Z</dcterms:modified>
</cp:coreProperties>
</file>