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D0" w:rsidRDefault="0052021B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="00CC06AA">
        <w:rPr>
          <w:sz w:val="28"/>
          <w:szCs w:val="28"/>
        </w:rPr>
        <w:t xml:space="preserve"> ESELE RUTH CLINTON</w:t>
      </w:r>
    </w:p>
    <w:p w:rsidR="0052021B" w:rsidRDefault="0052021B">
      <w:pPr>
        <w:rPr>
          <w:sz w:val="28"/>
          <w:szCs w:val="28"/>
        </w:rPr>
      </w:pPr>
      <w:r>
        <w:rPr>
          <w:sz w:val="28"/>
          <w:szCs w:val="28"/>
        </w:rPr>
        <w:t>DEPARTMENT:</w:t>
      </w:r>
      <w:r w:rsidR="00CC06AA">
        <w:rPr>
          <w:sz w:val="28"/>
          <w:szCs w:val="28"/>
        </w:rPr>
        <w:t xml:space="preserve"> MEDICAL LABORATORY SCIENCE</w:t>
      </w:r>
    </w:p>
    <w:p w:rsidR="0052021B" w:rsidRDefault="0052021B">
      <w:pPr>
        <w:rPr>
          <w:sz w:val="28"/>
          <w:szCs w:val="28"/>
        </w:rPr>
      </w:pPr>
      <w:r>
        <w:rPr>
          <w:sz w:val="28"/>
          <w:szCs w:val="28"/>
        </w:rPr>
        <w:t>MATRIC NUMBER:</w:t>
      </w:r>
      <w:r w:rsidR="00CC06AA">
        <w:rPr>
          <w:sz w:val="28"/>
          <w:szCs w:val="28"/>
        </w:rPr>
        <w:t xml:space="preserve"> 18/MHS06/025</w:t>
      </w:r>
    </w:p>
    <w:p w:rsidR="0052021B" w:rsidRDefault="0052021B">
      <w:pPr>
        <w:rPr>
          <w:sz w:val="28"/>
          <w:szCs w:val="28"/>
        </w:rPr>
      </w:pPr>
      <w:r>
        <w:rPr>
          <w:sz w:val="28"/>
          <w:szCs w:val="28"/>
        </w:rPr>
        <w:t>QUESTION:</w:t>
      </w:r>
    </w:p>
    <w:p w:rsidR="0052021B" w:rsidRDefault="0052021B">
      <w:pPr>
        <w:rPr>
          <w:sz w:val="28"/>
          <w:szCs w:val="28"/>
        </w:rPr>
      </w:pPr>
      <w:r>
        <w:rPr>
          <w:sz w:val="28"/>
          <w:szCs w:val="28"/>
        </w:rPr>
        <w:t>State four importance of cholesterol</w:t>
      </w:r>
    </w:p>
    <w:p w:rsidR="0052021B" w:rsidRDefault="0052021B">
      <w:pPr>
        <w:rPr>
          <w:sz w:val="28"/>
          <w:szCs w:val="28"/>
        </w:rPr>
      </w:pPr>
      <w:r>
        <w:rPr>
          <w:sz w:val="28"/>
          <w:szCs w:val="28"/>
        </w:rPr>
        <w:t xml:space="preserve">Differences between </w:t>
      </w:r>
      <w:proofErr w:type="spellStart"/>
      <w:r>
        <w:rPr>
          <w:sz w:val="28"/>
          <w:szCs w:val="28"/>
        </w:rPr>
        <w:t>glosbosides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ganglosides</w:t>
      </w:r>
      <w:proofErr w:type="spellEnd"/>
    </w:p>
    <w:p w:rsidR="0052021B" w:rsidRDefault="0052021B">
      <w:pPr>
        <w:rPr>
          <w:sz w:val="28"/>
          <w:szCs w:val="28"/>
        </w:rPr>
      </w:pPr>
      <w:r>
        <w:rPr>
          <w:sz w:val="28"/>
          <w:szCs w:val="28"/>
        </w:rPr>
        <w:t xml:space="preserve">Methylated form of </w:t>
      </w:r>
      <w:proofErr w:type="spellStart"/>
      <w:r>
        <w:rPr>
          <w:sz w:val="28"/>
          <w:szCs w:val="28"/>
        </w:rPr>
        <w:t>phosphatidyl</w:t>
      </w:r>
      <w:proofErr w:type="spellEnd"/>
      <w:r>
        <w:rPr>
          <w:sz w:val="28"/>
          <w:szCs w:val="28"/>
        </w:rPr>
        <w:t xml:space="preserve"> ethanol </w:t>
      </w:r>
      <w:proofErr w:type="spellStart"/>
      <w:r>
        <w:rPr>
          <w:sz w:val="28"/>
          <w:szCs w:val="28"/>
        </w:rPr>
        <w:t>amin</w:t>
      </w:r>
      <w:proofErr w:type="spellEnd"/>
      <w:r>
        <w:rPr>
          <w:sz w:val="28"/>
          <w:szCs w:val="28"/>
        </w:rPr>
        <w:t xml:space="preserve"> is also known as?</w:t>
      </w:r>
    </w:p>
    <w:p w:rsidR="0052021B" w:rsidRDefault="0052021B">
      <w:pPr>
        <w:rPr>
          <w:sz w:val="28"/>
          <w:szCs w:val="28"/>
        </w:rPr>
      </w:pPr>
      <w:r>
        <w:rPr>
          <w:sz w:val="28"/>
          <w:szCs w:val="28"/>
        </w:rPr>
        <w:t>Which ring of cholesterol molecule contains a double bond?</w:t>
      </w:r>
    </w:p>
    <w:p w:rsidR="0052021B" w:rsidRDefault="0052021B">
      <w:pPr>
        <w:rPr>
          <w:sz w:val="28"/>
          <w:szCs w:val="28"/>
        </w:rPr>
      </w:pPr>
      <w:r>
        <w:rPr>
          <w:sz w:val="28"/>
          <w:szCs w:val="28"/>
        </w:rPr>
        <w:t xml:space="preserve">Three properties of </w:t>
      </w:r>
      <w:proofErr w:type="spellStart"/>
      <w:r>
        <w:rPr>
          <w:sz w:val="28"/>
          <w:szCs w:val="28"/>
        </w:rPr>
        <w:t>phosphoglycerides</w:t>
      </w:r>
      <w:proofErr w:type="spellEnd"/>
    </w:p>
    <w:p w:rsidR="0052021B" w:rsidRDefault="0052021B">
      <w:pPr>
        <w:rPr>
          <w:sz w:val="28"/>
          <w:szCs w:val="28"/>
        </w:rPr>
      </w:pPr>
      <w:r>
        <w:rPr>
          <w:sz w:val="28"/>
          <w:szCs w:val="28"/>
        </w:rPr>
        <w:t xml:space="preserve">Differences between triacylglycerol and </w:t>
      </w:r>
      <w:proofErr w:type="spellStart"/>
      <w:r>
        <w:rPr>
          <w:sz w:val="28"/>
          <w:szCs w:val="28"/>
        </w:rPr>
        <w:t>phosphoglyceride</w:t>
      </w:r>
      <w:proofErr w:type="spellEnd"/>
      <w:r>
        <w:rPr>
          <w:sz w:val="28"/>
          <w:szCs w:val="28"/>
        </w:rPr>
        <w:t xml:space="preserve"> state examples with schematic structures.</w:t>
      </w:r>
    </w:p>
    <w:p w:rsidR="0052021B" w:rsidRDefault="0052021B">
      <w:pPr>
        <w:rPr>
          <w:sz w:val="28"/>
          <w:szCs w:val="28"/>
        </w:rPr>
      </w:pPr>
    </w:p>
    <w:p w:rsidR="0052021B" w:rsidRDefault="005202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IMPORTANCE OF CHOLESTEROL</w:t>
      </w:r>
    </w:p>
    <w:p w:rsidR="0052021B" w:rsidRDefault="00CC06AA" w:rsidP="005202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Cholesterol builds the structure of cell membrane</w:t>
      </w:r>
    </w:p>
    <w:p w:rsidR="00CC06AA" w:rsidRDefault="00CC06AA" w:rsidP="005202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Helps in the metabolism efficiently </w:t>
      </w: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 xml:space="preserve"> cholesterol is essential for the production of </w:t>
      </w:r>
      <w:proofErr w:type="spellStart"/>
      <w:r>
        <w:rPr>
          <w:sz w:val="28"/>
          <w:szCs w:val="28"/>
        </w:rPr>
        <w:t>Vit</w:t>
      </w:r>
      <w:proofErr w:type="spellEnd"/>
      <w:r>
        <w:rPr>
          <w:sz w:val="28"/>
          <w:szCs w:val="28"/>
        </w:rPr>
        <w:t xml:space="preserve"> D.</w:t>
      </w:r>
    </w:p>
    <w:p w:rsidR="00CC06AA" w:rsidRDefault="00CC06AA" w:rsidP="005202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produces bile acids which help in the digestion of fat and absorption of nutrients.</w:t>
      </w:r>
    </w:p>
    <w:p w:rsidR="00CC06AA" w:rsidRDefault="00CC06AA" w:rsidP="005202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Responsible for the making of hormones like </w:t>
      </w:r>
      <w:proofErr w:type="spellStart"/>
      <w:r>
        <w:rPr>
          <w:sz w:val="28"/>
          <w:szCs w:val="28"/>
        </w:rPr>
        <w:t>oestrogen</w:t>
      </w:r>
      <w:proofErr w:type="spellEnd"/>
      <w:r>
        <w:rPr>
          <w:sz w:val="28"/>
          <w:szCs w:val="28"/>
        </w:rPr>
        <w:t>, test</w:t>
      </w:r>
      <w:r w:rsidR="00BB0EB5">
        <w:rPr>
          <w:sz w:val="28"/>
          <w:szCs w:val="28"/>
        </w:rPr>
        <w:t>osterone and adrenal hormone.</w:t>
      </w:r>
    </w:p>
    <w:p w:rsidR="00BB0EB5" w:rsidRDefault="00BB0EB5" w:rsidP="00BB0EB5">
      <w:pPr>
        <w:pStyle w:val="ListParagraph"/>
        <w:rPr>
          <w:sz w:val="28"/>
          <w:szCs w:val="28"/>
        </w:rPr>
      </w:pPr>
    </w:p>
    <w:p w:rsidR="00CC06AA" w:rsidRDefault="00BB0EB5" w:rsidP="00BB0EB5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DIFFERENCES BETWEEN GLOBOSIDES AND GANGLOSIDES</w:t>
      </w:r>
    </w:p>
    <w:p w:rsidR="00E81597" w:rsidRPr="00E81597" w:rsidRDefault="00E81597" w:rsidP="00BB0EB5">
      <w:pPr>
        <w:ind w:left="36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ganglioside</w:t>
      </w:r>
      <w:proofErr w:type="spellEnd"/>
      <w:proofErr w:type="gramEnd"/>
      <w:r>
        <w:rPr>
          <w:sz w:val="28"/>
          <w:szCs w:val="28"/>
        </w:rPr>
        <w:t xml:space="preserve"> is a molecule composed of </w:t>
      </w:r>
      <w:proofErr w:type="spellStart"/>
      <w:r>
        <w:rPr>
          <w:sz w:val="28"/>
          <w:szCs w:val="28"/>
        </w:rPr>
        <w:t>glyospingolipid</w:t>
      </w:r>
      <w:proofErr w:type="spellEnd"/>
      <w:r>
        <w:rPr>
          <w:sz w:val="28"/>
          <w:szCs w:val="28"/>
        </w:rPr>
        <w:t xml:space="preserve"> with one or more </w:t>
      </w:r>
      <w:proofErr w:type="spellStart"/>
      <w:r>
        <w:rPr>
          <w:sz w:val="28"/>
          <w:szCs w:val="28"/>
        </w:rPr>
        <w:t>sialic</w:t>
      </w:r>
      <w:proofErr w:type="spellEnd"/>
      <w:r>
        <w:rPr>
          <w:sz w:val="28"/>
          <w:szCs w:val="28"/>
        </w:rPr>
        <w:t xml:space="preserve"> acids linked on the sugar chain</w:t>
      </w:r>
      <w:r w:rsidR="00AC4C6E">
        <w:rPr>
          <w:sz w:val="28"/>
          <w:szCs w:val="28"/>
        </w:rPr>
        <w:t xml:space="preserve"> WHILE a </w:t>
      </w:r>
      <w:proofErr w:type="spellStart"/>
      <w:r w:rsidR="00AC4C6E">
        <w:rPr>
          <w:sz w:val="28"/>
          <w:szCs w:val="28"/>
        </w:rPr>
        <w:t>globoside</w:t>
      </w:r>
      <w:proofErr w:type="spellEnd"/>
      <w:r w:rsidR="00AC4C6E">
        <w:rPr>
          <w:sz w:val="28"/>
          <w:szCs w:val="28"/>
        </w:rPr>
        <w:t xml:space="preserve"> has more than one sugar as the side chain of </w:t>
      </w:r>
      <w:proofErr w:type="spellStart"/>
      <w:r w:rsidR="00AC4C6E">
        <w:rPr>
          <w:sz w:val="28"/>
          <w:szCs w:val="28"/>
        </w:rPr>
        <w:t>ceramide</w:t>
      </w:r>
      <w:proofErr w:type="spellEnd"/>
      <w:r w:rsidR="00AC4C6E">
        <w:rPr>
          <w:sz w:val="28"/>
          <w:szCs w:val="28"/>
        </w:rPr>
        <w:t xml:space="preserve"> and is linked to the </w:t>
      </w:r>
      <w:proofErr w:type="spellStart"/>
      <w:r w:rsidR="00AC4C6E">
        <w:rPr>
          <w:sz w:val="28"/>
          <w:szCs w:val="28"/>
        </w:rPr>
        <w:t>spingolipid</w:t>
      </w:r>
      <w:proofErr w:type="spellEnd"/>
      <w:r w:rsidR="00AC4C6E">
        <w:rPr>
          <w:sz w:val="28"/>
          <w:szCs w:val="28"/>
        </w:rPr>
        <w:t xml:space="preserve"> by </w:t>
      </w:r>
      <w:proofErr w:type="spellStart"/>
      <w:r w:rsidR="00AC4C6E">
        <w:rPr>
          <w:sz w:val="28"/>
          <w:szCs w:val="28"/>
        </w:rPr>
        <w:t>glycosidic</w:t>
      </w:r>
      <w:proofErr w:type="spellEnd"/>
      <w:r w:rsidR="00AC4C6E">
        <w:rPr>
          <w:sz w:val="28"/>
          <w:szCs w:val="28"/>
        </w:rPr>
        <w:t xml:space="preserve"> bond. S</w:t>
      </w:r>
      <w:bookmarkStart w:id="0" w:name="_GoBack"/>
      <w:bookmarkEnd w:id="0"/>
      <w:r w:rsidR="00AC4C6E">
        <w:rPr>
          <w:sz w:val="28"/>
          <w:szCs w:val="28"/>
        </w:rPr>
        <w:t xml:space="preserve">An acetylated derivative of the carbohydrate </w:t>
      </w:r>
      <w:proofErr w:type="spellStart"/>
      <w:r w:rsidR="00AC4C6E">
        <w:rPr>
          <w:sz w:val="28"/>
          <w:szCs w:val="28"/>
        </w:rPr>
        <w:t>sialic</w:t>
      </w:r>
      <w:proofErr w:type="spellEnd"/>
      <w:r w:rsidR="00AC4C6E">
        <w:rPr>
          <w:sz w:val="28"/>
          <w:szCs w:val="28"/>
        </w:rPr>
        <w:t xml:space="preserve"> acid makes the head of </w:t>
      </w:r>
      <w:proofErr w:type="spellStart"/>
      <w:r w:rsidR="00AC4C6E">
        <w:rPr>
          <w:sz w:val="28"/>
          <w:szCs w:val="28"/>
        </w:rPr>
        <w:t>ganglioside</w:t>
      </w:r>
      <w:proofErr w:type="spellEnd"/>
      <w:r w:rsidR="00AC4C6E">
        <w:rPr>
          <w:sz w:val="28"/>
          <w:szCs w:val="28"/>
        </w:rPr>
        <w:t xml:space="preserve"> anionic at pH 7 which is the major difference between it and </w:t>
      </w:r>
      <w:proofErr w:type="spellStart"/>
      <w:r w:rsidR="00AC4C6E">
        <w:rPr>
          <w:sz w:val="28"/>
          <w:szCs w:val="28"/>
        </w:rPr>
        <w:t>globosides</w:t>
      </w:r>
      <w:proofErr w:type="spellEnd"/>
    </w:p>
    <w:p w:rsidR="00BB0EB5" w:rsidRDefault="00BB0EB5" w:rsidP="00BB0EB5">
      <w:pPr>
        <w:ind w:left="360"/>
        <w:rPr>
          <w:sz w:val="28"/>
          <w:szCs w:val="28"/>
          <w:u w:val="single"/>
        </w:rPr>
      </w:pPr>
    </w:p>
    <w:p w:rsidR="00D84BF9" w:rsidRDefault="00D84BF9" w:rsidP="00BB0EB5">
      <w:pPr>
        <w:ind w:left="360"/>
        <w:rPr>
          <w:sz w:val="28"/>
          <w:szCs w:val="28"/>
          <w:u w:val="single"/>
        </w:rPr>
      </w:pPr>
    </w:p>
    <w:p w:rsidR="00D84BF9" w:rsidRDefault="00D84BF9" w:rsidP="00BB0EB5">
      <w:pPr>
        <w:ind w:left="360"/>
        <w:rPr>
          <w:sz w:val="28"/>
          <w:szCs w:val="28"/>
          <w:u w:val="single"/>
        </w:rPr>
      </w:pPr>
    </w:p>
    <w:p w:rsidR="00D84BF9" w:rsidRDefault="00D84BF9" w:rsidP="00BB0EB5">
      <w:pPr>
        <w:ind w:left="360"/>
        <w:rPr>
          <w:sz w:val="28"/>
          <w:szCs w:val="28"/>
          <w:u w:val="single"/>
        </w:rPr>
      </w:pPr>
    </w:p>
    <w:p w:rsidR="00D84BF9" w:rsidRDefault="00D84BF9" w:rsidP="00BB0EB5">
      <w:pPr>
        <w:ind w:left="360"/>
        <w:rPr>
          <w:sz w:val="28"/>
          <w:szCs w:val="28"/>
          <w:u w:val="single"/>
        </w:rPr>
      </w:pPr>
    </w:p>
    <w:p w:rsidR="00D84BF9" w:rsidRDefault="00D84BF9" w:rsidP="00D84BF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The other name for methylated </w:t>
      </w:r>
      <w:proofErr w:type="spellStart"/>
      <w:r>
        <w:rPr>
          <w:sz w:val="28"/>
          <w:szCs w:val="28"/>
        </w:rPr>
        <w:t>phosphatidylethanolamine</w:t>
      </w:r>
      <w:proofErr w:type="spellEnd"/>
      <w:r>
        <w:rPr>
          <w:sz w:val="28"/>
          <w:szCs w:val="28"/>
        </w:rPr>
        <w:t xml:space="preserve"> is 1</w:t>
      </w:r>
      <w:proofErr w:type="gramStart"/>
      <w:r>
        <w:rPr>
          <w:sz w:val="28"/>
          <w:szCs w:val="28"/>
        </w:rPr>
        <w:t>,2</w:t>
      </w:r>
      <w:proofErr w:type="gramEnd"/>
      <w:r>
        <w:rPr>
          <w:sz w:val="28"/>
          <w:szCs w:val="28"/>
        </w:rPr>
        <w:t>-diacyl-sn-glycero-3-phosphoethanolamine.</w:t>
      </w:r>
    </w:p>
    <w:p w:rsidR="00D84BF9" w:rsidRDefault="00D84BF9" w:rsidP="00D84BF9">
      <w:pPr>
        <w:ind w:left="360"/>
        <w:rPr>
          <w:sz w:val="28"/>
          <w:szCs w:val="28"/>
          <w:lang w:val="en"/>
        </w:rPr>
      </w:pPr>
      <w:r>
        <w:rPr>
          <w:sz w:val="28"/>
          <w:szCs w:val="28"/>
        </w:rPr>
        <w:t xml:space="preserve">4. </w:t>
      </w:r>
      <w:r w:rsidR="00241175" w:rsidRPr="00241175">
        <w:rPr>
          <w:sz w:val="28"/>
          <w:szCs w:val="28"/>
          <w:lang w:val="en"/>
        </w:rPr>
        <w:t xml:space="preserve">The </w:t>
      </w:r>
      <w:r w:rsidR="00241175" w:rsidRPr="00241175">
        <w:rPr>
          <w:b/>
          <w:bCs/>
          <w:sz w:val="28"/>
          <w:szCs w:val="28"/>
          <w:lang w:val="en"/>
        </w:rPr>
        <w:t>double</w:t>
      </w:r>
      <w:r w:rsidR="00241175" w:rsidRPr="00241175">
        <w:rPr>
          <w:sz w:val="28"/>
          <w:szCs w:val="28"/>
          <w:lang w:val="en"/>
        </w:rPr>
        <w:t xml:space="preserve"> </w:t>
      </w:r>
      <w:r w:rsidR="00241175" w:rsidRPr="00241175">
        <w:rPr>
          <w:b/>
          <w:bCs/>
          <w:sz w:val="28"/>
          <w:szCs w:val="28"/>
          <w:lang w:val="en"/>
        </w:rPr>
        <w:t>bond</w:t>
      </w:r>
      <w:r w:rsidR="00241175" w:rsidRPr="00241175">
        <w:rPr>
          <w:sz w:val="28"/>
          <w:szCs w:val="28"/>
          <w:lang w:val="en"/>
        </w:rPr>
        <w:t xml:space="preserve"> in the second (B) ring in </w:t>
      </w:r>
      <w:r w:rsidR="00241175" w:rsidRPr="00241175">
        <w:rPr>
          <w:b/>
          <w:bCs/>
          <w:sz w:val="28"/>
          <w:szCs w:val="28"/>
          <w:lang w:val="en"/>
        </w:rPr>
        <w:t>cholesterol</w:t>
      </w:r>
      <w:r w:rsidR="00241175" w:rsidRPr="00241175">
        <w:rPr>
          <w:sz w:val="28"/>
          <w:szCs w:val="28"/>
          <w:lang w:val="en"/>
        </w:rPr>
        <w:t xml:space="preserve"> has no </w:t>
      </w:r>
      <w:proofErr w:type="spellStart"/>
      <w:r w:rsidR="00241175" w:rsidRPr="00241175">
        <w:rPr>
          <w:sz w:val="28"/>
          <w:szCs w:val="28"/>
          <w:lang w:val="en"/>
        </w:rPr>
        <w:t>cis</w:t>
      </w:r>
      <w:proofErr w:type="spellEnd"/>
      <w:r w:rsidR="00241175" w:rsidRPr="00241175">
        <w:rPr>
          <w:sz w:val="28"/>
          <w:szCs w:val="28"/>
          <w:lang w:val="en"/>
        </w:rPr>
        <w:t xml:space="preserve">-trans isomerism because the ring shape and inter-atomic </w:t>
      </w:r>
      <w:r w:rsidR="00241175" w:rsidRPr="00241175">
        <w:rPr>
          <w:b/>
          <w:bCs/>
          <w:sz w:val="28"/>
          <w:szCs w:val="28"/>
          <w:lang w:val="en"/>
        </w:rPr>
        <w:t>bond</w:t>
      </w:r>
      <w:r w:rsidR="00241175" w:rsidRPr="00241175">
        <w:rPr>
          <w:sz w:val="28"/>
          <w:szCs w:val="28"/>
          <w:lang w:val="en"/>
        </w:rPr>
        <w:t xml:space="preserve"> lengths forces the carbon configuration to be the only one that can physically</w:t>
      </w:r>
      <w:r w:rsidR="00241175">
        <w:rPr>
          <w:sz w:val="28"/>
          <w:szCs w:val="28"/>
          <w:lang w:val="en"/>
        </w:rPr>
        <w:t>.</w:t>
      </w:r>
    </w:p>
    <w:p w:rsidR="00241175" w:rsidRDefault="00241175" w:rsidP="00D84BF9">
      <w:pPr>
        <w:ind w:left="360"/>
        <w:rPr>
          <w:sz w:val="28"/>
          <w:szCs w:val="28"/>
          <w:u w:val="single"/>
          <w:lang w:val="en"/>
        </w:rPr>
      </w:pPr>
      <w:r>
        <w:rPr>
          <w:sz w:val="28"/>
          <w:szCs w:val="28"/>
          <w:lang w:val="en"/>
        </w:rPr>
        <w:t xml:space="preserve">5. </w:t>
      </w:r>
      <w:r>
        <w:rPr>
          <w:sz w:val="28"/>
          <w:szCs w:val="28"/>
          <w:u w:val="single"/>
          <w:lang w:val="en"/>
        </w:rPr>
        <w:t>PROPERTIES OF PHOSPHOGLYCERIDE</w:t>
      </w:r>
    </w:p>
    <w:p w:rsidR="00241175" w:rsidRDefault="002B78C6" w:rsidP="00D84BF9">
      <w:pPr>
        <w:ind w:left="360"/>
        <w:rPr>
          <w:sz w:val="28"/>
          <w:szCs w:val="28"/>
        </w:rPr>
      </w:pPr>
      <w:r>
        <w:rPr>
          <w:sz w:val="28"/>
          <w:szCs w:val="28"/>
          <w:lang w:val="en"/>
        </w:rPr>
        <w:t>1.</w:t>
      </w:r>
      <w:r w:rsidR="003843BF">
        <w:rPr>
          <w:sz w:val="28"/>
          <w:szCs w:val="28"/>
          <w:u w:val="single"/>
        </w:rPr>
        <w:t xml:space="preserve"> </w:t>
      </w:r>
      <w:proofErr w:type="gramStart"/>
      <w:r w:rsidR="003843BF">
        <w:rPr>
          <w:sz w:val="28"/>
          <w:szCs w:val="28"/>
        </w:rPr>
        <w:t>they</w:t>
      </w:r>
      <w:proofErr w:type="gramEnd"/>
      <w:r w:rsidR="003843BF">
        <w:rPr>
          <w:sz w:val="28"/>
          <w:szCs w:val="28"/>
        </w:rPr>
        <w:t xml:space="preserve"> have  both hydrophilic and hydrophobic parts(</w:t>
      </w:r>
      <w:proofErr w:type="spellStart"/>
      <w:r w:rsidR="003843BF">
        <w:rPr>
          <w:sz w:val="28"/>
          <w:szCs w:val="28"/>
        </w:rPr>
        <w:t>amphilic</w:t>
      </w:r>
      <w:proofErr w:type="spellEnd"/>
      <w:r w:rsidR="003843BF">
        <w:rPr>
          <w:sz w:val="28"/>
          <w:szCs w:val="28"/>
        </w:rPr>
        <w:t>).</w:t>
      </w:r>
    </w:p>
    <w:p w:rsidR="003843BF" w:rsidRDefault="003843BF" w:rsidP="00D84BF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three</w:t>
      </w:r>
      <w:proofErr w:type="gramEnd"/>
      <w:r>
        <w:rPr>
          <w:sz w:val="28"/>
          <w:szCs w:val="28"/>
        </w:rPr>
        <w:t xml:space="preserve"> carbon backbone of glycerol</w:t>
      </w:r>
    </w:p>
    <w:p w:rsidR="003843BF" w:rsidRDefault="003843BF" w:rsidP="00D84BF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two</w:t>
      </w:r>
      <w:proofErr w:type="gramEnd"/>
      <w:r>
        <w:rPr>
          <w:sz w:val="28"/>
          <w:szCs w:val="28"/>
        </w:rPr>
        <w:t xml:space="preserve"> long chain fatty acids attached to hydroxyl group on carbon 1 and 2</w:t>
      </w:r>
    </w:p>
    <w:p w:rsidR="003843BF" w:rsidRDefault="003843BF" w:rsidP="00D84BF9">
      <w:pPr>
        <w:ind w:left="360"/>
        <w:rPr>
          <w:sz w:val="28"/>
          <w:szCs w:val="28"/>
        </w:rPr>
      </w:pPr>
    </w:p>
    <w:p w:rsidR="003843BF" w:rsidRPr="003843BF" w:rsidRDefault="003843BF" w:rsidP="00D84BF9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</w:p>
    <w:tbl>
      <w:tblPr>
        <w:tblStyle w:val="TableGrid"/>
        <w:tblW w:w="10142" w:type="dxa"/>
        <w:tblInd w:w="360" w:type="dxa"/>
        <w:tblLook w:val="04A0" w:firstRow="1" w:lastRow="0" w:firstColumn="1" w:lastColumn="0" w:noHBand="0" w:noVBand="1"/>
      </w:tblPr>
      <w:tblGrid>
        <w:gridCol w:w="5071"/>
        <w:gridCol w:w="5071"/>
      </w:tblGrid>
      <w:tr w:rsidR="003843BF" w:rsidTr="003843BF">
        <w:trPr>
          <w:trHeight w:val="1082"/>
        </w:trPr>
        <w:tc>
          <w:tcPr>
            <w:tcW w:w="5071" w:type="dxa"/>
          </w:tcPr>
          <w:p w:rsidR="003843BF" w:rsidRDefault="003843BF" w:rsidP="00D84BF9">
            <w:pPr>
              <w:rPr>
                <w:sz w:val="28"/>
                <w:szCs w:val="28"/>
              </w:rPr>
            </w:pPr>
          </w:p>
          <w:p w:rsidR="003843BF" w:rsidRDefault="003843BF" w:rsidP="00D8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TRIAGLYCERIDE</w:t>
            </w:r>
          </w:p>
        </w:tc>
        <w:tc>
          <w:tcPr>
            <w:tcW w:w="5071" w:type="dxa"/>
          </w:tcPr>
          <w:p w:rsidR="003843BF" w:rsidRDefault="003843BF" w:rsidP="00D84BF9">
            <w:pPr>
              <w:rPr>
                <w:sz w:val="28"/>
                <w:szCs w:val="28"/>
              </w:rPr>
            </w:pPr>
          </w:p>
          <w:p w:rsidR="003843BF" w:rsidRDefault="003843BF" w:rsidP="00D8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PHOSPHOGLYCERIDE</w:t>
            </w:r>
          </w:p>
        </w:tc>
      </w:tr>
      <w:tr w:rsidR="003843BF" w:rsidTr="003843BF">
        <w:trPr>
          <w:trHeight w:val="1131"/>
        </w:trPr>
        <w:tc>
          <w:tcPr>
            <w:tcW w:w="5071" w:type="dxa"/>
          </w:tcPr>
          <w:p w:rsidR="003843BF" w:rsidRDefault="003843BF" w:rsidP="00D84BF9">
            <w:pPr>
              <w:rPr>
                <w:sz w:val="28"/>
                <w:szCs w:val="28"/>
              </w:rPr>
            </w:pPr>
          </w:p>
          <w:p w:rsidR="003843BF" w:rsidRDefault="003843BF" w:rsidP="00D8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have glycerol and three fatty acid which makes them fat</w:t>
            </w:r>
          </w:p>
        </w:tc>
        <w:tc>
          <w:tcPr>
            <w:tcW w:w="5071" w:type="dxa"/>
          </w:tcPr>
          <w:p w:rsidR="00E81597" w:rsidRDefault="00E81597" w:rsidP="00D84BF9">
            <w:pPr>
              <w:rPr>
                <w:sz w:val="28"/>
                <w:szCs w:val="28"/>
              </w:rPr>
            </w:pPr>
          </w:p>
          <w:p w:rsidR="003843BF" w:rsidRDefault="00E81597" w:rsidP="00D8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have glycerol, two fatty acids and phosphorus and they are not fat</w:t>
            </w:r>
          </w:p>
        </w:tc>
      </w:tr>
      <w:tr w:rsidR="003843BF" w:rsidTr="003843BF">
        <w:trPr>
          <w:trHeight w:val="1082"/>
        </w:trPr>
        <w:tc>
          <w:tcPr>
            <w:tcW w:w="5071" w:type="dxa"/>
          </w:tcPr>
          <w:p w:rsidR="003843BF" w:rsidRDefault="00E81597" w:rsidP="00D8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essential for the formation of lipid by layers</w:t>
            </w:r>
          </w:p>
        </w:tc>
        <w:tc>
          <w:tcPr>
            <w:tcW w:w="5071" w:type="dxa"/>
          </w:tcPr>
          <w:p w:rsidR="003843BF" w:rsidRDefault="00E81597" w:rsidP="00D8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 for the formation of lipid by layers</w:t>
            </w:r>
          </w:p>
        </w:tc>
      </w:tr>
      <w:tr w:rsidR="003843BF" w:rsidTr="003843BF">
        <w:trPr>
          <w:trHeight w:val="1131"/>
        </w:trPr>
        <w:tc>
          <w:tcPr>
            <w:tcW w:w="5071" w:type="dxa"/>
          </w:tcPr>
          <w:p w:rsidR="003843BF" w:rsidRDefault="00E81597" w:rsidP="00D8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Doesn’t maintain cell membrane structure efficiently</w:t>
            </w:r>
          </w:p>
        </w:tc>
        <w:tc>
          <w:tcPr>
            <w:tcW w:w="5071" w:type="dxa"/>
          </w:tcPr>
          <w:p w:rsidR="003843BF" w:rsidRDefault="00E81597" w:rsidP="00D8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Maintains cell membrane structure</w:t>
            </w:r>
          </w:p>
        </w:tc>
      </w:tr>
      <w:tr w:rsidR="003843BF" w:rsidTr="003843BF">
        <w:trPr>
          <w:trHeight w:val="1082"/>
        </w:trPr>
        <w:tc>
          <w:tcPr>
            <w:tcW w:w="5071" w:type="dxa"/>
          </w:tcPr>
          <w:p w:rsidR="003843BF" w:rsidRDefault="00E81597" w:rsidP="00D8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Fat cells store </w:t>
            </w:r>
            <w:proofErr w:type="spellStart"/>
            <w:r>
              <w:rPr>
                <w:sz w:val="28"/>
                <w:szCs w:val="28"/>
              </w:rPr>
              <w:t>triaglycerides</w:t>
            </w:r>
            <w:proofErr w:type="spellEnd"/>
          </w:p>
        </w:tc>
        <w:tc>
          <w:tcPr>
            <w:tcW w:w="5071" w:type="dxa"/>
          </w:tcPr>
          <w:p w:rsidR="003843BF" w:rsidRDefault="00E81597" w:rsidP="00D8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breaks down fat in the body</w:t>
            </w:r>
          </w:p>
        </w:tc>
      </w:tr>
    </w:tbl>
    <w:p w:rsidR="003843BF" w:rsidRPr="003843BF" w:rsidRDefault="003843BF" w:rsidP="00D84BF9">
      <w:pPr>
        <w:ind w:left="360"/>
        <w:rPr>
          <w:sz w:val="28"/>
          <w:szCs w:val="28"/>
        </w:rPr>
      </w:pPr>
    </w:p>
    <w:p w:rsidR="00D84BF9" w:rsidRDefault="00D84BF9" w:rsidP="00BB0EB5">
      <w:pPr>
        <w:ind w:left="360"/>
        <w:rPr>
          <w:sz w:val="28"/>
          <w:szCs w:val="28"/>
        </w:rPr>
      </w:pPr>
    </w:p>
    <w:p w:rsidR="00D84BF9" w:rsidRPr="00D84BF9" w:rsidRDefault="00D84BF9" w:rsidP="00BB0EB5">
      <w:pPr>
        <w:ind w:left="360"/>
        <w:rPr>
          <w:sz w:val="28"/>
          <w:szCs w:val="28"/>
        </w:rPr>
      </w:pPr>
    </w:p>
    <w:sectPr w:rsidR="00D84BF9" w:rsidRPr="00D84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91786"/>
    <w:multiLevelType w:val="hybridMultilevel"/>
    <w:tmpl w:val="F97E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1B"/>
    <w:rsid w:val="00115ED0"/>
    <w:rsid w:val="00241175"/>
    <w:rsid w:val="002B78C6"/>
    <w:rsid w:val="003843BF"/>
    <w:rsid w:val="0052021B"/>
    <w:rsid w:val="00AC4C6E"/>
    <w:rsid w:val="00BB0EB5"/>
    <w:rsid w:val="00CC06AA"/>
    <w:rsid w:val="00D84BF9"/>
    <w:rsid w:val="00E8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76F3B-9D35-4FB8-A177-074E697B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1B"/>
    <w:pPr>
      <w:ind w:left="720"/>
      <w:contextualSpacing/>
    </w:pPr>
  </w:style>
  <w:style w:type="table" w:styleId="TableGrid">
    <w:name w:val="Table Grid"/>
    <w:basedOn w:val="TableNormal"/>
    <w:uiPriority w:val="39"/>
    <w:rsid w:val="00384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2020-05-14T04:03:00Z</dcterms:created>
  <dcterms:modified xsi:type="dcterms:W3CDTF">2020-05-14T06:19:00Z</dcterms:modified>
</cp:coreProperties>
</file>