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2A" w:rsidRDefault="00417D2A"/>
    <w:p w:rsidR="00791E71" w:rsidRDefault="00791E71"/>
    <w:p w:rsidR="00791E71" w:rsidRDefault="00791E71" w:rsidP="00791E71">
      <w:pPr>
        <w:pStyle w:val="ListParagraph"/>
        <w:numPr>
          <w:ilvl w:val="0"/>
          <w:numId w:val="1"/>
        </w:numPr>
      </w:pPr>
      <w:r>
        <w:t>Classification of alcohol with one example each;</w:t>
      </w:r>
    </w:p>
    <w:p w:rsidR="00516C53" w:rsidRDefault="00791E71" w:rsidP="00516C53">
      <w:pPr>
        <w:pStyle w:val="ListParagraph"/>
        <w:numPr>
          <w:ilvl w:val="0"/>
          <w:numId w:val="4"/>
        </w:numPr>
      </w:pPr>
      <w:r>
        <w:t xml:space="preserve">Alcohols </w:t>
      </w:r>
      <w:r w:rsidR="003B7E46">
        <w:t>can be classified based on the</w:t>
      </w:r>
      <w:r>
        <w:t xml:space="preserve"> </w:t>
      </w:r>
      <w:r w:rsidR="003B7E46">
        <w:t>number of hydroge</w:t>
      </w:r>
      <w:r w:rsidR="00183590">
        <w:t xml:space="preserve">n </w:t>
      </w:r>
      <w:r w:rsidR="00274E7E">
        <w:t xml:space="preserve">atoms attached to the carbon </w:t>
      </w:r>
      <w:r w:rsidR="003B7E46">
        <w:t>ato</w:t>
      </w:r>
      <w:r w:rsidR="00342171">
        <w:t>m containing the hydroxyl group.</w:t>
      </w:r>
    </w:p>
    <w:p w:rsidR="00183590" w:rsidRDefault="00342171" w:rsidP="00183590">
      <w:pPr>
        <w:pStyle w:val="ListParagraph"/>
        <w:ind w:left="690"/>
      </w:pPr>
      <w:r>
        <w:t xml:space="preserve">Example: </w:t>
      </w:r>
      <w:r w:rsidR="00183590">
        <w:t>CH</w:t>
      </w:r>
      <w:r w:rsidR="00183590">
        <w:rPr>
          <w:vertAlign w:val="subscript"/>
        </w:rPr>
        <w:t>3</w:t>
      </w:r>
      <w:r w:rsidR="00183590">
        <w:t>OH Methanol (1</w:t>
      </w:r>
      <w:r w:rsidR="00183590">
        <w:softHyphen/>
      </w:r>
      <w:r w:rsidR="00183590">
        <w:softHyphen/>
      </w:r>
      <w:r w:rsidR="00183590">
        <w:softHyphen/>
      </w:r>
      <w:r w:rsidR="00183590">
        <w:rPr>
          <w:vertAlign w:val="superscript"/>
        </w:rPr>
        <w:t>o</w:t>
      </w:r>
      <w:r w:rsidR="00183590">
        <w:t>), CH</w:t>
      </w:r>
      <w:r w:rsidR="00183590">
        <w:rPr>
          <w:vertAlign w:val="subscript"/>
        </w:rPr>
        <w:t>3</w:t>
      </w:r>
      <w:r w:rsidR="00183590">
        <w:t>CH(OH)CH</w:t>
      </w:r>
      <w:r w:rsidR="00183590">
        <w:rPr>
          <w:vertAlign w:val="subscript"/>
        </w:rPr>
        <w:t>3</w:t>
      </w:r>
      <w:r w:rsidR="00183590">
        <w:t>Propan-2-ol(2</w:t>
      </w:r>
      <w:r w:rsidR="00183590">
        <w:rPr>
          <w:vertAlign w:val="superscript"/>
        </w:rPr>
        <w:t>o</w:t>
      </w:r>
      <w:r w:rsidR="00274E7E">
        <w:t>), (CH</w:t>
      </w:r>
      <w:r w:rsidR="00274E7E">
        <w:rPr>
          <w:vertAlign w:val="subscript"/>
        </w:rPr>
        <w:t>3</w:t>
      </w:r>
      <w:r w:rsidR="00274E7E">
        <w:t>)</w:t>
      </w:r>
      <w:r w:rsidR="00274E7E">
        <w:rPr>
          <w:vertAlign w:val="subscript"/>
        </w:rPr>
        <w:t>3</w:t>
      </w:r>
      <w:r w:rsidR="00274E7E">
        <w:t>C-OH 2-Methylpropan-2-ol(3</w:t>
      </w:r>
      <w:r w:rsidR="00274E7E">
        <w:rPr>
          <w:vertAlign w:val="superscript"/>
        </w:rPr>
        <w:t>o</w:t>
      </w:r>
      <w:r w:rsidR="00274E7E">
        <w:t>)</w:t>
      </w:r>
    </w:p>
    <w:p w:rsidR="00274E7E" w:rsidRDefault="00274E7E" w:rsidP="00183590">
      <w:pPr>
        <w:pStyle w:val="ListParagraph"/>
        <w:ind w:left="690"/>
      </w:pPr>
      <w:r>
        <w:t xml:space="preserve"> </w:t>
      </w:r>
    </w:p>
    <w:p w:rsidR="00274E7E" w:rsidRDefault="00274E7E" w:rsidP="00274E7E">
      <w:pPr>
        <w:pStyle w:val="ListParagraph"/>
        <w:numPr>
          <w:ilvl w:val="0"/>
          <w:numId w:val="4"/>
        </w:numPr>
      </w:pPr>
      <w:r>
        <w:t xml:space="preserve">Alcohols can be classified based on the number of hydroxyl groups they possess.                                                                </w:t>
      </w:r>
    </w:p>
    <w:p w:rsidR="00274E7E" w:rsidRDefault="000E525D" w:rsidP="00274E7E">
      <w:pPr>
        <w:pStyle w:val="ListParagraph"/>
        <w:ind w:left="690"/>
      </w:pPr>
      <w:r>
        <w:t>Monohydric alcohol: having only one hydroxyl group</w:t>
      </w:r>
    </w:p>
    <w:p w:rsidR="000E525D" w:rsidRDefault="000E525D" w:rsidP="00274E7E">
      <w:pPr>
        <w:pStyle w:val="ListParagraph"/>
        <w:ind w:left="690"/>
      </w:pPr>
      <w:r>
        <w:t>Dihydric alcohol: having 2 hydroxyl group (Glycol)</w:t>
      </w:r>
    </w:p>
    <w:p w:rsidR="000E525D" w:rsidRDefault="000E525D" w:rsidP="00A135CB">
      <w:pPr>
        <w:pStyle w:val="ListParagraph"/>
        <w:ind w:left="690"/>
      </w:pPr>
      <w:r>
        <w:t>Trihydric alcohol: having 3 hydroxyl group (Triol)</w:t>
      </w:r>
    </w:p>
    <w:p w:rsidR="00A135CB" w:rsidRDefault="00A135CB" w:rsidP="00A135CB">
      <w:pPr>
        <w:pStyle w:val="ListParagraph"/>
        <w:ind w:left="690"/>
      </w:pPr>
      <w:r>
        <w:t>Example: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 Propanol (monohydric alcohol), HOCH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 Ethane-1,2-diol (Dihydric alcohol), OHCH</w:t>
      </w:r>
      <w:r>
        <w:rPr>
          <w:vertAlign w:val="subscript"/>
        </w:rPr>
        <w:t>2</w:t>
      </w:r>
      <w:r>
        <w:t>CH(OH)CH</w:t>
      </w:r>
      <w:r>
        <w:rPr>
          <w:vertAlign w:val="subscript"/>
        </w:rPr>
        <w:t>2</w:t>
      </w:r>
      <w:r>
        <w:t>OH Propane-1,2,3-triol (Trihydric alcohol)</w:t>
      </w:r>
    </w:p>
    <w:p w:rsidR="00A135CB" w:rsidRDefault="00A135CB" w:rsidP="00495AC3"/>
    <w:p w:rsidR="00A135CB" w:rsidRDefault="00A135CB" w:rsidP="00A135CB">
      <w:pPr>
        <w:pStyle w:val="ListParagraph"/>
        <w:ind w:left="690"/>
      </w:pPr>
    </w:p>
    <w:p w:rsidR="00A135CB" w:rsidRDefault="00403A98" w:rsidP="00A135CB">
      <w:pPr>
        <w:pStyle w:val="ListParagraph"/>
        <w:numPr>
          <w:ilvl w:val="0"/>
          <w:numId w:val="1"/>
        </w:numPr>
      </w:pPr>
      <w:r>
        <w:t>Solubility</w:t>
      </w:r>
      <w:r w:rsidR="00495AC3">
        <w:t xml:space="preserve"> of Alcohols in water organic solvent.</w:t>
      </w:r>
    </w:p>
    <w:p w:rsidR="00495AC3" w:rsidRDefault="00495AC3" w:rsidP="00495AC3">
      <w:pPr>
        <w:pStyle w:val="ListParagraph"/>
      </w:pPr>
      <w:r>
        <w:t>Alcohols are soluble in water. This is due to the hydroxyl group in the alcohol which is able to form hydrogen bonds with water molecules. Alcohols with a smaller hydrocarbon chain are very soluble. As the length of the hydrocarbon chain increases the solubility in which water decreases.</w:t>
      </w:r>
    </w:p>
    <w:p w:rsidR="00495AC3" w:rsidRDefault="00495AC3" w:rsidP="00495AC3">
      <w:pPr>
        <w:pStyle w:val="ListParagraph"/>
      </w:pPr>
    </w:p>
    <w:p w:rsidR="00495AC3" w:rsidRDefault="00495AC3" w:rsidP="00495AC3">
      <w:pPr>
        <w:pStyle w:val="ListParagraph"/>
        <w:numPr>
          <w:ilvl w:val="0"/>
          <w:numId w:val="1"/>
        </w:numPr>
      </w:pPr>
      <w:r>
        <w:t>Show the three steps in the ind</w:t>
      </w:r>
      <w:r w:rsidR="0066274F">
        <w:t>ustrial manufacture of Ethanols:</w:t>
      </w:r>
    </w:p>
    <w:p w:rsidR="0066274F" w:rsidRDefault="0066274F" w:rsidP="006F298C">
      <w:pPr>
        <w:pStyle w:val="ListParagraph"/>
        <w:numPr>
          <w:ilvl w:val="0"/>
          <w:numId w:val="5"/>
        </w:numPr>
      </w:pPr>
      <w:r>
        <w:t>The starch containing materials include molasses, potatoes, cereals, rice and on warming with malt to 60</w:t>
      </w:r>
      <w:r>
        <w:rPr>
          <w:vertAlign w:val="superscript"/>
        </w:rPr>
        <w:t>o</w:t>
      </w:r>
      <w:r>
        <w:t>C for a specific period of time are converted into maltose by the enzyme diastase contained in the malt.</w:t>
      </w:r>
    </w:p>
    <w:p w:rsidR="006F298C" w:rsidRDefault="006F298C" w:rsidP="006F298C">
      <w:pPr>
        <w:pStyle w:val="ListParagraph"/>
        <w:spacing w:line="48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6.75pt;margin-top:5.95pt;width:66pt;height:0;z-index:251658240" o:connectortype="straight">
            <v:stroke endarrow="block"/>
          </v:shape>
        </w:pict>
      </w:r>
      <w:r w:rsidR="0066274F">
        <w:t>2(C</w:t>
      </w:r>
      <w:r w:rsidR="0066274F">
        <w:rPr>
          <w:vertAlign w:val="subscript"/>
        </w:rPr>
        <w:t>6</w:t>
      </w:r>
      <w:r w:rsidR="0066274F">
        <w:t>H</w:t>
      </w:r>
      <w:r w:rsidR="0066274F">
        <w:rPr>
          <w:vertAlign w:val="subscript"/>
        </w:rPr>
        <w:t>10</w:t>
      </w:r>
      <w:r w:rsidR="0066274F">
        <w:t>O</w:t>
      </w:r>
      <w:r w:rsidR="0066274F">
        <w:rPr>
          <w:vertAlign w:val="subscript"/>
        </w:rPr>
        <w:t>5</w:t>
      </w:r>
      <w:r w:rsidR="0066274F">
        <w:t>)</w:t>
      </w:r>
      <w:r w:rsidR="0066274F">
        <w:rPr>
          <w:vertAlign w:val="subscript"/>
        </w:rPr>
        <w:t>n</w:t>
      </w:r>
      <w:r w:rsidR="0066274F">
        <w:t xml:space="preserve"> +</w:t>
      </w:r>
      <w:r>
        <w:t xml:space="preserve"> nH</w:t>
      </w:r>
      <w:r>
        <w:rPr>
          <w:vertAlign w:val="subscript"/>
        </w:rPr>
        <w:t>2</w:t>
      </w:r>
      <w:r>
        <w:t xml:space="preserve">O                   </w:t>
      </w:r>
      <w:r w:rsidR="0066274F">
        <w:t xml:space="preserve"> </w:t>
      </w:r>
      <w:r>
        <w:t xml:space="preserve">                    </w:t>
      </w:r>
      <w:r w:rsidR="0066274F">
        <w:t>nC</w:t>
      </w:r>
      <w:r w:rsidR="0066274F">
        <w:rPr>
          <w:vertAlign w:val="subscript"/>
        </w:rPr>
        <w:t>12</w:t>
      </w:r>
      <w:r w:rsidR="0066274F">
        <w:t>H</w:t>
      </w:r>
      <w:r w:rsidR="0066274F">
        <w:rPr>
          <w:vertAlign w:val="subscript"/>
        </w:rPr>
        <w:t>22</w:t>
      </w:r>
      <w:r w:rsidR="0066274F">
        <w:t>O</w:t>
      </w:r>
      <w:r w:rsidR="0066274F">
        <w:rPr>
          <w:vertAlign w:val="subscript"/>
        </w:rPr>
        <w:t>11</w:t>
      </w:r>
      <w:r>
        <w:t xml:space="preserve">                                                                                                                                        </w:t>
      </w:r>
    </w:p>
    <w:p w:rsidR="006F298C" w:rsidRDefault="006F298C" w:rsidP="006F298C">
      <w:pPr>
        <w:pStyle w:val="ListParagraph"/>
        <w:spacing w:line="480" w:lineRule="auto"/>
      </w:pPr>
      <w:r>
        <w:t>Carbohydrates             60</w:t>
      </w:r>
      <w:r>
        <w:rPr>
          <w:vertAlign w:val="superscript"/>
        </w:rPr>
        <w:t>o</w:t>
      </w:r>
      <w:r>
        <w:t>C/diastase             maltose</w:t>
      </w:r>
    </w:p>
    <w:p w:rsidR="006F298C" w:rsidRDefault="006F40D8" w:rsidP="006F40D8">
      <w:pPr>
        <w:pStyle w:val="ListParagraph"/>
        <w:numPr>
          <w:ilvl w:val="0"/>
          <w:numId w:val="5"/>
        </w:numPr>
        <w:spacing w:line="480" w:lineRule="auto"/>
      </w:pPr>
      <w:r>
        <w:rPr>
          <w:noProof/>
        </w:rPr>
        <w:pict>
          <v:shape id="_x0000_s1027" type="#_x0000_t32" style="position:absolute;left:0;text-align:left;margin-left:317.25pt;margin-top:36.25pt;width:66pt;height:0;z-index:251659264" o:connectortype="straight">
            <v:stroke endarrow="block"/>
          </v:shape>
        </w:pict>
      </w:r>
      <w:r w:rsidR="006F298C">
        <w:t>The maltose is broken down into glucose on addition of yeast which contains the enzyme ma</w:t>
      </w:r>
      <w:r>
        <w:t>ltase and at a temperature of 15</w:t>
      </w:r>
      <w:r>
        <w:rPr>
          <w:vertAlign w:val="superscript"/>
        </w:rPr>
        <w:t>o</w:t>
      </w:r>
      <w:r>
        <w:t xml:space="preserve">C.       </w:t>
      </w:r>
      <w:r w:rsidR="006F298C">
        <w:t>C</w:t>
      </w:r>
      <w:r w:rsidR="006F298C" w:rsidRPr="006F40D8">
        <w:rPr>
          <w:vertAlign w:val="subscript"/>
        </w:rPr>
        <w:t>12</w:t>
      </w:r>
      <w:r w:rsidR="006F298C">
        <w:t>H</w:t>
      </w:r>
      <w:r w:rsidR="006F298C" w:rsidRPr="006F40D8">
        <w:rPr>
          <w:vertAlign w:val="subscript"/>
        </w:rPr>
        <w:t>22</w:t>
      </w:r>
      <w:r w:rsidR="006F298C">
        <w:t>O</w:t>
      </w:r>
      <w:r w:rsidR="006F298C" w:rsidRPr="006F40D8">
        <w:rPr>
          <w:vertAlign w:val="subscript"/>
        </w:rPr>
        <w:t>6</w:t>
      </w:r>
      <w:r w:rsidR="006F298C">
        <w:t xml:space="preserve"> </w:t>
      </w:r>
      <w:r>
        <w:t>+ H</w:t>
      </w:r>
      <w:r w:rsidRPr="006F40D8">
        <w:rPr>
          <w:vertAlign w:val="subscript"/>
        </w:rPr>
        <w:t>2</w:t>
      </w:r>
      <w:r>
        <w:t xml:space="preserve">O </w:t>
      </w:r>
      <w:r w:rsidR="006F298C">
        <w:t xml:space="preserve">   </w:t>
      </w:r>
      <w:r>
        <w:t xml:space="preserve">                             2C</w:t>
      </w:r>
      <w:r w:rsidRPr="006F40D8">
        <w:rPr>
          <w:vertAlign w:val="subscript"/>
        </w:rPr>
        <w:t>6</w:t>
      </w:r>
      <w:r>
        <w:t>H</w:t>
      </w:r>
      <w:r w:rsidRPr="006F40D8">
        <w:rPr>
          <w:vertAlign w:val="subscript"/>
        </w:rPr>
        <w:t>12</w:t>
      </w:r>
      <w:r>
        <w:t>O</w:t>
      </w:r>
      <w:r w:rsidRPr="006F40D8">
        <w:rPr>
          <w:vertAlign w:val="subscript"/>
        </w:rPr>
        <w:t>6</w:t>
      </w:r>
    </w:p>
    <w:p w:rsidR="006F40D8" w:rsidRDefault="006F40D8" w:rsidP="006F40D8">
      <w:pPr>
        <w:tabs>
          <w:tab w:val="left" w:pos="4575"/>
        </w:tabs>
        <w:spacing w:line="480" w:lineRule="auto"/>
      </w:pPr>
      <w:r>
        <w:t xml:space="preserve"> </w:t>
      </w:r>
    </w:p>
    <w:p w:rsidR="00AB0FFE" w:rsidRDefault="00AB0FFE" w:rsidP="006F40D8">
      <w:pPr>
        <w:tabs>
          <w:tab w:val="left" w:pos="4575"/>
        </w:tabs>
        <w:spacing w:line="480" w:lineRule="auto"/>
      </w:pPr>
      <w:r>
        <w:rPr>
          <w:noProof/>
        </w:rPr>
        <w:lastRenderedPageBreak/>
        <w:pict>
          <v:shape id="_x0000_s1028" type="#_x0000_t32" style="position:absolute;margin-left:167.25pt;margin-top:35pt;width:109.5pt;height:.05pt;z-index:251660288" o:connectortype="straight">
            <v:stroke endarrow="block"/>
          </v:shape>
        </w:pict>
      </w:r>
      <w:r>
        <w:t xml:space="preserve">C.  </w:t>
      </w:r>
      <w:r w:rsidR="006F40D8">
        <w:t>The glucose at constant temperature of 15</w:t>
      </w:r>
      <w:r>
        <w:rPr>
          <w:vertAlign w:val="superscript"/>
        </w:rPr>
        <w:t>o</w:t>
      </w:r>
      <w:r>
        <w:t>C is then converted into alcohol by the enzyme Zymase contained also in the yeast</w:t>
      </w:r>
      <w:r w:rsidRPr="00962271">
        <w:rPr>
          <w:b/>
        </w:rPr>
        <w:t>.  C</w:t>
      </w:r>
      <w:r w:rsidRPr="00962271">
        <w:rPr>
          <w:b/>
          <w:vertAlign w:val="subscript"/>
        </w:rPr>
        <w:t>6</w:t>
      </w:r>
      <w:r w:rsidRPr="00962271">
        <w:rPr>
          <w:b/>
        </w:rPr>
        <w:t>H</w:t>
      </w:r>
      <w:r w:rsidRPr="00962271">
        <w:rPr>
          <w:b/>
          <w:vertAlign w:val="subscript"/>
        </w:rPr>
        <w:t>12</w:t>
      </w:r>
      <w:r w:rsidRPr="00962271">
        <w:rPr>
          <w:b/>
        </w:rPr>
        <w:t>O</w:t>
      </w:r>
      <w:r w:rsidRPr="00962271">
        <w:rPr>
          <w:b/>
          <w:vertAlign w:val="subscript"/>
        </w:rPr>
        <w:t>6</w:t>
      </w:r>
      <w:r w:rsidRPr="00962271">
        <w:rPr>
          <w:b/>
        </w:rPr>
        <w:t xml:space="preserve">                                                2CH</w:t>
      </w:r>
      <w:r w:rsidRPr="00962271">
        <w:rPr>
          <w:b/>
          <w:vertAlign w:val="subscript"/>
        </w:rPr>
        <w:t>3</w:t>
      </w:r>
      <w:r w:rsidRPr="00962271">
        <w:rPr>
          <w:b/>
        </w:rPr>
        <w:t>CH</w:t>
      </w:r>
      <w:r w:rsidRPr="00962271">
        <w:rPr>
          <w:b/>
          <w:vertAlign w:val="subscript"/>
        </w:rPr>
        <w:t>2</w:t>
      </w:r>
      <w:r w:rsidRPr="00962271">
        <w:rPr>
          <w:b/>
        </w:rPr>
        <w:t>OH + 2CO</w:t>
      </w:r>
      <w:r w:rsidRPr="00962271">
        <w:rPr>
          <w:b/>
          <w:vertAlign w:val="subscript"/>
        </w:rPr>
        <w:t>2</w:t>
      </w:r>
      <w:r w:rsidRPr="00962271">
        <w:rPr>
          <w:b/>
        </w:rPr>
        <w:t xml:space="preserve">                                                                          </w:t>
      </w:r>
    </w:p>
    <w:p w:rsidR="00AB0FFE" w:rsidRDefault="00AB0FFE" w:rsidP="00AB0FFE">
      <w:pPr>
        <w:tabs>
          <w:tab w:val="left" w:pos="4575"/>
        </w:tabs>
        <w:spacing w:line="480" w:lineRule="auto"/>
      </w:pPr>
      <w:r>
        <w:t xml:space="preserve">                                                      Glucose           15</w:t>
      </w:r>
      <w:r>
        <w:rPr>
          <w:vertAlign w:val="superscript"/>
        </w:rPr>
        <w:t>o</w:t>
      </w:r>
      <w:r>
        <w:t>C/zymase          Ethanol</w:t>
      </w:r>
    </w:p>
    <w:p w:rsidR="00E923B3" w:rsidRDefault="00E923B3" w:rsidP="00AB0FFE">
      <w:pPr>
        <w:tabs>
          <w:tab w:val="left" w:pos="4575"/>
        </w:tabs>
        <w:spacing w:line="480" w:lineRule="auto"/>
      </w:pPr>
      <w:r>
        <w:t>4.</w:t>
      </w:r>
    </w:p>
    <w:p w:rsidR="00E923B3" w:rsidRDefault="00E923B3" w:rsidP="00AB0FFE">
      <w:pPr>
        <w:tabs>
          <w:tab w:val="left" w:pos="4575"/>
        </w:tabs>
        <w:spacing w:line="480" w:lineRule="auto"/>
      </w:pPr>
      <w:r>
        <w:rPr>
          <w:noProof/>
        </w:rPr>
        <w:drawing>
          <wp:inline distT="0" distB="0" distL="0" distR="0">
            <wp:extent cx="6315075" cy="2815590"/>
            <wp:effectExtent l="19050" t="0" r="9525" b="0"/>
            <wp:docPr id="1" name="Picture 0" descr="IMG-20200513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3-WA006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3B3" w:rsidRPr="00E923B3" w:rsidRDefault="00E923B3" w:rsidP="00E923B3"/>
    <w:p w:rsidR="00E923B3" w:rsidRPr="00E923B3" w:rsidRDefault="00E923B3" w:rsidP="00E923B3"/>
    <w:p w:rsidR="00E923B3" w:rsidRPr="00E923B3" w:rsidRDefault="00E923B3" w:rsidP="00E923B3"/>
    <w:p w:rsidR="00E923B3" w:rsidRPr="00E923B3" w:rsidRDefault="00E923B3" w:rsidP="00E923B3"/>
    <w:p w:rsidR="00E923B3" w:rsidRDefault="00E923B3" w:rsidP="00E923B3"/>
    <w:p w:rsidR="00E923B3" w:rsidRDefault="00E923B3" w:rsidP="00E923B3">
      <w:pPr>
        <w:tabs>
          <w:tab w:val="left" w:pos="4095"/>
        </w:tabs>
      </w:pPr>
    </w:p>
    <w:p w:rsidR="00E923B3" w:rsidRDefault="00E923B3" w:rsidP="00E923B3">
      <w:pPr>
        <w:tabs>
          <w:tab w:val="left" w:pos="4095"/>
        </w:tabs>
      </w:pPr>
      <w:r>
        <w:rPr>
          <w:noProof/>
        </w:rPr>
        <w:lastRenderedPageBreak/>
        <w:drawing>
          <wp:inline distT="0" distB="0" distL="0" distR="0">
            <wp:extent cx="5943600" cy="2815590"/>
            <wp:effectExtent l="19050" t="0" r="0" b="0"/>
            <wp:docPr id="3" name="Picture 2" descr="IMG-20200513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3-WA006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3B3" w:rsidRPr="00E923B3" w:rsidRDefault="00E923B3" w:rsidP="00E923B3"/>
    <w:p w:rsidR="00E923B3" w:rsidRPr="00E923B3" w:rsidRDefault="00E923B3" w:rsidP="00E923B3"/>
    <w:p w:rsidR="00E923B3" w:rsidRDefault="00E923B3" w:rsidP="00E923B3"/>
    <w:p w:rsidR="00E923B3" w:rsidRPr="00E923B3" w:rsidRDefault="00E923B3" w:rsidP="00E923B3">
      <w:pPr>
        <w:tabs>
          <w:tab w:val="left" w:pos="2700"/>
        </w:tabs>
      </w:pPr>
      <w:r>
        <w:tab/>
      </w:r>
      <w:r>
        <w:rPr>
          <w:noProof/>
        </w:rPr>
        <w:drawing>
          <wp:inline distT="0" distB="0" distL="0" distR="0">
            <wp:extent cx="5943600" cy="2815590"/>
            <wp:effectExtent l="19050" t="0" r="0" b="0"/>
            <wp:docPr id="4" name="Picture 3" descr="IMG-20200513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3-WA006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3B3" w:rsidRPr="00E923B3" w:rsidSect="00EF4A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EC" w:rsidRDefault="00227BEC" w:rsidP="00417D2A">
      <w:pPr>
        <w:spacing w:after="0" w:line="240" w:lineRule="auto"/>
      </w:pPr>
      <w:r>
        <w:separator/>
      </w:r>
    </w:p>
  </w:endnote>
  <w:endnote w:type="continuationSeparator" w:id="1">
    <w:p w:rsidR="00227BEC" w:rsidRDefault="00227BEC" w:rsidP="0041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EC" w:rsidRDefault="00227BEC" w:rsidP="00417D2A">
      <w:pPr>
        <w:spacing w:after="0" w:line="240" w:lineRule="auto"/>
      </w:pPr>
      <w:r>
        <w:separator/>
      </w:r>
    </w:p>
  </w:footnote>
  <w:footnote w:type="continuationSeparator" w:id="1">
    <w:p w:rsidR="00227BEC" w:rsidRDefault="00227BEC" w:rsidP="0041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2A" w:rsidRPr="00417D2A" w:rsidRDefault="00417D2A">
    <w:pPr>
      <w:pStyle w:val="Header"/>
      <w:rPr>
        <w:b/>
      </w:rPr>
    </w:pPr>
    <w:r>
      <w:rPr>
        <w:b/>
      </w:rPr>
      <w:t xml:space="preserve">                                                 </w:t>
    </w:r>
    <w:r w:rsidRPr="00417D2A">
      <w:rPr>
        <w:b/>
      </w:rPr>
      <w:t>NAME: ADEOYE ABDULWASIU OMOGBOLAHAN</w:t>
    </w:r>
  </w:p>
  <w:p w:rsidR="00417D2A" w:rsidRPr="00417D2A" w:rsidRDefault="00417D2A">
    <w:pPr>
      <w:pStyle w:val="Header"/>
      <w:rPr>
        <w:b/>
      </w:rPr>
    </w:pPr>
  </w:p>
  <w:p w:rsidR="00417D2A" w:rsidRPr="00417D2A" w:rsidRDefault="00417D2A">
    <w:pPr>
      <w:pStyle w:val="Header"/>
      <w:rPr>
        <w:b/>
      </w:rPr>
    </w:pPr>
    <w:r>
      <w:rPr>
        <w:b/>
      </w:rPr>
      <w:t xml:space="preserve">                                                    </w:t>
    </w:r>
    <w:r w:rsidRPr="00417D2A">
      <w:rPr>
        <w:b/>
      </w:rPr>
      <w:t>DEPARTMENT: MECHANICAL ENGINEERING</w:t>
    </w:r>
  </w:p>
  <w:p w:rsidR="00417D2A" w:rsidRPr="00417D2A" w:rsidRDefault="00417D2A">
    <w:pPr>
      <w:pStyle w:val="Header"/>
      <w:rPr>
        <w:b/>
      </w:rPr>
    </w:pPr>
  </w:p>
  <w:p w:rsidR="00417D2A" w:rsidRPr="00417D2A" w:rsidRDefault="00417D2A">
    <w:pPr>
      <w:pStyle w:val="Header"/>
      <w:rPr>
        <w:b/>
      </w:rPr>
    </w:pPr>
    <w:r>
      <w:rPr>
        <w:b/>
      </w:rPr>
      <w:t xml:space="preserve">                                                           </w:t>
    </w:r>
    <w:r w:rsidRPr="00417D2A">
      <w:rPr>
        <w:b/>
      </w:rPr>
      <w:t>MATRIC NUMBER:  19/ENG06/002</w:t>
    </w:r>
  </w:p>
  <w:p w:rsidR="00417D2A" w:rsidRPr="00417D2A" w:rsidRDefault="00417D2A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D2D"/>
    <w:multiLevelType w:val="hybridMultilevel"/>
    <w:tmpl w:val="98F8E5F4"/>
    <w:lvl w:ilvl="0" w:tplc="7F0A3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87276"/>
    <w:multiLevelType w:val="hybridMultilevel"/>
    <w:tmpl w:val="432E8C4A"/>
    <w:lvl w:ilvl="0" w:tplc="5E8EC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B15E4"/>
    <w:multiLevelType w:val="hybridMultilevel"/>
    <w:tmpl w:val="907C884C"/>
    <w:lvl w:ilvl="0" w:tplc="DD103884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14239B0"/>
    <w:multiLevelType w:val="hybridMultilevel"/>
    <w:tmpl w:val="9356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3524"/>
    <w:multiLevelType w:val="hybridMultilevel"/>
    <w:tmpl w:val="0AEC7552"/>
    <w:lvl w:ilvl="0" w:tplc="C1160CF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D2A"/>
    <w:rsid w:val="000E4921"/>
    <w:rsid w:val="000E525D"/>
    <w:rsid w:val="00183590"/>
    <w:rsid w:val="00227BEC"/>
    <w:rsid w:val="00244047"/>
    <w:rsid w:val="00274E7E"/>
    <w:rsid w:val="00342171"/>
    <w:rsid w:val="003B7E46"/>
    <w:rsid w:val="00403A98"/>
    <w:rsid w:val="00417D2A"/>
    <w:rsid w:val="00495AC3"/>
    <w:rsid w:val="00516C53"/>
    <w:rsid w:val="00556C22"/>
    <w:rsid w:val="0066274F"/>
    <w:rsid w:val="006F298C"/>
    <w:rsid w:val="006F40D8"/>
    <w:rsid w:val="00791E71"/>
    <w:rsid w:val="007C6EC3"/>
    <w:rsid w:val="00962271"/>
    <w:rsid w:val="00A135CB"/>
    <w:rsid w:val="00AB0FFE"/>
    <w:rsid w:val="00AE4A0A"/>
    <w:rsid w:val="00E923B3"/>
    <w:rsid w:val="00E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2A"/>
  </w:style>
  <w:style w:type="paragraph" w:styleId="Footer">
    <w:name w:val="footer"/>
    <w:basedOn w:val="Normal"/>
    <w:link w:val="FooterChar"/>
    <w:uiPriority w:val="99"/>
    <w:semiHidden/>
    <w:unhideWhenUsed/>
    <w:rsid w:val="0041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D2A"/>
  </w:style>
  <w:style w:type="paragraph" w:styleId="BalloonText">
    <w:name w:val="Balloon Text"/>
    <w:basedOn w:val="Normal"/>
    <w:link w:val="BalloonTextChar"/>
    <w:uiPriority w:val="99"/>
    <w:semiHidden/>
    <w:unhideWhenUsed/>
    <w:rsid w:val="0041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217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4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44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2020-05-14T07:50:00Z</dcterms:created>
  <dcterms:modified xsi:type="dcterms:W3CDTF">2020-05-14T11:33:00Z</dcterms:modified>
</cp:coreProperties>
</file>