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C1872" w14:textId="562A3E2A" w:rsidR="00801822" w:rsidRDefault="00801822">
      <w:pPr>
        <w:rPr>
          <w:b/>
          <w:bCs/>
          <w:sz w:val="24"/>
          <w:szCs w:val="24"/>
          <w:u w:val="single"/>
          <w:lang w:val="en-US"/>
        </w:rPr>
      </w:pPr>
      <w:r>
        <w:rPr>
          <w:b/>
          <w:bCs/>
          <w:sz w:val="24"/>
          <w:szCs w:val="24"/>
          <w:u w:val="single"/>
          <w:lang w:val="en-US"/>
        </w:rPr>
        <w:t>LAWAL FAREED OLADELE</w:t>
      </w:r>
    </w:p>
    <w:p w14:paraId="2D9FBA29" w14:textId="6AD50232" w:rsidR="00801822" w:rsidRDefault="00801822">
      <w:pPr>
        <w:rPr>
          <w:b/>
          <w:bCs/>
          <w:sz w:val="24"/>
          <w:szCs w:val="24"/>
          <w:u w:val="single"/>
          <w:lang w:val="en-US"/>
        </w:rPr>
      </w:pPr>
      <w:r>
        <w:rPr>
          <w:b/>
          <w:bCs/>
          <w:sz w:val="24"/>
          <w:szCs w:val="24"/>
          <w:u w:val="single"/>
          <w:lang w:val="en-US"/>
        </w:rPr>
        <w:t>17/MHS01/176</w:t>
      </w:r>
      <w:bookmarkStart w:id="0" w:name="_GoBack"/>
      <w:bookmarkEnd w:id="0"/>
    </w:p>
    <w:p w14:paraId="260CCE4E" w14:textId="0E74BB8F" w:rsidR="001F5511" w:rsidRPr="001268E1" w:rsidRDefault="001F5511">
      <w:pPr>
        <w:rPr>
          <w:b/>
          <w:bCs/>
          <w:sz w:val="24"/>
          <w:szCs w:val="24"/>
          <w:u w:val="single"/>
          <w:lang w:val="en-US"/>
        </w:rPr>
      </w:pPr>
      <w:r w:rsidRPr="001268E1">
        <w:rPr>
          <w:b/>
          <w:bCs/>
          <w:sz w:val="24"/>
          <w:szCs w:val="24"/>
          <w:u w:val="single"/>
          <w:lang w:val="en-US"/>
        </w:rPr>
        <w:t xml:space="preserve">ANATOMY OF THE TONGUE </w:t>
      </w:r>
    </w:p>
    <w:p w14:paraId="54535190" w14:textId="77777777" w:rsidR="006C7BD8" w:rsidRPr="001268E1" w:rsidRDefault="006C7BD8">
      <w:pPr>
        <w:rPr>
          <w:sz w:val="24"/>
          <w:szCs w:val="24"/>
          <w:lang w:val="en-US"/>
        </w:rPr>
      </w:pPr>
      <w:r w:rsidRPr="001268E1">
        <w:rPr>
          <w:b/>
          <w:bCs/>
          <w:sz w:val="24"/>
          <w:szCs w:val="24"/>
          <w:u w:val="single"/>
          <w:lang w:val="en-US"/>
        </w:rPr>
        <w:t>General description</w:t>
      </w:r>
      <w:r w:rsidRPr="001268E1">
        <w:rPr>
          <w:sz w:val="24"/>
          <w:szCs w:val="24"/>
          <w:lang w:val="en-US"/>
        </w:rPr>
        <w:t>: The tongue is a mobile muscular organ covered with a mucous membrane, it can assume a variety of shapes as positions, it is partly in the oral cavity and also in the oropharynx, the tongue is involved in various activities such as:</w:t>
      </w:r>
    </w:p>
    <w:p w14:paraId="1B6CE93E" w14:textId="77777777" w:rsidR="006C7BD8" w:rsidRPr="001268E1" w:rsidRDefault="006C7BD8" w:rsidP="001F5511">
      <w:pPr>
        <w:pStyle w:val="ListParagraph"/>
        <w:numPr>
          <w:ilvl w:val="0"/>
          <w:numId w:val="5"/>
        </w:numPr>
        <w:rPr>
          <w:sz w:val="24"/>
          <w:szCs w:val="24"/>
        </w:rPr>
      </w:pPr>
      <w:r w:rsidRPr="001268E1">
        <w:rPr>
          <w:sz w:val="24"/>
          <w:szCs w:val="24"/>
        </w:rPr>
        <w:t>Articulation</w:t>
      </w:r>
    </w:p>
    <w:p w14:paraId="3C3CA087" w14:textId="77777777" w:rsidR="006C7BD8" w:rsidRPr="001268E1" w:rsidRDefault="006C7BD8" w:rsidP="001F5511">
      <w:pPr>
        <w:pStyle w:val="ListParagraph"/>
        <w:numPr>
          <w:ilvl w:val="0"/>
          <w:numId w:val="5"/>
        </w:numPr>
        <w:rPr>
          <w:sz w:val="24"/>
          <w:szCs w:val="24"/>
        </w:rPr>
      </w:pPr>
      <w:r w:rsidRPr="001268E1">
        <w:rPr>
          <w:sz w:val="24"/>
          <w:szCs w:val="24"/>
        </w:rPr>
        <w:t>Swallowing</w:t>
      </w:r>
    </w:p>
    <w:p w14:paraId="7CE72CF0" w14:textId="77777777" w:rsidR="006C7BD8" w:rsidRPr="001268E1" w:rsidRDefault="006C7BD8" w:rsidP="001F5511">
      <w:pPr>
        <w:pStyle w:val="ListParagraph"/>
        <w:numPr>
          <w:ilvl w:val="0"/>
          <w:numId w:val="5"/>
        </w:numPr>
        <w:rPr>
          <w:sz w:val="24"/>
          <w:szCs w:val="24"/>
        </w:rPr>
      </w:pPr>
      <w:r w:rsidRPr="001268E1">
        <w:rPr>
          <w:sz w:val="24"/>
          <w:szCs w:val="24"/>
        </w:rPr>
        <w:t>Mastication</w:t>
      </w:r>
    </w:p>
    <w:p w14:paraId="4BB3E17B" w14:textId="77777777" w:rsidR="006C7BD8" w:rsidRPr="001268E1" w:rsidRDefault="006C7BD8" w:rsidP="001F5511">
      <w:pPr>
        <w:pStyle w:val="ListParagraph"/>
        <w:numPr>
          <w:ilvl w:val="0"/>
          <w:numId w:val="5"/>
        </w:numPr>
        <w:rPr>
          <w:sz w:val="24"/>
          <w:szCs w:val="24"/>
        </w:rPr>
      </w:pPr>
      <w:r w:rsidRPr="001268E1">
        <w:rPr>
          <w:sz w:val="24"/>
          <w:szCs w:val="24"/>
        </w:rPr>
        <w:t>Taste</w:t>
      </w:r>
    </w:p>
    <w:p w14:paraId="4EDE13E9" w14:textId="77777777" w:rsidR="006C7BD8" w:rsidRPr="001268E1" w:rsidRDefault="006C7BD8" w:rsidP="001F5511">
      <w:pPr>
        <w:pStyle w:val="ListParagraph"/>
        <w:numPr>
          <w:ilvl w:val="0"/>
          <w:numId w:val="5"/>
        </w:numPr>
        <w:rPr>
          <w:sz w:val="24"/>
          <w:szCs w:val="24"/>
        </w:rPr>
      </w:pPr>
      <w:r w:rsidRPr="001268E1">
        <w:rPr>
          <w:sz w:val="24"/>
          <w:szCs w:val="24"/>
        </w:rPr>
        <w:t>Oral cleansing</w:t>
      </w:r>
    </w:p>
    <w:p w14:paraId="38AE9E86" w14:textId="77777777" w:rsidR="00D3036A" w:rsidRPr="001268E1" w:rsidRDefault="001F5511">
      <w:pPr>
        <w:rPr>
          <w:b/>
          <w:bCs/>
          <w:sz w:val="24"/>
          <w:szCs w:val="24"/>
          <w:u w:val="single"/>
          <w:lang w:val="en-US"/>
        </w:rPr>
      </w:pPr>
      <w:r w:rsidRPr="001268E1">
        <w:rPr>
          <w:b/>
          <w:bCs/>
          <w:sz w:val="24"/>
          <w:szCs w:val="24"/>
          <w:u w:val="single"/>
          <w:lang w:val="en-US"/>
        </w:rPr>
        <w:t>PARTS AND SURFACES OF THE TONGUE</w:t>
      </w:r>
    </w:p>
    <w:p w14:paraId="1E043C18" w14:textId="77777777" w:rsidR="006C7BD8" w:rsidRPr="001268E1" w:rsidRDefault="00D3036A">
      <w:pPr>
        <w:rPr>
          <w:sz w:val="24"/>
          <w:szCs w:val="24"/>
          <w:lang w:val="en-US"/>
        </w:rPr>
      </w:pPr>
      <w:r w:rsidRPr="001268E1">
        <w:rPr>
          <w:sz w:val="24"/>
          <w:szCs w:val="24"/>
          <w:lang w:val="en-US"/>
        </w:rPr>
        <w:t>The tongue is divided</w:t>
      </w:r>
      <w:r w:rsidRPr="001268E1">
        <w:rPr>
          <w:sz w:val="24"/>
          <w:szCs w:val="24"/>
          <w:u w:val="single"/>
          <w:lang w:val="en-US"/>
        </w:rPr>
        <w:t xml:space="preserve"> </w:t>
      </w:r>
      <w:r w:rsidRPr="001268E1">
        <w:rPr>
          <w:sz w:val="24"/>
          <w:szCs w:val="24"/>
          <w:lang w:val="en-US"/>
        </w:rPr>
        <w:t xml:space="preserve">into three parts; </w:t>
      </w:r>
    </w:p>
    <w:p w14:paraId="23822E27" w14:textId="77777777" w:rsidR="00D3036A" w:rsidRPr="001268E1" w:rsidRDefault="00D3036A" w:rsidP="001F5511">
      <w:pPr>
        <w:pStyle w:val="ListParagraph"/>
        <w:numPr>
          <w:ilvl w:val="0"/>
          <w:numId w:val="7"/>
        </w:numPr>
        <w:rPr>
          <w:sz w:val="24"/>
          <w:szCs w:val="24"/>
        </w:rPr>
      </w:pPr>
      <w:r w:rsidRPr="001268E1">
        <w:rPr>
          <w:sz w:val="24"/>
          <w:szCs w:val="24"/>
        </w:rPr>
        <w:t xml:space="preserve">The root, which is the attached posterior portion </w:t>
      </w:r>
      <w:r w:rsidR="006F75D7" w:rsidRPr="001268E1">
        <w:rPr>
          <w:sz w:val="24"/>
          <w:szCs w:val="24"/>
        </w:rPr>
        <w:t>extending</w:t>
      </w:r>
      <w:r w:rsidRPr="001268E1">
        <w:rPr>
          <w:sz w:val="24"/>
          <w:szCs w:val="24"/>
        </w:rPr>
        <w:t xml:space="preserve"> between the mandible, hyoid and the posterior surface of the tongue</w:t>
      </w:r>
    </w:p>
    <w:p w14:paraId="543141F1" w14:textId="77777777" w:rsidR="001F5511" w:rsidRPr="001268E1" w:rsidRDefault="006F75D7" w:rsidP="001F5511">
      <w:pPr>
        <w:pStyle w:val="ListParagraph"/>
        <w:numPr>
          <w:ilvl w:val="0"/>
          <w:numId w:val="7"/>
        </w:numPr>
        <w:rPr>
          <w:sz w:val="24"/>
          <w:szCs w:val="24"/>
        </w:rPr>
      </w:pPr>
      <w:r w:rsidRPr="001268E1">
        <w:rPr>
          <w:sz w:val="24"/>
          <w:szCs w:val="24"/>
        </w:rPr>
        <w:t>The body of the tongue is the anterior, approximately two thirds of the tongue between the root and the apex</w:t>
      </w:r>
      <w:r w:rsidR="005C7BFE" w:rsidRPr="001268E1">
        <w:rPr>
          <w:sz w:val="24"/>
          <w:szCs w:val="24"/>
        </w:rPr>
        <w:t>.</w:t>
      </w:r>
    </w:p>
    <w:p w14:paraId="00BBA81A" w14:textId="77777777" w:rsidR="001F5511" w:rsidRPr="001268E1" w:rsidRDefault="00BA105D" w:rsidP="001F5511">
      <w:pPr>
        <w:pStyle w:val="ListParagraph"/>
        <w:numPr>
          <w:ilvl w:val="0"/>
          <w:numId w:val="7"/>
        </w:numPr>
        <w:rPr>
          <w:sz w:val="24"/>
          <w:szCs w:val="24"/>
        </w:rPr>
      </w:pPr>
      <w:r w:rsidRPr="001268E1">
        <w:rPr>
          <w:sz w:val="24"/>
          <w:szCs w:val="24"/>
        </w:rPr>
        <w:t>The apex is the anterior end of the body, resting against the incisor teeth, the body and the apex are both very mobile</w:t>
      </w:r>
      <w:r w:rsidR="005C7BFE" w:rsidRPr="001268E1">
        <w:rPr>
          <w:sz w:val="24"/>
          <w:szCs w:val="24"/>
        </w:rPr>
        <w:t>.</w:t>
      </w:r>
    </w:p>
    <w:p w14:paraId="3A2C8FFD" w14:textId="77777777" w:rsidR="00BA105D" w:rsidRPr="001268E1" w:rsidRDefault="001F5511" w:rsidP="001F5511">
      <w:pPr>
        <w:rPr>
          <w:b/>
          <w:bCs/>
          <w:sz w:val="24"/>
          <w:szCs w:val="24"/>
          <w:u w:val="single"/>
        </w:rPr>
      </w:pPr>
      <w:r w:rsidRPr="001268E1">
        <w:rPr>
          <w:b/>
          <w:bCs/>
          <w:sz w:val="24"/>
          <w:szCs w:val="24"/>
          <w:u w:val="single"/>
        </w:rPr>
        <w:t>SURFACES OF THE TONGUE</w:t>
      </w:r>
    </w:p>
    <w:p w14:paraId="5A9CACA2" w14:textId="77777777" w:rsidR="008F49DA" w:rsidRPr="001268E1" w:rsidRDefault="00AF7A96" w:rsidP="001F5511">
      <w:pPr>
        <w:pStyle w:val="ListParagraph"/>
        <w:numPr>
          <w:ilvl w:val="0"/>
          <w:numId w:val="8"/>
        </w:numPr>
        <w:rPr>
          <w:sz w:val="24"/>
          <w:szCs w:val="24"/>
        </w:rPr>
      </w:pPr>
      <w:r w:rsidRPr="001268E1">
        <w:rPr>
          <w:b/>
          <w:bCs/>
          <w:sz w:val="24"/>
          <w:szCs w:val="24"/>
        </w:rPr>
        <w:t>DORSUM</w:t>
      </w:r>
      <w:r w:rsidR="008F49DA" w:rsidRPr="001268E1">
        <w:rPr>
          <w:sz w:val="24"/>
          <w:szCs w:val="24"/>
        </w:rPr>
        <w:t>: this is the more extensive superior and posterior surface it is convex in all directions. It has two parts</w:t>
      </w:r>
      <w:r w:rsidR="00385534" w:rsidRPr="001268E1">
        <w:rPr>
          <w:sz w:val="24"/>
          <w:szCs w:val="24"/>
        </w:rPr>
        <w:t xml:space="preserve"> distinct from a division by the terminal sulcus</w:t>
      </w:r>
      <w:r w:rsidR="008F49DA" w:rsidRPr="001268E1">
        <w:rPr>
          <w:sz w:val="24"/>
          <w:szCs w:val="24"/>
        </w:rPr>
        <w:t>;</w:t>
      </w:r>
    </w:p>
    <w:p w14:paraId="4797B258" w14:textId="77777777" w:rsidR="008F49DA" w:rsidRPr="001268E1" w:rsidRDefault="008F49DA" w:rsidP="008F49DA">
      <w:pPr>
        <w:pStyle w:val="ListParagraph"/>
        <w:numPr>
          <w:ilvl w:val="0"/>
          <w:numId w:val="2"/>
        </w:numPr>
        <w:rPr>
          <w:sz w:val="24"/>
          <w:szCs w:val="24"/>
        </w:rPr>
      </w:pPr>
      <w:r w:rsidRPr="001268E1">
        <w:rPr>
          <w:sz w:val="24"/>
          <w:szCs w:val="24"/>
        </w:rPr>
        <w:t>The oral part</w:t>
      </w:r>
      <w:r w:rsidR="00B2181E" w:rsidRPr="001268E1">
        <w:rPr>
          <w:sz w:val="24"/>
          <w:szCs w:val="24"/>
        </w:rPr>
        <w:t xml:space="preserve"> </w:t>
      </w:r>
      <w:r w:rsidRPr="001268E1">
        <w:rPr>
          <w:sz w:val="24"/>
          <w:szCs w:val="24"/>
        </w:rPr>
        <w:t xml:space="preserve">(anterior 2/3rd) </w:t>
      </w:r>
    </w:p>
    <w:p w14:paraId="21A1BE9A" w14:textId="77777777" w:rsidR="008F49DA" w:rsidRPr="001268E1" w:rsidRDefault="008F49DA" w:rsidP="008F49DA">
      <w:pPr>
        <w:pStyle w:val="ListParagraph"/>
        <w:numPr>
          <w:ilvl w:val="0"/>
          <w:numId w:val="2"/>
        </w:numPr>
        <w:rPr>
          <w:sz w:val="24"/>
          <w:szCs w:val="24"/>
        </w:rPr>
      </w:pPr>
      <w:r w:rsidRPr="001268E1">
        <w:rPr>
          <w:sz w:val="24"/>
          <w:szCs w:val="24"/>
        </w:rPr>
        <w:t>The pharyngeal part</w:t>
      </w:r>
      <w:r w:rsidR="00B2181E" w:rsidRPr="001268E1">
        <w:rPr>
          <w:sz w:val="24"/>
          <w:szCs w:val="24"/>
        </w:rPr>
        <w:t xml:space="preserve"> </w:t>
      </w:r>
      <w:r w:rsidRPr="001268E1">
        <w:rPr>
          <w:sz w:val="24"/>
          <w:szCs w:val="24"/>
        </w:rPr>
        <w:t>(posterior 1/3rd)</w:t>
      </w:r>
    </w:p>
    <w:p w14:paraId="5519CB3F" w14:textId="77777777" w:rsidR="00385534" w:rsidRPr="001268E1" w:rsidRDefault="00B2181E" w:rsidP="00B2181E">
      <w:pPr>
        <w:rPr>
          <w:sz w:val="24"/>
          <w:szCs w:val="24"/>
        </w:rPr>
      </w:pPr>
      <w:r w:rsidRPr="001268E1">
        <w:rPr>
          <w:sz w:val="24"/>
          <w:szCs w:val="24"/>
        </w:rPr>
        <w:t xml:space="preserve">A midline groove separates the anterior part of the </w:t>
      </w:r>
      <w:r w:rsidR="005C7BFE" w:rsidRPr="001268E1">
        <w:rPr>
          <w:sz w:val="24"/>
          <w:szCs w:val="24"/>
        </w:rPr>
        <w:t>tongue into left and right parts.</w:t>
      </w:r>
    </w:p>
    <w:p w14:paraId="59971DA8" w14:textId="77777777" w:rsidR="00385534" w:rsidRPr="001268E1" w:rsidRDefault="00385534" w:rsidP="008F49DA">
      <w:pPr>
        <w:rPr>
          <w:b/>
          <w:bCs/>
          <w:sz w:val="24"/>
          <w:szCs w:val="24"/>
        </w:rPr>
      </w:pPr>
      <w:r w:rsidRPr="001268E1">
        <w:rPr>
          <w:b/>
          <w:bCs/>
          <w:sz w:val="24"/>
          <w:szCs w:val="24"/>
        </w:rPr>
        <w:t>ANTERIOR</w:t>
      </w:r>
      <w:r w:rsidR="001F5511" w:rsidRPr="001268E1">
        <w:rPr>
          <w:b/>
          <w:bCs/>
          <w:sz w:val="24"/>
          <w:szCs w:val="24"/>
        </w:rPr>
        <w:t xml:space="preserve">/ORAL </w:t>
      </w:r>
      <w:r w:rsidRPr="001268E1">
        <w:rPr>
          <w:b/>
          <w:bCs/>
          <w:sz w:val="24"/>
          <w:szCs w:val="24"/>
        </w:rPr>
        <w:t>PART</w:t>
      </w:r>
    </w:p>
    <w:p w14:paraId="155993D8" w14:textId="77777777" w:rsidR="008F49DA" w:rsidRPr="001268E1" w:rsidRDefault="008F49DA" w:rsidP="008F49DA">
      <w:pPr>
        <w:rPr>
          <w:sz w:val="24"/>
          <w:szCs w:val="24"/>
        </w:rPr>
      </w:pPr>
      <w:r w:rsidRPr="001268E1">
        <w:rPr>
          <w:sz w:val="24"/>
          <w:szCs w:val="24"/>
        </w:rPr>
        <w:t>The</w:t>
      </w:r>
      <w:r w:rsidR="00385534" w:rsidRPr="001268E1">
        <w:rPr>
          <w:sz w:val="24"/>
          <w:szCs w:val="24"/>
        </w:rPr>
        <w:t xml:space="preserve"> anterior part of the</w:t>
      </w:r>
      <w:r w:rsidRPr="001268E1">
        <w:rPr>
          <w:sz w:val="24"/>
          <w:szCs w:val="24"/>
        </w:rPr>
        <w:t xml:space="preserve"> dorsal mucosa is covered by circumvallate papillae</w:t>
      </w:r>
      <w:r w:rsidR="005C7BFE" w:rsidRPr="001268E1">
        <w:rPr>
          <w:sz w:val="24"/>
          <w:szCs w:val="24"/>
        </w:rPr>
        <w:t>, foliate, filiform and fungiform.</w:t>
      </w:r>
    </w:p>
    <w:p w14:paraId="288988D5" w14:textId="77777777" w:rsidR="008F49DA" w:rsidRPr="001268E1" w:rsidRDefault="008F49DA" w:rsidP="001F5511">
      <w:pPr>
        <w:pStyle w:val="ListParagraph"/>
        <w:numPr>
          <w:ilvl w:val="0"/>
          <w:numId w:val="9"/>
        </w:numPr>
        <w:rPr>
          <w:sz w:val="24"/>
          <w:szCs w:val="24"/>
        </w:rPr>
      </w:pPr>
      <w:r w:rsidRPr="001268E1">
        <w:rPr>
          <w:b/>
          <w:bCs/>
          <w:sz w:val="24"/>
          <w:szCs w:val="24"/>
        </w:rPr>
        <w:t>Circumvallate papilla:</w:t>
      </w:r>
      <w:r w:rsidRPr="001268E1">
        <w:rPr>
          <w:sz w:val="24"/>
          <w:szCs w:val="24"/>
        </w:rPr>
        <w:t xml:space="preserve"> they are large and flat topped. They are large in size 1-2mm in diameter 8-12mm. They lie anterior to the terminal sulcus and the walls are studded with </w:t>
      </w:r>
      <w:r w:rsidRPr="001268E1">
        <w:rPr>
          <w:b/>
          <w:bCs/>
          <w:sz w:val="24"/>
          <w:szCs w:val="24"/>
        </w:rPr>
        <w:t>taste buds</w:t>
      </w:r>
      <w:r w:rsidRPr="001268E1">
        <w:rPr>
          <w:sz w:val="24"/>
          <w:szCs w:val="24"/>
        </w:rPr>
        <w:t xml:space="preserve">. Each papilla is a cylindrical projection surrounded by a circular </w:t>
      </w:r>
      <w:r w:rsidR="005C7BFE" w:rsidRPr="001268E1">
        <w:rPr>
          <w:sz w:val="24"/>
          <w:szCs w:val="24"/>
        </w:rPr>
        <w:t>sulcus; the ducts of serous glands drain into this pit</w:t>
      </w:r>
      <w:r w:rsidRPr="001268E1">
        <w:rPr>
          <w:sz w:val="24"/>
          <w:szCs w:val="24"/>
        </w:rPr>
        <w:t>.</w:t>
      </w:r>
    </w:p>
    <w:p w14:paraId="3F53122B" w14:textId="77777777" w:rsidR="008F49DA" w:rsidRPr="001268E1" w:rsidRDefault="008F49DA" w:rsidP="001F5511">
      <w:pPr>
        <w:pStyle w:val="ListParagraph"/>
        <w:numPr>
          <w:ilvl w:val="0"/>
          <w:numId w:val="9"/>
        </w:numPr>
        <w:rPr>
          <w:b/>
          <w:bCs/>
          <w:sz w:val="24"/>
          <w:szCs w:val="24"/>
        </w:rPr>
      </w:pPr>
      <w:r w:rsidRPr="001268E1">
        <w:rPr>
          <w:b/>
          <w:bCs/>
          <w:sz w:val="24"/>
          <w:szCs w:val="24"/>
        </w:rPr>
        <w:t xml:space="preserve">Foliate papillae: </w:t>
      </w:r>
      <w:r w:rsidRPr="001268E1">
        <w:rPr>
          <w:sz w:val="24"/>
          <w:szCs w:val="24"/>
        </w:rPr>
        <w:t xml:space="preserve">they are bilaterally at the sides of the tongue near the sulcus terminalis. They are bounded by narrow fold of mucous membrane. They have numerous </w:t>
      </w:r>
      <w:r w:rsidRPr="001268E1">
        <w:rPr>
          <w:b/>
          <w:bCs/>
          <w:sz w:val="24"/>
          <w:szCs w:val="24"/>
        </w:rPr>
        <w:t xml:space="preserve">taste buds. </w:t>
      </w:r>
    </w:p>
    <w:p w14:paraId="70ECDDB3" w14:textId="77777777" w:rsidR="005C7BFE" w:rsidRPr="001268E1" w:rsidRDefault="005C7BFE" w:rsidP="001F5511">
      <w:pPr>
        <w:pStyle w:val="ListParagraph"/>
        <w:numPr>
          <w:ilvl w:val="0"/>
          <w:numId w:val="10"/>
        </w:numPr>
        <w:rPr>
          <w:sz w:val="24"/>
          <w:szCs w:val="24"/>
        </w:rPr>
      </w:pPr>
      <w:r w:rsidRPr="001268E1">
        <w:rPr>
          <w:b/>
          <w:bCs/>
          <w:sz w:val="24"/>
          <w:szCs w:val="24"/>
        </w:rPr>
        <w:t xml:space="preserve">Filiform papilla: </w:t>
      </w:r>
      <w:r w:rsidRPr="001268E1">
        <w:rPr>
          <w:sz w:val="24"/>
          <w:szCs w:val="24"/>
        </w:rPr>
        <w:t xml:space="preserve">it is the most numerous and it covers most of the </w:t>
      </w:r>
      <w:proofErr w:type="spellStart"/>
      <w:r w:rsidRPr="001268E1">
        <w:rPr>
          <w:sz w:val="24"/>
          <w:szCs w:val="24"/>
        </w:rPr>
        <w:t>presulcal</w:t>
      </w:r>
      <w:proofErr w:type="spellEnd"/>
      <w:r w:rsidRPr="001268E1">
        <w:rPr>
          <w:sz w:val="24"/>
          <w:szCs w:val="24"/>
        </w:rPr>
        <w:t xml:space="preserve"> area of the dorsum tongue. The pinpoint cone-shaped projections of the mucosa </w:t>
      </w:r>
      <w:proofErr w:type="gramStart"/>
      <w:r w:rsidRPr="001268E1">
        <w:rPr>
          <w:sz w:val="24"/>
          <w:szCs w:val="24"/>
        </w:rPr>
        <w:t>ends</w:t>
      </w:r>
      <w:proofErr w:type="gramEnd"/>
      <w:r w:rsidRPr="001268E1">
        <w:rPr>
          <w:sz w:val="24"/>
          <w:szCs w:val="24"/>
        </w:rPr>
        <w:t xml:space="preserve"> in one or more points. It gives a velvety appearance of the tongue. They are the smallest papillae and are covered in keratin. It increases friction between the tongue and food.</w:t>
      </w:r>
      <w:r w:rsidR="00385534" w:rsidRPr="001268E1">
        <w:rPr>
          <w:sz w:val="24"/>
          <w:szCs w:val="24"/>
        </w:rPr>
        <w:t xml:space="preserve"> It contains afferent nerve endings that are sensitive to touch</w:t>
      </w:r>
    </w:p>
    <w:p w14:paraId="4A021350" w14:textId="77777777" w:rsidR="005C7BFE" w:rsidRPr="001268E1" w:rsidRDefault="005C7BFE" w:rsidP="001F5511">
      <w:pPr>
        <w:pStyle w:val="ListParagraph"/>
        <w:numPr>
          <w:ilvl w:val="0"/>
          <w:numId w:val="10"/>
        </w:numPr>
        <w:rPr>
          <w:sz w:val="24"/>
          <w:szCs w:val="24"/>
        </w:rPr>
      </w:pPr>
      <w:r w:rsidRPr="001268E1">
        <w:rPr>
          <w:b/>
          <w:bCs/>
          <w:sz w:val="24"/>
          <w:szCs w:val="24"/>
        </w:rPr>
        <w:lastRenderedPageBreak/>
        <w:t xml:space="preserve">Fungiform papilla: </w:t>
      </w:r>
      <w:r w:rsidRPr="001268E1">
        <w:rPr>
          <w:sz w:val="24"/>
          <w:szCs w:val="24"/>
        </w:rPr>
        <w:t>these are mushroom shaped and are more numerous near the tip and margins of the tongue but some of them are scattered over the dorsum tongue.</w:t>
      </w:r>
    </w:p>
    <w:p w14:paraId="4CABC47F" w14:textId="77777777" w:rsidR="001F5511" w:rsidRPr="001268E1" w:rsidRDefault="001F5511" w:rsidP="001F5511">
      <w:pPr>
        <w:ind w:left="360"/>
        <w:rPr>
          <w:sz w:val="24"/>
          <w:szCs w:val="24"/>
        </w:rPr>
      </w:pPr>
      <w:r w:rsidRPr="001268E1">
        <w:rPr>
          <w:sz w:val="24"/>
          <w:szCs w:val="24"/>
        </w:rPr>
        <w:t>The vallate, foliate, and most of the fungiform papillae contain taste receptors in the taste buds.</w:t>
      </w:r>
    </w:p>
    <w:p w14:paraId="749E0D35" w14:textId="77777777" w:rsidR="001F5511" w:rsidRPr="001268E1" w:rsidRDefault="001F5511" w:rsidP="001F5511">
      <w:pPr>
        <w:ind w:left="360"/>
        <w:rPr>
          <w:sz w:val="24"/>
          <w:szCs w:val="24"/>
        </w:rPr>
      </w:pPr>
    </w:p>
    <w:p w14:paraId="6E6D989F" w14:textId="77777777" w:rsidR="005C7BFE" w:rsidRPr="001268E1" w:rsidRDefault="00385534" w:rsidP="008F49DA">
      <w:pPr>
        <w:rPr>
          <w:b/>
          <w:bCs/>
          <w:sz w:val="24"/>
          <w:szCs w:val="24"/>
        </w:rPr>
      </w:pPr>
      <w:r w:rsidRPr="001268E1">
        <w:rPr>
          <w:b/>
          <w:bCs/>
          <w:sz w:val="24"/>
          <w:szCs w:val="24"/>
        </w:rPr>
        <w:t>POSTERIOR</w:t>
      </w:r>
      <w:r w:rsidR="00773F49" w:rsidRPr="001268E1">
        <w:rPr>
          <w:b/>
          <w:bCs/>
          <w:sz w:val="24"/>
          <w:szCs w:val="24"/>
        </w:rPr>
        <w:t>/PHARYNGEAL</w:t>
      </w:r>
      <w:r w:rsidRPr="001268E1">
        <w:rPr>
          <w:b/>
          <w:bCs/>
          <w:sz w:val="24"/>
          <w:szCs w:val="24"/>
        </w:rPr>
        <w:t xml:space="preserve"> PART</w:t>
      </w:r>
    </w:p>
    <w:p w14:paraId="7D84FB07" w14:textId="77777777" w:rsidR="00385534" w:rsidRPr="001268E1" w:rsidRDefault="00385534" w:rsidP="008F49DA">
      <w:pPr>
        <w:rPr>
          <w:sz w:val="24"/>
          <w:szCs w:val="24"/>
        </w:rPr>
      </w:pPr>
      <w:r w:rsidRPr="001268E1">
        <w:rPr>
          <w:sz w:val="24"/>
          <w:szCs w:val="24"/>
        </w:rPr>
        <w:t>The mucosa of the posterior part of the tongue is thick and freely movable, it has no lingual papillae</w:t>
      </w:r>
      <w:r w:rsidR="00773F49" w:rsidRPr="001268E1">
        <w:rPr>
          <w:sz w:val="24"/>
          <w:szCs w:val="24"/>
        </w:rPr>
        <w:t xml:space="preserve">, but the underlying lymphoid nodules gives it an irregular cobblestone appearance, collectively the lymphoid nodules are called </w:t>
      </w:r>
      <w:r w:rsidR="00773F49" w:rsidRPr="001268E1">
        <w:rPr>
          <w:b/>
          <w:bCs/>
          <w:sz w:val="24"/>
          <w:szCs w:val="24"/>
        </w:rPr>
        <w:t>lingual tonsil</w:t>
      </w:r>
      <w:r w:rsidR="00773F49" w:rsidRPr="001268E1">
        <w:rPr>
          <w:sz w:val="24"/>
          <w:szCs w:val="24"/>
        </w:rPr>
        <w:t xml:space="preserve">. The pharyngeal part of the tongue constitutes the anterior wall of the oropharynx </w:t>
      </w:r>
    </w:p>
    <w:p w14:paraId="719F31B4" w14:textId="77777777" w:rsidR="00B2181E" w:rsidRPr="001268E1" w:rsidRDefault="00773F49" w:rsidP="00AF7A96">
      <w:pPr>
        <w:pStyle w:val="ListParagraph"/>
        <w:numPr>
          <w:ilvl w:val="0"/>
          <w:numId w:val="8"/>
        </w:numPr>
        <w:rPr>
          <w:sz w:val="24"/>
          <w:szCs w:val="24"/>
        </w:rPr>
      </w:pPr>
      <w:r w:rsidRPr="001268E1">
        <w:rPr>
          <w:b/>
          <w:bCs/>
          <w:sz w:val="24"/>
          <w:szCs w:val="24"/>
          <w:u w:val="single"/>
        </w:rPr>
        <w:t>VENTRAL SURFACE</w:t>
      </w:r>
      <w:r w:rsidR="00B2181E" w:rsidRPr="001268E1">
        <w:rPr>
          <w:sz w:val="24"/>
          <w:szCs w:val="24"/>
        </w:rPr>
        <w:t>: the inferior surface of the tongue or its underside rests against the floor of the mouth, the margin of the tongue separating the two surfaces is related on each side to the lingual gingiva and the lateral teeth</w:t>
      </w:r>
      <w:r w:rsidRPr="001268E1">
        <w:rPr>
          <w:sz w:val="24"/>
          <w:szCs w:val="24"/>
        </w:rPr>
        <w:t xml:space="preserve">. It is covered with a thin transparent mucous membrane; this surface is connected to the floor of the mouth by a midline fold called the </w:t>
      </w:r>
      <w:r w:rsidRPr="001268E1">
        <w:rPr>
          <w:b/>
          <w:bCs/>
          <w:sz w:val="24"/>
          <w:szCs w:val="24"/>
        </w:rPr>
        <w:t xml:space="preserve">frenulum. </w:t>
      </w:r>
      <w:r w:rsidRPr="001268E1">
        <w:rPr>
          <w:sz w:val="24"/>
          <w:szCs w:val="24"/>
        </w:rPr>
        <w:t>The frenulum allows the anterior part of the tongue to move freely, a deep lingual vein is visible on each side</w:t>
      </w:r>
      <w:r w:rsidR="001F5511" w:rsidRPr="001268E1">
        <w:rPr>
          <w:sz w:val="24"/>
          <w:szCs w:val="24"/>
        </w:rPr>
        <w:t xml:space="preserve"> of the frenulum</w:t>
      </w:r>
      <w:r w:rsidRPr="001268E1">
        <w:rPr>
          <w:sz w:val="24"/>
          <w:szCs w:val="24"/>
        </w:rPr>
        <w:t xml:space="preserve"> through the </w:t>
      </w:r>
      <w:r w:rsidR="001F5511" w:rsidRPr="001268E1">
        <w:rPr>
          <w:sz w:val="24"/>
          <w:szCs w:val="24"/>
        </w:rPr>
        <w:t>thin mucous membrane. A lingual caruncle is present on each side of the base of the frenulum that includes the opening of the submandibular duct from the submandibular salivary gland.</w:t>
      </w:r>
    </w:p>
    <w:p w14:paraId="0342B178" w14:textId="77777777" w:rsidR="008F49DA" w:rsidRPr="001268E1" w:rsidRDefault="00F06395" w:rsidP="008F49DA">
      <w:pPr>
        <w:rPr>
          <w:b/>
          <w:bCs/>
          <w:sz w:val="24"/>
          <w:szCs w:val="24"/>
          <w:u w:val="single"/>
        </w:rPr>
      </w:pPr>
      <w:r w:rsidRPr="001268E1">
        <w:rPr>
          <w:b/>
          <w:bCs/>
          <w:sz w:val="24"/>
          <w:szCs w:val="24"/>
          <w:u w:val="single"/>
        </w:rPr>
        <w:t>MUSCLES OF THE TONGUE</w:t>
      </w:r>
    </w:p>
    <w:p w14:paraId="309EEB70" w14:textId="77777777" w:rsidR="00F06395" w:rsidRPr="001268E1" w:rsidRDefault="00F06395" w:rsidP="008F49DA">
      <w:pPr>
        <w:rPr>
          <w:sz w:val="24"/>
          <w:szCs w:val="24"/>
        </w:rPr>
      </w:pPr>
      <w:r w:rsidRPr="001268E1">
        <w:rPr>
          <w:sz w:val="24"/>
          <w:szCs w:val="24"/>
        </w:rPr>
        <w:t>The tongue is essentially a mass of muscles that is mostly covered by mucosa. The muscles of the tongue do not act in isolation, and some muscles perform multiple actions Parts of a single muscle are capable of acting independently, producing different, even antagonistic actions. In general, extrinsic muscles alter the position of the tongue, and intrinsic muscles alter its shape. The four intrinsic and four extrinsic muscles in each half of the tongue are separated by a median fibrous lingual septum</w:t>
      </w:r>
      <w:r w:rsidR="009F4D2B" w:rsidRPr="001268E1">
        <w:rPr>
          <w:sz w:val="24"/>
          <w:szCs w:val="24"/>
        </w:rPr>
        <w:t xml:space="preserve"> which merges posteriorly with the lingual aponeurosis</w:t>
      </w:r>
    </w:p>
    <w:p w14:paraId="5BBAECEC" w14:textId="77777777" w:rsidR="009F4D2B" w:rsidRPr="001268E1" w:rsidRDefault="009F4D2B" w:rsidP="008F49DA">
      <w:pPr>
        <w:rPr>
          <w:b/>
          <w:bCs/>
          <w:sz w:val="24"/>
          <w:szCs w:val="24"/>
        </w:rPr>
      </w:pPr>
      <w:r w:rsidRPr="001268E1">
        <w:rPr>
          <w:b/>
          <w:bCs/>
          <w:sz w:val="24"/>
          <w:szCs w:val="24"/>
        </w:rPr>
        <w:t>EXTRINSIC MSUCLES OF TONGUE</w:t>
      </w:r>
    </w:p>
    <w:p w14:paraId="2D200449" w14:textId="77777777" w:rsidR="009F4D2B" w:rsidRPr="001268E1" w:rsidRDefault="009F4D2B" w:rsidP="009F4D2B">
      <w:pPr>
        <w:pStyle w:val="ListParagraph"/>
        <w:numPr>
          <w:ilvl w:val="0"/>
          <w:numId w:val="11"/>
        </w:numPr>
        <w:rPr>
          <w:sz w:val="24"/>
          <w:szCs w:val="24"/>
        </w:rPr>
      </w:pPr>
      <w:r w:rsidRPr="001268E1">
        <w:rPr>
          <w:sz w:val="24"/>
          <w:szCs w:val="24"/>
        </w:rPr>
        <w:t>Genioglossus</w:t>
      </w:r>
    </w:p>
    <w:p w14:paraId="4051233C" w14:textId="77777777" w:rsidR="009F4D2B" w:rsidRPr="001268E1" w:rsidRDefault="009F4D2B" w:rsidP="009F4D2B">
      <w:pPr>
        <w:pStyle w:val="ListParagraph"/>
        <w:numPr>
          <w:ilvl w:val="0"/>
          <w:numId w:val="11"/>
        </w:numPr>
        <w:rPr>
          <w:sz w:val="24"/>
          <w:szCs w:val="24"/>
        </w:rPr>
      </w:pPr>
      <w:r w:rsidRPr="001268E1">
        <w:rPr>
          <w:sz w:val="24"/>
          <w:szCs w:val="24"/>
        </w:rPr>
        <w:t>Hyoglossus</w:t>
      </w:r>
    </w:p>
    <w:p w14:paraId="03C18FEA" w14:textId="77777777" w:rsidR="009F4D2B" w:rsidRPr="001268E1" w:rsidRDefault="009F4D2B" w:rsidP="009F4D2B">
      <w:pPr>
        <w:pStyle w:val="ListParagraph"/>
        <w:numPr>
          <w:ilvl w:val="0"/>
          <w:numId w:val="11"/>
        </w:numPr>
        <w:rPr>
          <w:sz w:val="24"/>
          <w:szCs w:val="24"/>
        </w:rPr>
      </w:pPr>
      <w:r w:rsidRPr="001268E1">
        <w:rPr>
          <w:sz w:val="24"/>
          <w:szCs w:val="24"/>
        </w:rPr>
        <w:t>Styloglossus</w:t>
      </w:r>
    </w:p>
    <w:p w14:paraId="33BAB2B0" w14:textId="77777777" w:rsidR="009F4D2B" w:rsidRPr="001268E1" w:rsidRDefault="009F4D2B" w:rsidP="009F4D2B">
      <w:pPr>
        <w:pStyle w:val="ListParagraph"/>
        <w:numPr>
          <w:ilvl w:val="0"/>
          <w:numId w:val="11"/>
        </w:numPr>
        <w:rPr>
          <w:sz w:val="24"/>
          <w:szCs w:val="24"/>
        </w:rPr>
      </w:pPr>
      <w:r w:rsidRPr="001268E1">
        <w:rPr>
          <w:sz w:val="24"/>
          <w:szCs w:val="24"/>
        </w:rPr>
        <w:t>Palatoglossus</w:t>
      </w:r>
    </w:p>
    <w:p w14:paraId="1C65EA00" w14:textId="7B1562E0" w:rsidR="00F3569A" w:rsidRPr="001268E1" w:rsidRDefault="009F4D2B" w:rsidP="009F4D2B">
      <w:pPr>
        <w:rPr>
          <w:sz w:val="24"/>
          <w:szCs w:val="24"/>
        </w:rPr>
      </w:pPr>
      <w:r w:rsidRPr="001268E1">
        <w:rPr>
          <w:sz w:val="24"/>
          <w:szCs w:val="24"/>
        </w:rPr>
        <w:t>These muscles originate outside the tongue and attach to it</w:t>
      </w:r>
      <w:r w:rsidR="00F3569A" w:rsidRPr="001268E1">
        <w:rPr>
          <w:sz w:val="24"/>
          <w:szCs w:val="24"/>
        </w:rPr>
        <w:t>, they move the tongue but can also alter its shape</w:t>
      </w:r>
    </w:p>
    <w:p w14:paraId="0B4BB485" w14:textId="467DAC44" w:rsidR="001268E1" w:rsidRPr="001268E1" w:rsidRDefault="001268E1" w:rsidP="001268E1">
      <w:pPr>
        <w:pStyle w:val="ListParagraph"/>
        <w:numPr>
          <w:ilvl w:val="0"/>
          <w:numId w:val="14"/>
        </w:numPr>
        <w:rPr>
          <w:sz w:val="24"/>
          <w:szCs w:val="24"/>
        </w:rPr>
      </w:pPr>
      <w:r w:rsidRPr="001268E1">
        <w:rPr>
          <w:b/>
          <w:bCs/>
          <w:sz w:val="24"/>
          <w:szCs w:val="24"/>
        </w:rPr>
        <w:t xml:space="preserve">Genioglossus muscle: </w:t>
      </w:r>
      <w:r w:rsidRPr="001268E1">
        <w:rPr>
          <w:sz w:val="24"/>
          <w:szCs w:val="24"/>
        </w:rPr>
        <w:t xml:space="preserve">the thick fan-shaped genioglossus muscle makes a contribution to the structure of the tongue. It originates from the superior genial tubercle and inserts in the tip of the tongue (upper fibers), the dorsum (middle fibers), and the hyoid bone (lower fibers). </w:t>
      </w:r>
    </w:p>
    <w:p w14:paraId="725912FA" w14:textId="565E59A9" w:rsidR="001268E1" w:rsidRPr="001268E1" w:rsidRDefault="001268E1" w:rsidP="001268E1">
      <w:pPr>
        <w:rPr>
          <w:sz w:val="24"/>
          <w:szCs w:val="24"/>
        </w:rPr>
      </w:pPr>
      <w:r w:rsidRPr="001268E1">
        <w:rPr>
          <w:b/>
          <w:bCs/>
          <w:sz w:val="24"/>
          <w:szCs w:val="24"/>
        </w:rPr>
        <w:t xml:space="preserve">Action: </w:t>
      </w:r>
      <w:r w:rsidRPr="001268E1">
        <w:rPr>
          <w:sz w:val="24"/>
          <w:szCs w:val="24"/>
        </w:rPr>
        <w:t>the upper fibre retracts the tip, the middle fibres depress the tongue, the lower fibres pull the posterior part forward.</w:t>
      </w:r>
    </w:p>
    <w:p w14:paraId="5E39F7A8" w14:textId="1A4C8276" w:rsidR="001268E1" w:rsidRPr="001268E1" w:rsidRDefault="001268E1" w:rsidP="001268E1">
      <w:pPr>
        <w:pStyle w:val="ListParagraph"/>
        <w:numPr>
          <w:ilvl w:val="0"/>
          <w:numId w:val="14"/>
        </w:numPr>
        <w:rPr>
          <w:sz w:val="24"/>
          <w:szCs w:val="24"/>
        </w:rPr>
      </w:pPr>
      <w:r w:rsidRPr="001268E1">
        <w:rPr>
          <w:b/>
          <w:bCs/>
          <w:sz w:val="24"/>
          <w:szCs w:val="24"/>
        </w:rPr>
        <w:lastRenderedPageBreak/>
        <w:t xml:space="preserve">Hyoglossus muscle: </w:t>
      </w:r>
      <w:r w:rsidRPr="001268E1">
        <w:rPr>
          <w:sz w:val="24"/>
          <w:szCs w:val="24"/>
        </w:rPr>
        <w:t>These are thin Quadrangular muscles lateral to the genioglossus muscles. It originates from the gr</w:t>
      </w:r>
      <w:r w:rsidR="00356512">
        <w:rPr>
          <w:sz w:val="24"/>
          <w:szCs w:val="24"/>
        </w:rPr>
        <w:t>e</w:t>
      </w:r>
      <w:r w:rsidRPr="001268E1">
        <w:rPr>
          <w:sz w:val="24"/>
          <w:szCs w:val="24"/>
        </w:rPr>
        <w:t>ater cornu and the adjacent part of the body of the hyoid bone. It inserts into the side of the tongue.</w:t>
      </w:r>
    </w:p>
    <w:p w14:paraId="70DEC52A" w14:textId="77777777" w:rsidR="001268E1" w:rsidRPr="001268E1" w:rsidRDefault="001268E1" w:rsidP="001268E1">
      <w:pPr>
        <w:rPr>
          <w:sz w:val="24"/>
          <w:szCs w:val="24"/>
        </w:rPr>
      </w:pPr>
      <w:r w:rsidRPr="001268E1">
        <w:rPr>
          <w:b/>
          <w:bCs/>
          <w:sz w:val="24"/>
          <w:szCs w:val="24"/>
        </w:rPr>
        <w:t xml:space="preserve">Action: </w:t>
      </w:r>
      <w:r w:rsidRPr="001268E1">
        <w:rPr>
          <w:sz w:val="24"/>
          <w:szCs w:val="24"/>
        </w:rPr>
        <w:t>depresses the tongue.</w:t>
      </w:r>
    </w:p>
    <w:p w14:paraId="2D3ED3FF" w14:textId="77777777" w:rsidR="001268E1" w:rsidRPr="001268E1" w:rsidRDefault="001268E1" w:rsidP="001268E1">
      <w:pPr>
        <w:pStyle w:val="ListParagraph"/>
        <w:numPr>
          <w:ilvl w:val="0"/>
          <w:numId w:val="14"/>
        </w:numPr>
        <w:rPr>
          <w:sz w:val="24"/>
          <w:szCs w:val="24"/>
        </w:rPr>
      </w:pPr>
      <w:r w:rsidRPr="001268E1">
        <w:rPr>
          <w:b/>
          <w:bCs/>
          <w:sz w:val="24"/>
          <w:szCs w:val="24"/>
        </w:rPr>
        <w:t xml:space="preserve">Styloglossus muscle: </w:t>
      </w:r>
      <w:r w:rsidRPr="001268E1">
        <w:rPr>
          <w:sz w:val="24"/>
          <w:szCs w:val="24"/>
        </w:rPr>
        <w:t>this muscle originates from the styloid process near its apex. It inserts into the lateral surface of the tongue.</w:t>
      </w:r>
    </w:p>
    <w:p w14:paraId="5E579B4D" w14:textId="4584108E" w:rsidR="001268E1" w:rsidRPr="001268E1" w:rsidRDefault="001268E1" w:rsidP="001268E1">
      <w:pPr>
        <w:rPr>
          <w:sz w:val="24"/>
          <w:szCs w:val="24"/>
        </w:rPr>
      </w:pPr>
      <w:r w:rsidRPr="001268E1">
        <w:rPr>
          <w:b/>
          <w:bCs/>
          <w:sz w:val="24"/>
          <w:szCs w:val="24"/>
        </w:rPr>
        <w:t xml:space="preserve">Action: </w:t>
      </w:r>
      <w:r w:rsidRPr="001268E1">
        <w:rPr>
          <w:sz w:val="24"/>
          <w:szCs w:val="24"/>
        </w:rPr>
        <w:t>it draws</w:t>
      </w:r>
      <w:r w:rsidR="005063F6">
        <w:rPr>
          <w:sz w:val="24"/>
          <w:szCs w:val="24"/>
        </w:rPr>
        <w:t xml:space="preserve"> retrudes</w:t>
      </w:r>
      <w:r w:rsidRPr="001268E1">
        <w:rPr>
          <w:sz w:val="24"/>
          <w:szCs w:val="24"/>
        </w:rPr>
        <w:t xml:space="preserve"> the tongue</w:t>
      </w:r>
      <w:r w:rsidR="005063F6">
        <w:rPr>
          <w:sz w:val="24"/>
          <w:szCs w:val="24"/>
        </w:rPr>
        <w:t xml:space="preserve">, </w:t>
      </w:r>
      <w:r w:rsidRPr="001268E1">
        <w:rPr>
          <w:sz w:val="24"/>
          <w:szCs w:val="24"/>
        </w:rPr>
        <w:t xml:space="preserve">elevates and </w:t>
      </w:r>
      <w:r w:rsidR="005063F6">
        <w:rPr>
          <w:sz w:val="24"/>
          <w:szCs w:val="24"/>
        </w:rPr>
        <w:t>curls the sides of</w:t>
      </w:r>
      <w:r w:rsidRPr="001268E1">
        <w:rPr>
          <w:sz w:val="24"/>
          <w:szCs w:val="24"/>
        </w:rPr>
        <w:t xml:space="preserve"> the tongue </w:t>
      </w:r>
    </w:p>
    <w:p w14:paraId="61EDC59E" w14:textId="77777777" w:rsidR="001268E1" w:rsidRPr="001268E1" w:rsidRDefault="001268E1" w:rsidP="001268E1">
      <w:pPr>
        <w:pStyle w:val="ListParagraph"/>
        <w:numPr>
          <w:ilvl w:val="0"/>
          <w:numId w:val="14"/>
        </w:numPr>
        <w:rPr>
          <w:sz w:val="24"/>
          <w:szCs w:val="24"/>
        </w:rPr>
      </w:pPr>
      <w:r w:rsidRPr="001268E1">
        <w:rPr>
          <w:b/>
          <w:bCs/>
          <w:sz w:val="24"/>
          <w:szCs w:val="24"/>
        </w:rPr>
        <w:t xml:space="preserve">Palatoglossus muscle: </w:t>
      </w:r>
      <w:r w:rsidRPr="001268E1">
        <w:rPr>
          <w:sz w:val="24"/>
          <w:szCs w:val="24"/>
        </w:rPr>
        <w:t>originates from the palatine aponeurosis of soft palate and inside into the side of the tongue.</w:t>
      </w:r>
    </w:p>
    <w:p w14:paraId="79C326C5" w14:textId="77777777" w:rsidR="001268E1" w:rsidRPr="001268E1" w:rsidRDefault="001268E1" w:rsidP="001268E1">
      <w:pPr>
        <w:rPr>
          <w:sz w:val="24"/>
          <w:szCs w:val="24"/>
        </w:rPr>
      </w:pPr>
      <w:r w:rsidRPr="001268E1">
        <w:rPr>
          <w:b/>
          <w:bCs/>
          <w:sz w:val="24"/>
          <w:szCs w:val="24"/>
        </w:rPr>
        <w:t xml:space="preserve">Action: </w:t>
      </w:r>
      <w:r w:rsidRPr="001268E1">
        <w:rPr>
          <w:sz w:val="24"/>
          <w:szCs w:val="24"/>
        </w:rPr>
        <w:t>elevates the posterior part of the tongue and depresses the soft palate.</w:t>
      </w:r>
    </w:p>
    <w:p w14:paraId="7E7F1E03" w14:textId="77777777" w:rsidR="001268E1" w:rsidRPr="001268E1" w:rsidRDefault="001268E1" w:rsidP="009F4D2B">
      <w:pPr>
        <w:rPr>
          <w:sz w:val="24"/>
          <w:szCs w:val="24"/>
        </w:rPr>
      </w:pPr>
    </w:p>
    <w:p w14:paraId="0CCEB03C" w14:textId="77777777" w:rsidR="009F4D2B" w:rsidRPr="001268E1" w:rsidRDefault="00F3569A" w:rsidP="009F4D2B">
      <w:pPr>
        <w:rPr>
          <w:b/>
          <w:bCs/>
          <w:sz w:val="24"/>
          <w:szCs w:val="24"/>
        </w:rPr>
      </w:pPr>
      <w:r w:rsidRPr="001268E1">
        <w:rPr>
          <w:b/>
          <w:bCs/>
          <w:sz w:val="24"/>
          <w:szCs w:val="24"/>
        </w:rPr>
        <w:t>INTRINSIC MUSCLES OF TONGUE</w:t>
      </w:r>
      <w:r w:rsidR="009F4D2B" w:rsidRPr="001268E1">
        <w:rPr>
          <w:b/>
          <w:bCs/>
          <w:sz w:val="24"/>
          <w:szCs w:val="24"/>
        </w:rPr>
        <w:t xml:space="preserve"> </w:t>
      </w:r>
    </w:p>
    <w:p w14:paraId="704BA40B" w14:textId="77777777" w:rsidR="00F3569A" w:rsidRPr="001268E1" w:rsidRDefault="00F3569A" w:rsidP="00F3569A">
      <w:pPr>
        <w:pStyle w:val="ListParagraph"/>
        <w:numPr>
          <w:ilvl w:val="0"/>
          <w:numId w:val="13"/>
        </w:numPr>
        <w:rPr>
          <w:sz w:val="24"/>
          <w:szCs w:val="24"/>
        </w:rPr>
      </w:pPr>
      <w:r w:rsidRPr="001268E1">
        <w:rPr>
          <w:sz w:val="24"/>
          <w:szCs w:val="24"/>
        </w:rPr>
        <w:t>Superior longitudinal muscle</w:t>
      </w:r>
    </w:p>
    <w:p w14:paraId="20E12752" w14:textId="77777777" w:rsidR="00F3569A" w:rsidRPr="001268E1" w:rsidRDefault="00F3569A" w:rsidP="00F3569A">
      <w:pPr>
        <w:pStyle w:val="ListParagraph"/>
        <w:numPr>
          <w:ilvl w:val="0"/>
          <w:numId w:val="13"/>
        </w:numPr>
        <w:rPr>
          <w:sz w:val="24"/>
          <w:szCs w:val="24"/>
        </w:rPr>
      </w:pPr>
      <w:r w:rsidRPr="001268E1">
        <w:rPr>
          <w:sz w:val="24"/>
          <w:szCs w:val="24"/>
        </w:rPr>
        <w:t>Inferior longitudinal muscle</w:t>
      </w:r>
    </w:p>
    <w:p w14:paraId="78AE28DC" w14:textId="77777777" w:rsidR="00F3569A" w:rsidRPr="001268E1" w:rsidRDefault="00F3569A" w:rsidP="00F3569A">
      <w:pPr>
        <w:pStyle w:val="ListParagraph"/>
        <w:numPr>
          <w:ilvl w:val="0"/>
          <w:numId w:val="13"/>
        </w:numPr>
        <w:rPr>
          <w:sz w:val="24"/>
          <w:szCs w:val="24"/>
        </w:rPr>
      </w:pPr>
      <w:r w:rsidRPr="001268E1">
        <w:rPr>
          <w:sz w:val="24"/>
          <w:szCs w:val="24"/>
        </w:rPr>
        <w:t>Transverse muscle</w:t>
      </w:r>
    </w:p>
    <w:p w14:paraId="4C628957" w14:textId="77777777" w:rsidR="00F3569A" w:rsidRPr="001268E1" w:rsidRDefault="00F3569A" w:rsidP="00F3569A">
      <w:pPr>
        <w:pStyle w:val="ListParagraph"/>
        <w:numPr>
          <w:ilvl w:val="0"/>
          <w:numId w:val="13"/>
        </w:numPr>
        <w:rPr>
          <w:sz w:val="24"/>
          <w:szCs w:val="24"/>
        </w:rPr>
      </w:pPr>
      <w:r w:rsidRPr="001268E1">
        <w:rPr>
          <w:sz w:val="24"/>
          <w:szCs w:val="24"/>
        </w:rPr>
        <w:t>Vertical muscle</w:t>
      </w:r>
    </w:p>
    <w:p w14:paraId="7B3BAD89" w14:textId="18E02397" w:rsidR="008F49DA" w:rsidRPr="001268E1" w:rsidRDefault="00F3569A" w:rsidP="00F3569A">
      <w:pPr>
        <w:rPr>
          <w:sz w:val="24"/>
          <w:szCs w:val="24"/>
        </w:rPr>
      </w:pPr>
      <w:r w:rsidRPr="001268E1">
        <w:rPr>
          <w:sz w:val="24"/>
          <w:szCs w:val="24"/>
        </w:rPr>
        <w:t>They have their attachments entirely confined in the tongue. The s</w:t>
      </w:r>
      <w:r w:rsidRPr="001268E1">
        <w:rPr>
          <w:b/>
          <w:bCs/>
          <w:sz w:val="24"/>
          <w:szCs w:val="24"/>
        </w:rPr>
        <w:t>uperior and inferior longitudinal muscles</w:t>
      </w:r>
      <w:r w:rsidRPr="001268E1">
        <w:rPr>
          <w:sz w:val="24"/>
          <w:szCs w:val="24"/>
        </w:rPr>
        <w:t xml:space="preserve"> act together to make the tongue thick and short, also to retract the protruded tongue</w:t>
      </w:r>
      <w:r w:rsidR="00F159D6" w:rsidRPr="001268E1">
        <w:rPr>
          <w:sz w:val="24"/>
          <w:szCs w:val="24"/>
        </w:rPr>
        <w:t>. The transverse and vertical muscles act simultaneously to make the tongue long and narrow</w:t>
      </w:r>
      <w:r w:rsidR="001268E1" w:rsidRPr="001268E1">
        <w:rPr>
          <w:sz w:val="24"/>
          <w:szCs w:val="24"/>
        </w:rPr>
        <w:t>.</w:t>
      </w:r>
    </w:p>
    <w:p w14:paraId="5333F952" w14:textId="77777777" w:rsidR="001268E1" w:rsidRPr="001268E1" w:rsidRDefault="001268E1" w:rsidP="001268E1">
      <w:pPr>
        <w:pStyle w:val="ListParagraph"/>
        <w:numPr>
          <w:ilvl w:val="0"/>
          <w:numId w:val="15"/>
        </w:numPr>
        <w:rPr>
          <w:sz w:val="24"/>
          <w:szCs w:val="24"/>
        </w:rPr>
      </w:pPr>
      <w:r w:rsidRPr="001268E1">
        <w:rPr>
          <w:b/>
          <w:bCs/>
          <w:sz w:val="24"/>
          <w:szCs w:val="24"/>
        </w:rPr>
        <w:t xml:space="preserve">Superior longitudinal muscle: </w:t>
      </w:r>
      <w:r w:rsidRPr="001268E1">
        <w:rPr>
          <w:sz w:val="24"/>
          <w:szCs w:val="24"/>
        </w:rPr>
        <w:t>this muscle lies beneath the mucosa of the dorsum of the tongue. Some fibers are inserted into the mucous membrane.</w:t>
      </w:r>
    </w:p>
    <w:p w14:paraId="0BF08F91" w14:textId="77777777" w:rsidR="001268E1" w:rsidRPr="001268E1" w:rsidRDefault="001268E1" w:rsidP="001268E1">
      <w:pPr>
        <w:ind w:left="360"/>
        <w:rPr>
          <w:sz w:val="24"/>
          <w:szCs w:val="24"/>
        </w:rPr>
      </w:pPr>
      <w:r w:rsidRPr="001268E1">
        <w:rPr>
          <w:b/>
          <w:bCs/>
          <w:sz w:val="24"/>
          <w:szCs w:val="24"/>
        </w:rPr>
        <w:t xml:space="preserve">Action: </w:t>
      </w:r>
      <w:r w:rsidRPr="001268E1">
        <w:rPr>
          <w:sz w:val="24"/>
          <w:szCs w:val="24"/>
        </w:rPr>
        <w:t>it shortens the tongue, makes dorsum concave.</w:t>
      </w:r>
    </w:p>
    <w:p w14:paraId="26C059CF" w14:textId="3A9AEF8D" w:rsidR="001268E1" w:rsidRPr="001268E1" w:rsidRDefault="001268E1" w:rsidP="001268E1">
      <w:pPr>
        <w:pStyle w:val="ListParagraph"/>
        <w:numPr>
          <w:ilvl w:val="0"/>
          <w:numId w:val="15"/>
        </w:numPr>
        <w:rPr>
          <w:sz w:val="24"/>
          <w:szCs w:val="24"/>
        </w:rPr>
      </w:pPr>
      <w:r w:rsidRPr="001268E1">
        <w:rPr>
          <w:b/>
          <w:bCs/>
          <w:sz w:val="24"/>
          <w:szCs w:val="24"/>
        </w:rPr>
        <w:t xml:space="preserve">Inferior longitudinal muscle: </w:t>
      </w:r>
      <w:r w:rsidRPr="001268E1">
        <w:rPr>
          <w:sz w:val="24"/>
          <w:szCs w:val="24"/>
        </w:rPr>
        <w:t>lies close to the inferior lingual surface between genioglossus and hyoglossus. It extends from the root of the tongue to the apex. Some of its posterior fibers are connected to the body of the hyoid bone. Anteriorly, it bends with styloglossus.</w:t>
      </w:r>
    </w:p>
    <w:p w14:paraId="3C423384" w14:textId="77777777" w:rsidR="001268E1" w:rsidRPr="001268E1" w:rsidRDefault="001268E1" w:rsidP="001268E1">
      <w:pPr>
        <w:rPr>
          <w:sz w:val="24"/>
          <w:szCs w:val="24"/>
        </w:rPr>
      </w:pPr>
      <w:r w:rsidRPr="001268E1">
        <w:rPr>
          <w:b/>
          <w:bCs/>
          <w:sz w:val="24"/>
          <w:szCs w:val="24"/>
        </w:rPr>
        <w:t xml:space="preserve">Action: </w:t>
      </w:r>
      <w:r w:rsidRPr="001268E1">
        <w:rPr>
          <w:sz w:val="24"/>
          <w:szCs w:val="24"/>
        </w:rPr>
        <w:t xml:space="preserve">it shortens the tongue and makes dorsum concave </w:t>
      </w:r>
    </w:p>
    <w:p w14:paraId="52BF1636" w14:textId="304FEDBB" w:rsidR="001268E1" w:rsidRPr="001268E1" w:rsidRDefault="001268E1" w:rsidP="001268E1">
      <w:pPr>
        <w:pStyle w:val="ListParagraph"/>
        <w:numPr>
          <w:ilvl w:val="0"/>
          <w:numId w:val="15"/>
        </w:numPr>
        <w:rPr>
          <w:sz w:val="24"/>
          <w:szCs w:val="24"/>
        </w:rPr>
      </w:pPr>
      <w:r w:rsidRPr="001268E1">
        <w:rPr>
          <w:b/>
          <w:bCs/>
          <w:sz w:val="24"/>
          <w:szCs w:val="24"/>
        </w:rPr>
        <w:t>Transverse muscle:</w:t>
      </w:r>
    </w:p>
    <w:p w14:paraId="07C3E57F" w14:textId="77777777" w:rsidR="001268E1" w:rsidRPr="001268E1" w:rsidRDefault="001268E1" w:rsidP="001268E1">
      <w:pPr>
        <w:rPr>
          <w:sz w:val="24"/>
          <w:szCs w:val="24"/>
        </w:rPr>
      </w:pPr>
      <w:r w:rsidRPr="001268E1">
        <w:rPr>
          <w:sz w:val="24"/>
          <w:szCs w:val="24"/>
        </w:rPr>
        <w:t>The transverse muscles pass laterally from the median fibrous septum to the submucous fibrous tissue at the lingual margin</w:t>
      </w:r>
    </w:p>
    <w:p w14:paraId="0147DE61" w14:textId="77777777" w:rsidR="001268E1" w:rsidRPr="001268E1" w:rsidRDefault="001268E1" w:rsidP="001268E1">
      <w:pPr>
        <w:rPr>
          <w:sz w:val="24"/>
          <w:szCs w:val="24"/>
        </w:rPr>
      </w:pPr>
      <w:r w:rsidRPr="001268E1">
        <w:rPr>
          <w:b/>
          <w:bCs/>
          <w:sz w:val="24"/>
          <w:szCs w:val="24"/>
        </w:rPr>
        <w:t xml:space="preserve">Action: </w:t>
      </w:r>
      <w:r w:rsidRPr="001268E1">
        <w:rPr>
          <w:sz w:val="24"/>
          <w:szCs w:val="24"/>
        </w:rPr>
        <w:t>makes the tongue narrow and elongated.</w:t>
      </w:r>
    </w:p>
    <w:p w14:paraId="4E58EFC8" w14:textId="6FABEED3" w:rsidR="001268E1" w:rsidRPr="001268E1" w:rsidRDefault="001268E1" w:rsidP="001268E1">
      <w:pPr>
        <w:pStyle w:val="ListParagraph"/>
        <w:numPr>
          <w:ilvl w:val="0"/>
          <w:numId w:val="15"/>
        </w:numPr>
        <w:rPr>
          <w:sz w:val="24"/>
          <w:szCs w:val="24"/>
        </w:rPr>
      </w:pPr>
      <w:r w:rsidRPr="001268E1">
        <w:rPr>
          <w:b/>
          <w:bCs/>
          <w:sz w:val="24"/>
          <w:szCs w:val="24"/>
        </w:rPr>
        <w:t>Vertical muscle:</w:t>
      </w:r>
    </w:p>
    <w:p w14:paraId="3D2AED48" w14:textId="055FFC26" w:rsidR="001268E1" w:rsidRPr="001268E1" w:rsidRDefault="001268E1" w:rsidP="001268E1">
      <w:pPr>
        <w:rPr>
          <w:sz w:val="24"/>
          <w:szCs w:val="24"/>
        </w:rPr>
      </w:pPr>
      <w:r w:rsidRPr="001268E1">
        <w:rPr>
          <w:sz w:val="24"/>
          <w:szCs w:val="24"/>
        </w:rPr>
        <w:t>The vertical muscles extend from the dorsal to the ventral aspects of the tongue in the anterior borders.</w:t>
      </w:r>
    </w:p>
    <w:p w14:paraId="32DDA5EB" w14:textId="15112C4E" w:rsidR="001268E1" w:rsidRPr="001268E1" w:rsidRDefault="001268E1" w:rsidP="001268E1">
      <w:pPr>
        <w:rPr>
          <w:sz w:val="24"/>
          <w:szCs w:val="24"/>
        </w:rPr>
      </w:pPr>
      <w:r w:rsidRPr="001268E1">
        <w:rPr>
          <w:b/>
          <w:bCs/>
          <w:sz w:val="24"/>
          <w:szCs w:val="24"/>
        </w:rPr>
        <w:t xml:space="preserve">Action: </w:t>
      </w:r>
      <w:r w:rsidRPr="001268E1">
        <w:rPr>
          <w:sz w:val="24"/>
          <w:szCs w:val="24"/>
        </w:rPr>
        <w:t>makes the tongue broad and flattened.</w:t>
      </w:r>
    </w:p>
    <w:p w14:paraId="20AB3DF7" w14:textId="407B647D" w:rsidR="001268E1" w:rsidRPr="001268E1" w:rsidRDefault="001268E1" w:rsidP="001268E1">
      <w:pPr>
        <w:rPr>
          <w:b/>
          <w:bCs/>
          <w:sz w:val="24"/>
          <w:szCs w:val="24"/>
          <w:u w:val="single"/>
        </w:rPr>
      </w:pPr>
      <w:r w:rsidRPr="001268E1">
        <w:rPr>
          <w:b/>
          <w:bCs/>
          <w:sz w:val="24"/>
          <w:szCs w:val="24"/>
          <w:u w:val="single"/>
        </w:rPr>
        <w:t>ARTERIAL SUPPLY</w:t>
      </w:r>
    </w:p>
    <w:p w14:paraId="6474F436" w14:textId="77777777" w:rsidR="001268E1" w:rsidRPr="001268E1" w:rsidRDefault="001268E1" w:rsidP="001268E1">
      <w:pPr>
        <w:rPr>
          <w:sz w:val="24"/>
          <w:szCs w:val="24"/>
        </w:rPr>
      </w:pPr>
      <w:r w:rsidRPr="001268E1">
        <w:rPr>
          <w:b/>
          <w:bCs/>
          <w:sz w:val="24"/>
          <w:szCs w:val="24"/>
        </w:rPr>
        <w:t xml:space="preserve">Lingual artery: </w:t>
      </w:r>
      <w:r w:rsidRPr="001268E1">
        <w:rPr>
          <w:sz w:val="24"/>
          <w:szCs w:val="24"/>
        </w:rPr>
        <w:t>arterial supply is mainly by lingual artery which is a branch of external carotid artery. It is divided into:</w:t>
      </w:r>
    </w:p>
    <w:p w14:paraId="75C9A065" w14:textId="77777777" w:rsidR="001268E1" w:rsidRPr="001268E1" w:rsidRDefault="001268E1" w:rsidP="001268E1">
      <w:pPr>
        <w:pStyle w:val="ListParagraph"/>
        <w:numPr>
          <w:ilvl w:val="0"/>
          <w:numId w:val="22"/>
        </w:numPr>
        <w:rPr>
          <w:sz w:val="24"/>
          <w:szCs w:val="24"/>
        </w:rPr>
      </w:pPr>
      <w:r w:rsidRPr="001268E1">
        <w:rPr>
          <w:sz w:val="24"/>
          <w:szCs w:val="24"/>
        </w:rPr>
        <w:lastRenderedPageBreak/>
        <w:t xml:space="preserve">Dorsal lingual arteries: supply posterior part </w:t>
      </w:r>
    </w:p>
    <w:p w14:paraId="531B284B" w14:textId="77777777" w:rsidR="001268E1" w:rsidRPr="001268E1" w:rsidRDefault="001268E1" w:rsidP="001268E1">
      <w:pPr>
        <w:pStyle w:val="ListParagraph"/>
        <w:numPr>
          <w:ilvl w:val="0"/>
          <w:numId w:val="22"/>
        </w:numPr>
        <w:rPr>
          <w:sz w:val="24"/>
          <w:szCs w:val="24"/>
        </w:rPr>
      </w:pPr>
      <w:r w:rsidRPr="001268E1">
        <w:rPr>
          <w:sz w:val="24"/>
          <w:szCs w:val="24"/>
        </w:rPr>
        <w:t xml:space="preserve">Deep lingual artery: supply anterior part </w:t>
      </w:r>
    </w:p>
    <w:p w14:paraId="53E5AAC6" w14:textId="77777777" w:rsidR="001268E1" w:rsidRPr="001268E1" w:rsidRDefault="001268E1" w:rsidP="001268E1">
      <w:pPr>
        <w:rPr>
          <w:b/>
          <w:bCs/>
          <w:sz w:val="24"/>
          <w:szCs w:val="24"/>
        </w:rPr>
      </w:pPr>
      <w:r w:rsidRPr="001268E1">
        <w:rPr>
          <w:sz w:val="24"/>
          <w:szCs w:val="24"/>
        </w:rPr>
        <w:t xml:space="preserve">The root of the tongue is supplied by the </w:t>
      </w:r>
      <w:r w:rsidRPr="001268E1">
        <w:rPr>
          <w:b/>
          <w:bCs/>
          <w:sz w:val="24"/>
          <w:szCs w:val="24"/>
        </w:rPr>
        <w:t>tonsillar and ascending pharyngeal arteries.</w:t>
      </w:r>
    </w:p>
    <w:p w14:paraId="2CD54C7E" w14:textId="77777777" w:rsidR="001268E1" w:rsidRPr="001268E1" w:rsidRDefault="001268E1" w:rsidP="001268E1">
      <w:pPr>
        <w:rPr>
          <w:b/>
          <w:bCs/>
          <w:sz w:val="24"/>
          <w:szCs w:val="24"/>
        </w:rPr>
      </w:pPr>
    </w:p>
    <w:p w14:paraId="0DE43A18" w14:textId="77777777" w:rsidR="001268E1" w:rsidRPr="001268E1" w:rsidRDefault="001268E1" w:rsidP="001268E1">
      <w:pPr>
        <w:rPr>
          <w:b/>
          <w:bCs/>
          <w:sz w:val="24"/>
          <w:szCs w:val="24"/>
          <w:u w:val="single"/>
        </w:rPr>
      </w:pPr>
      <w:r w:rsidRPr="001268E1">
        <w:rPr>
          <w:b/>
          <w:bCs/>
          <w:sz w:val="24"/>
          <w:szCs w:val="24"/>
          <w:u w:val="single"/>
        </w:rPr>
        <w:t>Venous Drainage</w:t>
      </w:r>
    </w:p>
    <w:p w14:paraId="079566AA" w14:textId="77777777" w:rsidR="001268E1" w:rsidRPr="001268E1" w:rsidRDefault="001268E1" w:rsidP="001268E1">
      <w:pPr>
        <w:pStyle w:val="ListParagraph"/>
        <w:numPr>
          <w:ilvl w:val="0"/>
          <w:numId w:val="18"/>
        </w:numPr>
        <w:rPr>
          <w:b/>
          <w:bCs/>
          <w:sz w:val="24"/>
          <w:szCs w:val="24"/>
          <w:u w:val="single"/>
        </w:rPr>
      </w:pPr>
      <w:r w:rsidRPr="001268E1">
        <w:rPr>
          <w:sz w:val="24"/>
          <w:szCs w:val="24"/>
        </w:rPr>
        <w:t xml:space="preserve">Dorsal lingual veins: drains the dorsum sides of the tongue </w:t>
      </w:r>
    </w:p>
    <w:p w14:paraId="0990473A" w14:textId="77777777" w:rsidR="001268E1" w:rsidRPr="001268E1" w:rsidRDefault="001268E1" w:rsidP="001268E1">
      <w:pPr>
        <w:pStyle w:val="ListParagraph"/>
        <w:numPr>
          <w:ilvl w:val="0"/>
          <w:numId w:val="18"/>
        </w:numPr>
        <w:rPr>
          <w:b/>
          <w:bCs/>
          <w:sz w:val="24"/>
          <w:szCs w:val="24"/>
          <w:u w:val="single"/>
        </w:rPr>
      </w:pPr>
      <w:r w:rsidRPr="001268E1">
        <w:rPr>
          <w:sz w:val="24"/>
          <w:szCs w:val="24"/>
        </w:rPr>
        <w:t xml:space="preserve">Deep lingual veins: drains the tip of the tongue </w:t>
      </w:r>
    </w:p>
    <w:p w14:paraId="7F0929C6" w14:textId="77777777" w:rsidR="001268E1" w:rsidRPr="001268E1" w:rsidRDefault="001268E1" w:rsidP="001268E1">
      <w:pPr>
        <w:rPr>
          <w:b/>
          <w:bCs/>
          <w:sz w:val="24"/>
          <w:szCs w:val="24"/>
        </w:rPr>
      </w:pPr>
      <w:r w:rsidRPr="001268E1">
        <w:rPr>
          <w:sz w:val="24"/>
          <w:szCs w:val="24"/>
        </w:rPr>
        <w:t xml:space="preserve">All these veins terminate directly or indirectly into the </w:t>
      </w:r>
      <w:r w:rsidRPr="001268E1">
        <w:rPr>
          <w:b/>
          <w:bCs/>
          <w:sz w:val="24"/>
          <w:szCs w:val="24"/>
        </w:rPr>
        <w:t>internal jugular veins.</w:t>
      </w:r>
    </w:p>
    <w:p w14:paraId="1D94897E" w14:textId="77777777" w:rsidR="001268E1" w:rsidRPr="001268E1" w:rsidRDefault="001268E1" w:rsidP="001268E1">
      <w:pPr>
        <w:rPr>
          <w:b/>
          <w:bCs/>
          <w:sz w:val="24"/>
          <w:szCs w:val="24"/>
        </w:rPr>
      </w:pPr>
    </w:p>
    <w:p w14:paraId="57248C85" w14:textId="77777777" w:rsidR="00991244" w:rsidRDefault="001268E1" w:rsidP="001268E1">
      <w:pPr>
        <w:rPr>
          <w:b/>
          <w:bCs/>
          <w:sz w:val="24"/>
          <w:szCs w:val="24"/>
          <w:u w:val="single"/>
        </w:rPr>
      </w:pPr>
      <w:r w:rsidRPr="001268E1">
        <w:rPr>
          <w:b/>
          <w:bCs/>
          <w:sz w:val="24"/>
          <w:szCs w:val="24"/>
          <w:u w:val="single"/>
        </w:rPr>
        <w:t>Innervation</w:t>
      </w:r>
    </w:p>
    <w:p w14:paraId="40F34998" w14:textId="048AAD3C" w:rsidR="001268E1" w:rsidRPr="00991244" w:rsidRDefault="001268E1" w:rsidP="001268E1">
      <w:pPr>
        <w:rPr>
          <w:b/>
          <w:bCs/>
          <w:sz w:val="24"/>
          <w:szCs w:val="24"/>
          <w:u w:val="single"/>
        </w:rPr>
      </w:pPr>
      <w:r w:rsidRPr="001268E1">
        <w:rPr>
          <w:b/>
          <w:bCs/>
          <w:sz w:val="24"/>
          <w:szCs w:val="24"/>
        </w:rPr>
        <w:t xml:space="preserve">Sensory </w:t>
      </w:r>
    </w:p>
    <w:p w14:paraId="505B1679" w14:textId="53F0E96D" w:rsidR="001268E1" w:rsidRPr="001268E1" w:rsidRDefault="001268E1" w:rsidP="001268E1">
      <w:pPr>
        <w:pStyle w:val="ListParagraph"/>
        <w:numPr>
          <w:ilvl w:val="0"/>
          <w:numId w:val="20"/>
        </w:numPr>
        <w:rPr>
          <w:sz w:val="24"/>
          <w:szCs w:val="24"/>
        </w:rPr>
      </w:pPr>
      <w:r w:rsidRPr="001268E1">
        <w:rPr>
          <w:sz w:val="24"/>
          <w:szCs w:val="24"/>
        </w:rPr>
        <w:t>Anterior 2/3rd(oral): lingual nerve</w:t>
      </w:r>
      <w:r w:rsidR="00002FE0">
        <w:rPr>
          <w:sz w:val="24"/>
          <w:szCs w:val="24"/>
        </w:rPr>
        <w:t xml:space="preserve"> </w:t>
      </w:r>
      <w:r w:rsidRPr="001268E1">
        <w:rPr>
          <w:sz w:val="24"/>
          <w:szCs w:val="24"/>
        </w:rPr>
        <w:t>(general sensation), chorda tympani</w:t>
      </w:r>
      <w:r w:rsidR="00002FE0">
        <w:rPr>
          <w:sz w:val="24"/>
          <w:szCs w:val="24"/>
        </w:rPr>
        <w:t xml:space="preserve"> </w:t>
      </w:r>
      <w:r w:rsidRPr="001268E1">
        <w:rPr>
          <w:sz w:val="24"/>
          <w:szCs w:val="24"/>
        </w:rPr>
        <w:t>(special sensation, taste)</w:t>
      </w:r>
    </w:p>
    <w:p w14:paraId="5179FA05" w14:textId="5C37C9F2" w:rsidR="001268E1" w:rsidRPr="001268E1" w:rsidRDefault="001268E1" w:rsidP="001268E1">
      <w:pPr>
        <w:pStyle w:val="ListParagraph"/>
        <w:numPr>
          <w:ilvl w:val="0"/>
          <w:numId w:val="20"/>
        </w:numPr>
        <w:rPr>
          <w:sz w:val="24"/>
          <w:szCs w:val="24"/>
        </w:rPr>
      </w:pPr>
      <w:r w:rsidRPr="001268E1">
        <w:rPr>
          <w:sz w:val="24"/>
          <w:szCs w:val="24"/>
        </w:rPr>
        <w:t>Posterior 1/3rd(pharyngeal): glossopharyngeal nerve</w:t>
      </w:r>
      <w:r w:rsidR="00002FE0">
        <w:rPr>
          <w:sz w:val="24"/>
          <w:szCs w:val="24"/>
        </w:rPr>
        <w:t xml:space="preserve"> </w:t>
      </w:r>
      <w:r w:rsidRPr="001268E1">
        <w:rPr>
          <w:sz w:val="24"/>
          <w:szCs w:val="24"/>
        </w:rPr>
        <w:t>(general and special sensation)</w:t>
      </w:r>
    </w:p>
    <w:p w14:paraId="4F797865" w14:textId="77777777" w:rsidR="001268E1" w:rsidRPr="001268E1" w:rsidRDefault="001268E1" w:rsidP="001268E1">
      <w:pPr>
        <w:rPr>
          <w:b/>
          <w:bCs/>
          <w:sz w:val="24"/>
          <w:szCs w:val="24"/>
        </w:rPr>
      </w:pPr>
      <w:r w:rsidRPr="001268E1">
        <w:rPr>
          <w:b/>
          <w:bCs/>
          <w:sz w:val="24"/>
          <w:szCs w:val="24"/>
        </w:rPr>
        <w:t>Motor</w:t>
      </w:r>
    </w:p>
    <w:p w14:paraId="020C87B9" w14:textId="77777777" w:rsidR="001268E1" w:rsidRPr="001268E1" w:rsidRDefault="001268E1" w:rsidP="001268E1">
      <w:pPr>
        <w:pStyle w:val="ListParagraph"/>
        <w:numPr>
          <w:ilvl w:val="0"/>
          <w:numId w:val="21"/>
        </w:numPr>
        <w:rPr>
          <w:sz w:val="24"/>
          <w:szCs w:val="24"/>
        </w:rPr>
      </w:pPr>
      <w:r w:rsidRPr="001268E1">
        <w:rPr>
          <w:sz w:val="24"/>
          <w:szCs w:val="24"/>
        </w:rPr>
        <w:t>All intrinsic muscle except palatoglossus muscles are supplied by the hypoglossal nerve.</w:t>
      </w:r>
    </w:p>
    <w:p w14:paraId="35BF6D32" w14:textId="77777777" w:rsidR="001268E1" w:rsidRPr="001268E1" w:rsidRDefault="001268E1" w:rsidP="001268E1">
      <w:pPr>
        <w:pStyle w:val="ListParagraph"/>
        <w:numPr>
          <w:ilvl w:val="0"/>
          <w:numId w:val="21"/>
        </w:numPr>
        <w:rPr>
          <w:sz w:val="24"/>
          <w:szCs w:val="24"/>
        </w:rPr>
      </w:pPr>
      <w:r w:rsidRPr="001268E1">
        <w:rPr>
          <w:sz w:val="24"/>
          <w:szCs w:val="24"/>
        </w:rPr>
        <w:t>The palatoglossus muscle is supplied by the pharyngeal plexus via the vagus nerve.</w:t>
      </w:r>
    </w:p>
    <w:p w14:paraId="0BCCD85C" w14:textId="77777777" w:rsidR="001268E1" w:rsidRPr="001268E1" w:rsidRDefault="001268E1" w:rsidP="001268E1">
      <w:pPr>
        <w:rPr>
          <w:b/>
          <w:bCs/>
          <w:sz w:val="24"/>
          <w:szCs w:val="24"/>
        </w:rPr>
      </w:pPr>
    </w:p>
    <w:p w14:paraId="4C94E696" w14:textId="77777777" w:rsidR="001268E1" w:rsidRPr="001268E1" w:rsidRDefault="001268E1" w:rsidP="001268E1">
      <w:pPr>
        <w:rPr>
          <w:b/>
          <w:bCs/>
          <w:sz w:val="24"/>
          <w:szCs w:val="24"/>
          <w:u w:val="single"/>
        </w:rPr>
      </w:pPr>
      <w:r w:rsidRPr="001268E1">
        <w:rPr>
          <w:b/>
          <w:bCs/>
          <w:sz w:val="24"/>
          <w:szCs w:val="24"/>
          <w:u w:val="single"/>
        </w:rPr>
        <w:t>Lymphatic Drainage</w:t>
      </w:r>
    </w:p>
    <w:p w14:paraId="075EE5EE" w14:textId="77777777" w:rsidR="001268E1" w:rsidRPr="001268E1" w:rsidRDefault="001268E1" w:rsidP="001268E1">
      <w:pPr>
        <w:pStyle w:val="ListParagraph"/>
        <w:numPr>
          <w:ilvl w:val="0"/>
          <w:numId w:val="19"/>
        </w:numPr>
        <w:rPr>
          <w:sz w:val="24"/>
          <w:szCs w:val="24"/>
        </w:rPr>
      </w:pPr>
      <w:r w:rsidRPr="001268E1">
        <w:rPr>
          <w:sz w:val="24"/>
          <w:szCs w:val="24"/>
        </w:rPr>
        <w:t>Tip drains bilaterally to submental nodes.</w:t>
      </w:r>
    </w:p>
    <w:p w14:paraId="5EA7A257" w14:textId="77777777" w:rsidR="001268E1" w:rsidRPr="001268E1" w:rsidRDefault="001268E1" w:rsidP="001268E1">
      <w:pPr>
        <w:pStyle w:val="ListParagraph"/>
        <w:numPr>
          <w:ilvl w:val="0"/>
          <w:numId w:val="19"/>
        </w:numPr>
        <w:rPr>
          <w:sz w:val="24"/>
          <w:szCs w:val="24"/>
        </w:rPr>
      </w:pPr>
      <w:r w:rsidRPr="001268E1">
        <w:rPr>
          <w:sz w:val="24"/>
          <w:szCs w:val="24"/>
        </w:rPr>
        <w:t>Right and left anterior 2/3rd of the tongue drains unilaterally to submandibular nodes.</w:t>
      </w:r>
    </w:p>
    <w:p w14:paraId="600BDD5D" w14:textId="77777777" w:rsidR="001268E1" w:rsidRPr="001268E1" w:rsidRDefault="001268E1" w:rsidP="001268E1">
      <w:pPr>
        <w:pStyle w:val="ListParagraph"/>
        <w:numPr>
          <w:ilvl w:val="0"/>
          <w:numId w:val="19"/>
        </w:numPr>
        <w:rPr>
          <w:sz w:val="24"/>
          <w:szCs w:val="24"/>
        </w:rPr>
      </w:pPr>
      <w:r w:rsidRPr="001268E1">
        <w:rPr>
          <w:sz w:val="24"/>
          <w:szCs w:val="24"/>
        </w:rPr>
        <w:t xml:space="preserve">Posterior most part and posterior 1/3rd of the tongue drains bilaterally into </w:t>
      </w:r>
      <w:proofErr w:type="spellStart"/>
      <w:r w:rsidRPr="001268E1">
        <w:rPr>
          <w:sz w:val="24"/>
          <w:szCs w:val="24"/>
        </w:rPr>
        <w:t>jugulodiagastric</w:t>
      </w:r>
      <w:proofErr w:type="spellEnd"/>
      <w:r w:rsidRPr="001268E1">
        <w:rPr>
          <w:sz w:val="24"/>
          <w:szCs w:val="24"/>
        </w:rPr>
        <w:t xml:space="preserve"> nodes.</w:t>
      </w:r>
    </w:p>
    <w:p w14:paraId="423818FE" w14:textId="568F201E" w:rsidR="001268E1" w:rsidRPr="001268E1" w:rsidRDefault="001268E1" w:rsidP="001268E1">
      <w:pPr>
        <w:pStyle w:val="ListParagraph"/>
        <w:numPr>
          <w:ilvl w:val="0"/>
          <w:numId w:val="19"/>
        </w:numPr>
        <w:rPr>
          <w:sz w:val="24"/>
          <w:szCs w:val="24"/>
        </w:rPr>
      </w:pPr>
      <w:r w:rsidRPr="001268E1">
        <w:rPr>
          <w:sz w:val="24"/>
          <w:szCs w:val="24"/>
        </w:rPr>
        <w:t xml:space="preserve">The Whole lymph finally drains into the </w:t>
      </w:r>
      <w:proofErr w:type="spellStart"/>
      <w:r w:rsidRPr="001268E1">
        <w:rPr>
          <w:sz w:val="24"/>
          <w:szCs w:val="24"/>
        </w:rPr>
        <w:t>jugulo</w:t>
      </w:r>
      <w:r w:rsidR="00002FE0">
        <w:rPr>
          <w:sz w:val="24"/>
          <w:szCs w:val="24"/>
        </w:rPr>
        <w:t>-</w:t>
      </w:r>
      <w:r w:rsidRPr="001268E1">
        <w:rPr>
          <w:sz w:val="24"/>
          <w:szCs w:val="24"/>
        </w:rPr>
        <w:t>omohyoid</w:t>
      </w:r>
      <w:proofErr w:type="spellEnd"/>
      <w:r w:rsidRPr="001268E1">
        <w:rPr>
          <w:sz w:val="24"/>
          <w:szCs w:val="24"/>
        </w:rPr>
        <w:t xml:space="preserve"> nodes.</w:t>
      </w:r>
    </w:p>
    <w:p w14:paraId="0C0D135E" w14:textId="77777777" w:rsidR="00991244" w:rsidRDefault="00991244" w:rsidP="00F3569A">
      <w:pPr>
        <w:rPr>
          <w:sz w:val="24"/>
          <w:szCs w:val="24"/>
        </w:rPr>
      </w:pPr>
    </w:p>
    <w:p w14:paraId="69C20483" w14:textId="20186975" w:rsidR="001268E1" w:rsidRPr="00991244" w:rsidRDefault="00991244" w:rsidP="00F3569A">
      <w:pPr>
        <w:rPr>
          <w:b/>
          <w:bCs/>
          <w:sz w:val="24"/>
          <w:szCs w:val="24"/>
          <w:u w:val="single"/>
        </w:rPr>
      </w:pPr>
      <w:r w:rsidRPr="00991244">
        <w:rPr>
          <w:b/>
          <w:bCs/>
          <w:sz w:val="24"/>
          <w:szCs w:val="24"/>
          <w:u w:val="single"/>
        </w:rPr>
        <w:t xml:space="preserve">APPLIED ANATOMY: </w:t>
      </w:r>
    </w:p>
    <w:p w14:paraId="4AF25F4A" w14:textId="15EE322C" w:rsidR="00002FE0" w:rsidRDefault="00002FE0" w:rsidP="00002FE0">
      <w:pPr>
        <w:pStyle w:val="ListParagraph"/>
        <w:numPr>
          <w:ilvl w:val="0"/>
          <w:numId w:val="23"/>
        </w:numPr>
        <w:rPr>
          <w:sz w:val="24"/>
          <w:szCs w:val="24"/>
        </w:rPr>
      </w:pPr>
      <w:r>
        <w:rPr>
          <w:sz w:val="24"/>
          <w:szCs w:val="24"/>
        </w:rPr>
        <w:t>Lingual Frenectomy: This is the surgical removal of the frenulum especially in cases where the frenulum extends farther anteriorly towards the apex thus causing speech impediments</w:t>
      </w:r>
    </w:p>
    <w:p w14:paraId="3ACE296B" w14:textId="77777777" w:rsidR="00991244" w:rsidRDefault="00991244" w:rsidP="00991244">
      <w:pPr>
        <w:pStyle w:val="ListParagraph"/>
        <w:numPr>
          <w:ilvl w:val="0"/>
          <w:numId w:val="23"/>
        </w:numPr>
        <w:rPr>
          <w:sz w:val="24"/>
          <w:szCs w:val="24"/>
        </w:rPr>
      </w:pPr>
      <w:r>
        <w:rPr>
          <w:sz w:val="24"/>
          <w:szCs w:val="24"/>
        </w:rPr>
        <w:t>Median rhomboid glossitis: this is the central papillary atrophy of the tongue anterior to circumvallate.</w:t>
      </w:r>
    </w:p>
    <w:p w14:paraId="1217CCE2" w14:textId="77777777" w:rsidR="00991244" w:rsidRDefault="00991244" w:rsidP="00991244">
      <w:pPr>
        <w:pStyle w:val="ListParagraph"/>
        <w:numPr>
          <w:ilvl w:val="0"/>
          <w:numId w:val="23"/>
        </w:numPr>
        <w:rPr>
          <w:sz w:val="24"/>
          <w:szCs w:val="24"/>
        </w:rPr>
      </w:pPr>
      <w:r>
        <w:rPr>
          <w:sz w:val="24"/>
          <w:szCs w:val="24"/>
        </w:rPr>
        <w:t xml:space="preserve">Hairy tongue: this is the hypertrophy of filiform papillae due to lack of mechanical debridement </w:t>
      </w:r>
    </w:p>
    <w:p w14:paraId="6E077C0D" w14:textId="5C535F31" w:rsidR="00002FE0" w:rsidRPr="00991244" w:rsidRDefault="00991244" w:rsidP="00991244">
      <w:pPr>
        <w:jc w:val="center"/>
        <w:rPr>
          <w:rFonts w:cstheme="minorHAnsi"/>
          <w:b/>
          <w:bCs/>
          <w:sz w:val="24"/>
          <w:szCs w:val="24"/>
          <w:u w:val="single"/>
        </w:rPr>
      </w:pPr>
      <w:r w:rsidRPr="00991244">
        <w:rPr>
          <w:rFonts w:cstheme="minorHAnsi"/>
          <w:b/>
          <w:bCs/>
          <w:sz w:val="24"/>
          <w:szCs w:val="24"/>
          <w:u w:val="single"/>
        </w:rPr>
        <w:t>ESSAY ON AIR SINUSES</w:t>
      </w:r>
    </w:p>
    <w:p w14:paraId="242A7EFF" w14:textId="77777777" w:rsidR="00991244" w:rsidRPr="001E7899" w:rsidRDefault="00991244" w:rsidP="00991244">
      <w:pPr>
        <w:pStyle w:val="NormalWeb"/>
        <w:spacing w:before="0" w:beforeAutospacing="0"/>
        <w:jc w:val="both"/>
        <w:rPr>
          <w:rFonts w:asciiTheme="minorHAnsi" w:hAnsiTheme="minorHAnsi" w:cstheme="minorHAnsi"/>
          <w:b/>
          <w:bCs/>
          <w:color w:val="000000" w:themeColor="text1"/>
        </w:rPr>
      </w:pPr>
      <w:r w:rsidRPr="001E7899">
        <w:rPr>
          <w:rFonts w:asciiTheme="minorHAnsi" w:hAnsiTheme="minorHAnsi" w:cstheme="minorHAnsi"/>
          <w:color w:val="000000" w:themeColor="text1"/>
        </w:rPr>
        <w:t xml:space="preserve">The paranasal sinuses are air-filled </w:t>
      </w:r>
      <w:r w:rsidRPr="001E7899">
        <w:rPr>
          <w:rStyle w:val="Strong"/>
          <w:rFonts w:asciiTheme="minorHAnsi" w:hAnsiTheme="minorHAnsi" w:cstheme="minorHAnsi"/>
          <w:b w:val="0"/>
          <w:bCs w:val="0"/>
          <w:color w:val="000000" w:themeColor="text1"/>
        </w:rPr>
        <w:t>extensions</w:t>
      </w:r>
      <w:r w:rsidRPr="001E7899">
        <w:rPr>
          <w:rFonts w:asciiTheme="minorHAnsi" w:hAnsiTheme="minorHAnsi" w:cstheme="minorHAnsi"/>
          <w:color w:val="000000" w:themeColor="text1"/>
        </w:rPr>
        <w:t xml:space="preserve"> of the respiratory part of the nasal cavity. There are </w:t>
      </w:r>
      <w:r w:rsidRPr="001E7899">
        <w:rPr>
          <w:rStyle w:val="Strong"/>
          <w:rFonts w:asciiTheme="minorHAnsi" w:hAnsiTheme="minorHAnsi" w:cstheme="minorHAnsi"/>
          <w:b w:val="0"/>
          <w:bCs w:val="0"/>
          <w:color w:val="000000" w:themeColor="text1"/>
        </w:rPr>
        <w:t>four</w:t>
      </w:r>
      <w:r w:rsidRPr="001E7899">
        <w:rPr>
          <w:rFonts w:asciiTheme="minorHAnsi" w:hAnsiTheme="minorHAnsi" w:cstheme="minorHAnsi"/>
          <w:color w:val="000000" w:themeColor="text1"/>
        </w:rPr>
        <w:t xml:space="preserve"> paired sinuses, named according to the bone in which they are located</w:t>
      </w:r>
      <w:r w:rsidRPr="001E7899">
        <w:rPr>
          <w:rFonts w:asciiTheme="minorHAnsi" w:hAnsiTheme="minorHAnsi" w:cstheme="minorHAnsi"/>
          <w:b/>
          <w:bCs/>
          <w:color w:val="000000" w:themeColor="text1"/>
        </w:rPr>
        <w:t>; maxillary, frontal, sphenoid and ethmoid.</w:t>
      </w:r>
    </w:p>
    <w:p w14:paraId="0D56D32F" w14:textId="77777777" w:rsidR="00991244" w:rsidRPr="001E7899" w:rsidRDefault="00991244" w:rsidP="00991244">
      <w:pPr>
        <w:pStyle w:val="NormalWeb"/>
        <w:spacing w:before="0" w:beforeAutospacing="0"/>
        <w:jc w:val="both"/>
        <w:rPr>
          <w:rFonts w:asciiTheme="minorHAnsi" w:hAnsiTheme="minorHAnsi" w:cstheme="minorHAnsi"/>
          <w:color w:val="000000" w:themeColor="text1"/>
        </w:rPr>
      </w:pPr>
      <w:r w:rsidRPr="001E7899">
        <w:rPr>
          <w:rFonts w:asciiTheme="minorHAnsi" w:hAnsiTheme="minorHAnsi" w:cstheme="minorHAnsi"/>
          <w:color w:val="000000" w:themeColor="text1"/>
        </w:rPr>
        <w:lastRenderedPageBreak/>
        <w:t>The function of the sinuses is not clear. It is thought that they may contribute to the </w:t>
      </w:r>
      <w:r w:rsidRPr="001E7899">
        <w:rPr>
          <w:rStyle w:val="Strong"/>
          <w:rFonts w:asciiTheme="minorHAnsi" w:hAnsiTheme="minorHAnsi" w:cstheme="minorHAnsi"/>
          <w:b w:val="0"/>
          <w:bCs w:val="0"/>
          <w:color w:val="000000" w:themeColor="text1"/>
        </w:rPr>
        <w:t>humidifying</w:t>
      </w:r>
      <w:r w:rsidRPr="001E7899">
        <w:rPr>
          <w:rStyle w:val="Strong"/>
          <w:rFonts w:asciiTheme="minorHAnsi" w:hAnsiTheme="minorHAnsi" w:cstheme="minorHAnsi"/>
          <w:color w:val="000000" w:themeColor="text1"/>
        </w:rPr>
        <w:t> </w:t>
      </w:r>
      <w:r w:rsidRPr="001E7899">
        <w:rPr>
          <w:rFonts w:asciiTheme="minorHAnsi" w:hAnsiTheme="minorHAnsi" w:cstheme="minorHAnsi"/>
          <w:color w:val="000000" w:themeColor="text1"/>
        </w:rPr>
        <w:t>of the inspired air. They also reduce the weight of the skull.</w:t>
      </w:r>
    </w:p>
    <w:p w14:paraId="56F05DAE" w14:textId="6E3CE0C4" w:rsidR="00991244" w:rsidRPr="001E7899" w:rsidRDefault="00991244" w:rsidP="00991244">
      <w:pPr>
        <w:pStyle w:val="NormalWeb"/>
        <w:spacing w:before="0" w:beforeAutospacing="0"/>
        <w:jc w:val="both"/>
        <w:rPr>
          <w:rFonts w:ascii="Arial" w:hAnsi="Arial" w:cs="Arial"/>
          <w:color w:val="000000" w:themeColor="text1"/>
          <w:sz w:val="27"/>
          <w:szCs w:val="27"/>
        </w:rPr>
      </w:pPr>
      <w:r w:rsidRPr="001E7899">
        <w:rPr>
          <w:rFonts w:asciiTheme="minorHAnsi" w:hAnsiTheme="minorHAnsi" w:cstheme="minorHAnsi"/>
          <w:color w:val="000000" w:themeColor="text1"/>
        </w:rPr>
        <w:t xml:space="preserve">Sinuses are formed in childhood by the nasal cavity </w:t>
      </w:r>
      <w:r w:rsidRPr="001E7899">
        <w:rPr>
          <w:rStyle w:val="Strong"/>
          <w:rFonts w:asciiTheme="minorHAnsi" w:hAnsiTheme="minorHAnsi" w:cstheme="minorHAnsi"/>
          <w:b w:val="0"/>
          <w:bCs w:val="0"/>
          <w:color w:val="000000" w:themeColor="text1"/>
        </w:rPr>
        <w:t>eroding</w:t>
      </w:r>
      <w:r w:rsidRPr="001E7899">
        <w:rPr>
          <w:rFonts w:asciiTheme="minorHAnsi" w:hAnsiTheme="minorHAnsi" w:cstheme="minorHAnsi"/>
          <w:color w:val="000000" w:themeColor="text1"/>
        </w:rPr>
        <w:t xml:space="preserve"> into surrounding bone. As they are outgrowths of the nasal cavity, they all drain back into it</w:t>
      </w:r>
      <w:r w:rsidR="00272A3E" w:rsidRPr="001E7899">
        <w:rPr>
          <w:rFonts w:asciiTheme="minorHAnsi" w:hAnsiTheme="minorHAnsi" w:cstheme="minorHAnsi"/>
          <w:color w:val="000000" w:themeColor="text1"/>
        </w:rPr>
        <w:t xml:space="preserve">. </w:t>
      </w:r>
      <w:r w:rsidR="00272A3E" w:rsidRPr="001E7899">
        <w:rPr>
          <w:rStyle w:val="Strong"/>
          <w:rFonts w:asciiTheme="minorHAnsi" w:hAnsiTheme="minorHAnsi" w:cstheme="minorHAnsi"/>
          <w:b w:val="0"/>
          <w:bCs w:val="0"/>
          <w:color w:val="000000" w:themeColor="text1"/>
        </w:rPr>
        <w:t>O</w:t>
      </w:r>
      <w:r w:rsidRPr="001E7899">
        <w:rPr>
          <w:rStyle w:val="Strong"/>
          <w:rFonts w:asciiTheme="minorHAnsi" w:hAnsiTheme="minorHAnsi" w:cstheme="minorHAnsi"/>
          <w:b w:val="0"/>
          <w:bCs w:val="0"/>
          <w:color w:val="000000" w:themeColor="text1"/>
        </w:rPr>
        <w:t>penings</w:t>
      </w:r>
      <w:r w:rsidRPr="001E7899">
        <w:rPr>
          <w:rFonts w:asciiTheme="minorHAnsi" w:hAnsiTheme="minorHAnsi" w:cstheme="minorHAnsi"/>
          <w:color w:val="000000" w:themeColor="text1"/>
        </w:rPr>
        <w:t xml:space="preserve"> to the paranasal sinuses are found on the </w:t>
      </w:r>
      <w:r w:rsidRPr="001E7899">
        <w:rPr>
          <w:rStyle w:val="Strong"/>
          <w:rFonts w:asciiTheme="minorHAnsi" w:hAnsiTheme="minorHAnsi" w:cstheme="minorHAnsi"/>
          <w:color w:val="000000" w:themeColor="text1"/>
        </w:rPr>
        <w:t>roof</w:t>
      </w:r>
      <w:r w:rsidRPr="001E7899">
        <w:rPr>
          <w:rFonts w:asciiTheme="minorHAnsi" w:hAnsiTheme="minorHAnsi" w:cstheme="minorHAnsi"/>
          <w:color w:val="000000" w:themeColor="text1"/>
        </w:rPr>
        <w:t xml:space="preserve"> and </w:t>
      </w:r>
      <w:r w:rsidRPr="001E7899">
        <w:rPr>
          <w:rStyle w:val="Strong"/>
          <w:rFonts w:asciiTheme="minorHAnsi" w:hAnsiTheme="minorHAnsi" w:cstheme="minorHAnsi"/>
          <w:color w:val="000000" w:themeColor="text1"/>
        </w:rPr>
        <w:t>lateral</w:t>
      </w:r>
      <w:r w:rsidRPr="001E7899">
        <w:rPr>
          <w:rFonts w:asciiTheme="minorHAnsi" w:hAnsiTheme="minorHAnsi" w:cstheme="minorHAnsi"/>
          <w:color w:val="000000" w:themeColor="text1"/>
        </w:rPr>
        <w:t xml:space="preserve"> walls of the nasal cavity. The inner surface is lined by a respiratory mucosa</w:t>
      </w:r>
      <w:r w:rsidRPr="001E7899">
        <w:rPr>
          <w:rFonts w:ascii="Arial" w:hAnsi="Arial" w:cs="Arial"/>
          <w:color w:val="000000" w:themeColor="text1"/>
          <w:sz w:val="27"/>
          <w:szCs w:val="27"/>
        </w:rPr>
        <w:t>.</w:t>
      </w:r>
    </w:p>
    <w:p w14:paraId="1B9525CD" w14:textId="77777777" w:rsidR="001E7899" w:rsidRPr="001E7899" w:rsidRDefault="001E7899" w:rsidP="001E7899">
      <w:pPr>
        <w:rPr>
          <w:b/>
          <w:bCs/>
          <w:sz w:val="24"/>
          <w:szCs w:val="24"/>
          <w:u w:val="single"/>
        </w:rPr>
      </w:pPr>
      <w:r w:rsidRPr="001E7899">
        <w:rPr>
          <w:b/>
          <w:bCs/>
          <w:sz w:val="24"/>
          <w:szCs w:val="24"/>
          <w:u w:val="single"/>
        </w:rPr>
        <w:t>Maxillary Sinus</w:t>
      </w:r>
    </w:p>
    <w:p w14:paraId="43D7F766" w14:textId="77777777" w:rsidR="001E7899" w:rsidRDefault="001E7899" w:rsidP="001E7899">
      <w:pPr>
        <w:rPr>
          <w:sz w:val="24"/>
          <w:szCs w:val="24"/>
        </w:rPr>
      </w:pPr>
      <w:r>
        <w:rPr>
          <w:sz w:val="24"/>
          <w:szCs w:val="24"/>
        </w:rPr>
        <w:t>It is also known as Antrum of Highmore.</w:t>
      </w:r>
    </w:p>
    <w:p w14:paraId="4F3ADA4C" w14:textId="77777777" w:rsidR="001E7899" w:rsidRDefault="001E7899" w:rsidP="001E7899">
      <w:pPr>
        <w:rPr>
          <w:sz w:val="24"/>
          <w:szCs w:val="24"/>
        </w:rPr>
      </w:pPr>
      <w:r>
        <w:rPr>
          <w:sz w:val="24"/>
          <w:szCs w:val="24"/>
        </w:rPr>
        <w:t>It is the largest of all Paranasal sinuses.</w:t>
      </w:r>
    </w:p>
    <w:p w14:paraId="1FD57213" w14:textId="77777777" w:rsidR="001E7899" w:rsidRDefault="001E7899" w:rsidP="001E7899">
      <w:pPr>
        <w:rPr>
          <w:sz w:val="24"/>
          <w:szCs w:val="24"/>
        </w:rPr>
      </w:pPr>
      <w:r>
        <w:rPr>
          <w:sz w:val="24"/>
          <w:szCs w:val="24"/>
        </w:rPr>
        <w:t>It rests just under the cheek area.</w:t>
      </w:r>
    </w:p>
    <w:p w14:paraId="5A85FBEC" w14:textId="77777777" w:rsidR="001E7899" w:rsidRDefault="001E7899" w:rsidP="001E7899">
      <w:pPr>
        <w:rPr>
          <w:sz w:val="24"/>
          <w:szCs w:val="24"/>
        </w:rPr>
      </w:pPr>
      <w:r>
        <w:rPr>
          <w:sz w:val="24"/>
          <w:szCs w:val="24"/>
        </w:rPr>
        <w:t>It is shaped like a pyramid.</w:t>
      </w:r>
    </w:p>
    <w:p w14:paraId="611E6F57" w14:textId="77777777" w:rsidR="001E7899" w:rsidRDefault="001E7899" w:rsidP="001E7899">
      <w:pPr>
        <w:rPr>
          <w:sz w:val="24"/>
          <w:szCs w:val="24"/>
        </w:rPr>
      </w:pPr>
      <w:r>
        <w:rPr>
          <w:sz w:val="24"/>
          <w:szCs w:val="24"/>
        </w:rPr>
        <w:t>Its capacity is roughly one fluid once(30ml).</w:t>
      </w:r>
    </w:p>
    <w:p w14:paraId="67A237F1" w14:textId="77777777" w:rsidR="001E7899" w:rsidRDefault="001E7899" w:rsidP="001E7899">
      <w:pPr>
        <w:rPr>
          <w:sz w:val="24"/>
          <w:szCs w:val="24"/>
        </w:rPr>
      </w:pPr>
    </w:p>
    <w:p w14:paraId="55490280" w14:textId="77777777" w:rsidR="001E7899" w:rsidRDefault="001E7899" w:rsidP="001E7899">
      <w:pPr>
        <w:rPr>
          <w:b/>
          <w:bCs/>
          <w:sz w:val="24"/>
          <w:szCs w:val="24"/>
          <w:u w:val="single"/>
        </w:rPr>
      </w:pPr>
      <w:r>
        <w:rPr>
          <w:b/>
          <w:bCs/>
          <w:sz w:val="24"/>
          <w:szCs w:val="24"/>
          <w:u w:val="single"/>
        </w:rPr>
        <w:t>Boundaries</w:t>
      </w:r>
    </w:p>
    <w:p w14:paraId="6CF1BC31" w14:textId="35221E6F" w:rsidR="001E7899" w:rsidRPr="00FC7671" w:rsidRDefault="001E7899" w:rsidP="001E7899">
      <w:pPr>
        <w:pStyle w:val="ListParagraph"/>
        <w:numPr>
          <w:ilvl w:val="0"/>
          <w:numId w:val="25"/>
        </w:numPr>
        <w:rPr>
          <w:sz w:val="24"/>
          <w:szCs w:val="24"/>
          <w:u w:val="single"/>
        </w:rPr>
      </w:pPr>
      <w:r w:rsidRPr="001E7899">
        <w:rPr>
          <w:sz w:val="24"/>
          <w:szCs w:val="24"/>
          <w:u w:val="single"/>
        </w:rPr>
        <w:t>Medial</w:t>
      </w:r>
      <w:r w:rsidRPr="001E7899">
        <w:rPr>
          <w:sz w:val="24"/>
          <w:szCs w:val="24"/>
          <w:u w:val="single"/>
        </w:rPr>
        <w:t xml:space="preserve"> </w:t>
      </w:r>
      <w:r w:rsidRPr="001E7899">
        <w:rPr>
          <w:sz w:val="24"/>
          <w:szCs w:val="24"/>
          <w:u w:val="single"/>
        </w:rPr>
        <w:t>wall</w:t>
      </w:r>
      <w:r>
        <w:rPr>
          <w:sz w:val="24"/>
          <w:szCs w:val="24"/>
        </w:rPr>
        <w:t>: this is the base of the pyramidal shaped maxillary sinus. This corresponds to the lateral wall of the nasal cavity. This wall has its convexity towards the maxillary sinus. The central portion of this wall is very thin and could even be membranous in places. The natural ostium is present in this wall, closer to the roof of the sinus.</w:t>
      </w:r>
    </w:p>
    <w:p w14:paraId="10CD9FE3" w14:textId="77777777" w:rsidR="001E7899" w:rsidRPr="00E365E1" w:rsidRDefault="001E7899" w:rsidP="001E7899">
      <w:pPr>
        <w:pStyle w:val="ListParagraph"/>
        <w:numPr>
          <w:ilvl w:val="0"/>
          <w:numId w:val="25"/>
        </w:numPr>
        <w:rPr>
          <w:b/>
          <w:bCs/>
          <w:sz w:val="24"/>
          <w:szCs w:val="24"/>
          <w:u w:val="single"/>
        </w:rPr>
      </w:pPr>
      <w:r w:rsidRPr="001E7899">
        <w:rPr>
          <w:sz w:val="24"/>
          <w:szCs w:val="24"/>
          <w:u w:val="single"/>
        </w:rPr>
        <w:t>Anterior wall</w:t>
      </w:r>
      <w:r>
        <w:rPr>
          <w:sz w:val="24"/>
          <w:szCs w:val="24"/>
        </w:rPr>
        <w:t xml:space="preserve">: the anterior wall corresponds to the cheek area of the face. This portion also constitutes the lateral wall of the maxilla. Hence it would be appropriate to call it an </w:t>
      </w:r>
      <w:proofErr w:type="spellStart"/>
      <w:r>
        <w:rPr>
          <w:sz w:val="24"/>
          <w:szCs w:val="24"/>
        </w:rPr>
        <w:t>antero</w:t>
      </w:r>
      <w:proofErr w:type="spellEnd"/>
      <w:r>
        <w:rPr>
          <w:sz w:val="24"/>
          <w:szCs w:val="24"/>
        </w:rPr>
        <w:t xml:space="preserve">-lateral wall. The most important feature of this wall is the </w:t>
      </w:r>
      <w:r w:rsidRPr="00E365E1">
        <w:rPr>
          <w:b/>
          <w:bCs/>
          <w:sz w:val="24"/>
          <w:szCs w:val="24"/>
        </w:rPr>
        <w:t>canine fossa.</w:t>
      </w:r>
    </w:p>
    <w:p w14:paraId="3B7B7326" w14:textId="77777777" w:rsidR="001E7899" w:rsidRPr="00611A44" w:rsidRDefault="001E7899" w:rsidP="001E7899">
      <w:pPr>
        <w:pStyle w:val="ListParagraph"/>
        <w:numPr>
          <w:ilvl w:val="0"/>
          <w:numId w:val="25"/>
        </w:numPr>
        <w:rPr>
          <w:sz w:val="24"/>
          <w:szCs w:val="24"/>
          <w:u w:val="single"/>
        </w:rPr>
      </w:pPr>
      <w:r w:rsidRPr="001E7899">
        <w:rPr>
          <w:sz w:val="24"/>
          <w:szCs w:val="24"/>
          <w:u w:val="single"/>
        </w:rPr>
        <w:t>Roof</w:t>
      </w:r>
      <w:r>
        <w:rPr>
          <w:sz w:val="24"/>
          <w:szCs w:val="24"/>
        </w:rPr>
        <w:t xml:space="preserve">: this forms the floor of the orbit. This wall is thin and it’s though this wall that the infraorbital vessels and nerves traverses. </w:t>
      </w:r>
    </w:p>
    <w:p w14:paraId="09FD4EAD" w14:textId="77777777" w:rsidR="001E7899" w:rsidRPr="00E365E1" w:rsidRDefault="001E7899" w:rsidP="001E7899">
      <w:pPr>
        <w:pStyle w:val="ListParagraph"/>
        <w:numPr>
          <w:ilvl w:val="0"/>
          <w:numId w:val="25"/>
        </w:numPr>
        <w:rPr>
          <w:sz w:val="24"/>
          <w:szCs w:val="24"/>
          <w:u w:val="single"/>
        </w:rPr>
      </w:pPr>
      <w:r w:rsidRPr="001E7899">
        <w:rPr>
          <w:sz w:val="24"/>
          <w:szCs w:val="24"/>
          <w:u w:val="single"/>
        </w:rPr>
        <w:t>Floor</w:t>
      </w:r>
      <w:r>
        <w:rPr>
          <w:sz w:val="24"/>
          <w:szCs w:val="24"/>
        </w:rPr>
        <w:t>: the floor is formed by the alveolar process of the maxilla and the hard palate. The roots of the firsts and second molars may reach up to the floor of the sinus.</w:t>
      </w:r>
    </w:p>
    <w:p w14:paraId="55BFFC77" w14:textId="77777777" w:rsidR="001E7899" w:rsidRPr="00E365E1" w:rsidRDefault="001E7899" w:rsidP="001E7899">
      <w:pPr>
        <w:rPr>
          <w:sz w:val="24"/>
          <w:szCs w:val="24"/>
          <w:u w:val="single"/>
        </w:rPr>
      </w:pPr>
    </w:p>
    <w:p w14:paraId="41455538" w14:textId="77777777" w:rsidR="001E7899" w:rsidRPr="001E7899" w:rsidRDefault="001E7899" w:rsidP="001E7899">
      <w:pPr>
        <w:rPr>
          <w:b/>
          <w:bCs/>
          <w:sz w:val="24"/>
          <w:szCs w:val="24"/>
          <w:u w:val="single"/>
        </w:rPr>
      </w:pPr>
      <w:r w:rsidRPr="001E7899">
        <w:rPr>
          <w:b/>
          <w:bCs/>
          <w:sz w:val="24"/>
          <w:szCs w:val="24"/>
          <w:u w:val="single"/>
        </w:rPr>
        <w:t>Canine fossa</w:t>
      </w:r>
    </w:p>
    <w:p w14:paraId="1BE32614" w14:textId="77777777" w:rsidR="001E7899" w:rsidRDefault="001E7899" w:rsidP="001E7899">
      <w:pPr>
        <w:rPr>
          <w:sz w:val="24"/>
          <w:szCs w:val="24"/>
        </w:rPr>
      </w:pPr>
      <w:r>
        <w:rPr>
          <w:sz w:val="24"/>
          <w:szCs w:val="24"/>
        </w:rPr>
        <w:t>This is the thinnest portion of the anterior wall of the maxillary sinus.</w:t>
      </w:r>
    </w:p>
    <w:p w14:paraId="743893D8" w14:textId="77777777" w:rsidR="001E7899" w:rsidRDefault="001E7899" w:rsidP="001E7899">
      <w:pPr>
        <w:rPr>
          <w:sz w:val="24"/>
          <w:szCs w:val="24"/>
        </w:rPr>
      </w:pPr>
      <w:r>
        <w:rPr>
          <w:sz w:val="24"/>
          <w:szCs w:val="24"/>
        </w:rPr>
        <w:t>It is bounded;</w:t>
      </w:r>
    </w:p>
    <w:p w14:paraId="398CC9B8" w14:textId="77777777" w:rsidR="001E7899" w:rsidRDefault="001E7899" w:rsidP="001E7899">
      <w:pPr>
        <w:rPr>
          <w:sz w:val="24"/>
          <w:szCs w:val="24"/>
        </w:rPr>
      </w:pPr>
      <w:r>
        <w:rPr>
          <w:sz w:val="24"/>
          <w:szCs w:val="24"/>
        </w:rPr>
        <w:t xml:space="preserve">Inferiorly: by alveolar ridge </w:t>
      </w:r>
    </w:p>
    <w:p w14:paraId="6923623F" w14:textId="77777777" w:rsidR="001E7899" w:rsidRDefault="001E7899" w:rsidP="001E7899">
      <w:pPr>
        <w:rPr>
          <w:sz w:val="24"/>
          <w:szCs w:val="24"/>
        </w:rPr>
      </w:pPr>
      <w:r>
        <w:rPr>
          <w:sz w:val="24"/>
          <w:szCs w:val="24"/>
        </w:rPr>
        <w:t xml:space="preserve">Laterally: by canine eminence </w:t>
      </w:r>
    </w:p>
    <w:p w14:paraId="0D7CF2E4" w14:textId="77777777" w:rsidR="001E7899" w:rsidRDefault="001E7899" w:rsidP="001E7899">
      <w:pPr>
        <w:rPr>
          <w:sz w:val="24"/>
          <w:szCs w:val="24"/>
        </w:rPr>
      </w:pPr>
      <w:r>
        <w:rPr>
          <w:sz w:val="24"/>
          <w:szCs w:val="24"/>
        </w:rPr>
        <w:t>Superiorly: infraorbital foramen</w:t>
      </w:r>
    </w:p>
    <w:p w14:paraId="0D7ECCCE" w14:textId="77777777" w:rsidR="001E7899" w:rsidRDefault="001E7899" w:rsidP="001E7899">
      <w:pPr>
        <w:rPr>
          <w:sz w:val="24"/>
          <w:szCs w:val="24"/>
        </w:rPr>
      </w:pPr>
      <w:r>
        <w:rPr>
          <w:sz w:val="24"/>
          <w:szCs w:val="24"/>
        </w:rPr>
        <w:t>Medially: pyriform aperture</w:t>
      </w:r>
    </w:p>
    <w:p w14:paraId="5483A23F" w14:textId="77777777" w:rsidR="001E7899" w:rsidRDefault="001E7899" w:rsidP="001E7899">
      <w:pPr>
        <w:rPr>
          <w:sz w:val="24"/>
          <w:szCs w:val="24"/>
        </w:rPr>
      </w:pPr>
      <w:r>
        <w:rPr>
          <w:sz w:val="24"/>
          <w:szCs w:val="24"/>
        </w:rPr>
        <w:lastRenderedPageBreak/>
        <w:t xml:space="preserve">The </w:t>
      </w:r>
      <w:proofErr w:type="spellStart"/>
      <w:r>
        <w:rPr>
          <w:sz w:val="24"/>
          <w:szCs w:val="24"/>
        </w:rPr>
        <w:t>caldwell</w:t>
      </w:r>
      <w:proofErr w:type="spellEnd"/>
      <w:r>
        <w:rPr>
          <w:sz w:val="24"/>
          <w:szCs w:val="24"/>
        </w:rPr>
        <w:t xml:space="preserve"> </w:t>
      </w:r>
      <w:proofErr w:type="spellStart"/>
      <w:r>
        <w:rPr>
          <w:sz w:val="24"/>
          <w:szCs w:val="24"/>
        </w:rPr>
        <w:t>luc</w:t>
      </w:r>
      <w:proofErr w:type="spellEnd"/>
      <w:r>
        <w:rPr>
          <w:sz w:val="24"/>
          <w:szCs w:val="24"/>
        </w:rPr>
        <w:t xml:space="preserve"> surgery (removal of irreversible damaged mucosa of the maxillary sinus) is performed through this area.</w:t>
      </w:r>
    </w:p>
    <w:p w14:paraId="58F4398E" w14:textId="77777777" w:rsidR="001E7899" w:rsidRDefault="001E7899" w:rsidP="001E7899">
      <w:pPr>
        <w:rPr>
          <w:sz w:val="24"/>
          <w:szCs w:val="24"/>
        </w:rPr>
      </w:pPr>
    </w:p>
    <w:p w14:paraId="2C50E14B" w14:textId="77777777" w:rsidR="001E7899" w:rsidRDefault="001E7899" w:rsidP="001E7899">
      <w:pPr>
        <w:rPr>
          <w:b/>
          <w:bCs/>
          <w:sz w:val="24"/>
          <w:szCs w:val="24"/>
          <w:u w:val="single"/>
        </w:rPr>
      </w:pPr>
      <w:r>
        <w:rPr>
          <w:b/>
          <w:bCs/>
          <w:sz w:val="24"/>
          <w:szCs w:val="24"/>
          <w:u w:val="single"/>
        </w:rPr>
        <w:t>Applied Anatomy</w:t>
      </w:r>
    </w:p>
    <w:p w14:paraId="35DFB285" w14:textId="77777777" w:rsidR="001E7899" w:rsidRDefault="001E7899" w:rsidP="001E7899">
      <w:pPr>
        <w:pStyle w:val="ListParagraph"/>
        <w:numPr>
          <w:ilvl w:val="0"/>
          <w:numId w:val="26"/>
        </w:numPr>
        <w:rPr>
          <w:sz w:val="24"/>
          <w:szCs w:val="24"/>
        </w:rPr>
      </w:pPr>
      <w:r>
        <w:rPr>
          <w:sz w:val="24"/>
          <w:szCs w:val="24"/>
        </w:rPr>
        <w:t xml:space="preserve">Canine fossa is about 2mm thick and it is the entry point for the </w:t>
      </w:r>
      <w:proofErr w:type="spellStart"/>
      <w:r>
        <w:rPr>
          <w:sz w:val="24"/>
          <w:szCs w:val="24"/>
        </w:rPr>
        <w:t>caldwell</w:t>
      </w:r>
      <w:proofErr w:type="spellEnd"/>
      <w:r>
        <w:rPr>
          <w:sz w:val="24"/>
          <w:szCs w:val="24"/>
        </w:rPr>
        <w:t xml:space="preserve"> </w:t>
      </w:r>
      <w:proofErr w:type="spellStart"/>
      <w:r>
        <w:rPr>
          <w:sz w:val="24"/>
          <w:szCs w:val="24"/>
        </w:rPr>
        <w:t>luc</w:t>
      </w:r>
      <w:proofErr w:type="spellEnd"/>
      <w:r>
        <w:rPr>
          <w:sz w:val="24"/>
          <w:szCs w:val="24"/>
        </w:rPr>
        <w:t xml:space="preserve"> surgery.</w:t>
      </w:r>
    </w:p>
    <w:p w14:paraId="61D05B9A" w14:textId="77777777" w:rsidR="001E7899" w:rsidRDefault="001E7899" w:rsidP="001E7899">
      <w:pPr>
        <w:pStyle w:val="ListParagraph"/>
        <w:numPr>
          <w:ilvl w:val="0"/>
          <w:numId w:val="26"/>
        </w:numPr>
        <w:rPr>
          <w:sz w:val="24"/>
          <w:szCs w:val="24"/>
        </w:rPr>
      </w:pPr>
      <w:r>
        <w:rPr>
          <w:sz w:val="24"/>
          <w:szCs w:val="24"/>
        </w:rPr>
        <w:t>The roof of the maxillary sinus is weakened by the presence of infraorbital canal and infraorbital foramen.</w:t>
      </w:r>
    </w:p>
    <w:p w14:paraId="11570122" w14:textId="1E1E5933" w:rsidR="001E7899" w:rsidRDefault="001E7899" w:rsidP="001E7899">
      <w:pPr>
        <w:pStyle w:val="ListParagraph"/>
        <w:numPr>
          <w:ilvl w:val="0"/>
          <w:numId w:val="26"/>
        </w:numPr>
        <w:rPr>
          <w:sz w:val="24"/>
          <w:szCs w:val="24"/>
        </w:rPr>
      </w:pPr>
      <w:r>
        <w:rPr>
          <w:sz w:val="24"/>
          <w:szCs w:val="24"/>
        </w:rPr>
        <w:t xml:space="preserve">In children, the floor of the maxillary sinus lies at the same level as that of the </w:t>
      </w:r>
      <w:r>
        <w:rPr>
          <w:sz w:val="24"/>
          <w:szCs w:val="24"/>
        </w:rPr>
        <w:t>nasal cavity while i</w:t>
      </w:r>
      <w:r>
        <w:rPr>
          <w:sz w:val="24"/>
          <w:szCs w:val="24"/>
        </w:rPr>
        <w:t>n adults, it lies about 5-10mm below the level of the nasal cavity.</w:t>
      </w:r>
    </w:p>
    <w:p w14:paraId="51D33531" w14:textId="77777777" w:rsidR="001E7899" w:rsidRDefault="001E7899" w:rsidP="001E7899">
      <w:pPr>
        <w:rPr>
          <w:sz w:val="24"/>
          <w:szCs w:val="24"/>
        </w:rPr>
      </w:pPr>
      <w:r>
        <w:rPr>
          <w:sz w:val="24"/>
          <w:szCs w:val="24"/>
        </w:rPr>
        <w:t xml:space="preserve">Dental infections </w:t>
      </w:r>
      <w:r w:rsidRPr="003933CC">
        <w:rPr>
          <w:sz w:val="24"/>
          <w:szCs w:val="24"/>
        </w:rPr>
        <w:t>involving the first and second molars may involve the maxillary sinus because the bone is thin in this area.</w:t>
      </w:r>
    </w:p>
    <w:p w14:paraId="3087B61E" w14:textId="5534D98E" w:rsidR="00272A3E" w:rsidRPr="001E7899" w:rsidRDefault="00272A3E" w:rsidP="00991244">
      <w:pPr>
        <w:pStyle w:val="NormalWeb"/>
        <w:spacing w:before="0" w:beforeAutospacing="0"/>
        <w:jc w:val="both"/>
        <w:rPr>
          <w:rFonts w:asciiTheme="minorHAnsi" w:hAnsiTheme="minorHAnsi" w:cstheme="minorHAnsi"/>
        </w:rPr>
      </w:pPr>
      <w:r w:rsidRPr="001E7899">
        <w:rPr>
          <w:rFonts w:asciiTheme="minorHAnsi" w:hAnsiTheme="minorHAnsi" w:cstheme="minorHAnsi"/>
          <w:b/>
          <w:bCs/>
          <w:u w:val="single"/>
        </w:rPr>
        <w:t>Frontal Sinuses</w:t>
      </w:r>
      <w:r w:rsidRPr="001E7899">
        <w:rPr>
          <w:rFonts w:asciiTheme="minorHAnsi" w:hAnsiTheme="minorHAnsi" w:cstheme="minorHAnsi"/>
          <w:u w:val="single"/>
        </w:rPr>
        <w:t>:</w:t>
      </w:r>
      <w:r w:rsidRPr="001E7899">
        <w:rPr>
          <w:rFonts w:asciiTheme="minorHAnsi" w:hAnsiTheme="minorHAnsi" w:cstheme="minorHAnsi"/>
        </w:rPr>
        <w:t xml:space="preserve"> These are the most superior in location, found under the forehead. The frontal sinuses are variable in size, but always triangular-shaped. They drain into the nasal cavity via the</w:t>
      </w:r>
      <w:r w:rsidRPr="001E7899">
        <w:rPr>
          <w:rFonts w:asciiTheme="minorHAnsi" w:hAnsiTheme="minorHAnsi" w:cstheme="minorHAnsi"/>
          <w:b/>
          <w:bCs/>
        </w:rPr>
        <w:t xml:space="preserve"> frontonasal duct</w:t>
      </w:r>
      <w:r w:rsidRPr="001E7899">
        <w:rPr>
          <w:rFonts w:asciiTheme="minorHAnsi" w:hAnsiTheme="minorHAnsi" w:cstheme="minorHAnsi"/>
        </w:rPr>
        <w:t>, which opens out at the hiatus semilunaris on the lateral wall</w:t>
      </w:r>
    </w:p>
    <w:p w14:paraId="59BA424E" w14:textId="0CB0EF46" w:rsidR="001E7899" w:rsidRPr="001E7899" w:rsidRDefault="001E7899" w:rsidP="001E7899">
      <w:pPr>
        <w:rPr>
          <w:b/>
          <w:bCs/>
          <w:sz w:val="24"/>
          <w:szCs w:val="24"/>
          <w:u w:val="single"/>
        </w:rPr>
      </w:pPr>
      <w:r>
        <w:rPr>
          <w:b/>
          <w:bCs/>
          <w:sz w:val="24"/>
          <w:szCs w:val="24"/>
          <w:u w:val="single"/>
        </w:rPr>
        <w:t>Ethmoidal S</w:t>
      </w:r>
      <w:r w:rsidRPr="001E7899">
        <w:rPr>
          <w:b/>
          <w:bCs/>
          <w:sz w:val="24"/>
          <w:szCs w:val="24"/>
          <w:u w:val="single"/>
        </w:rPr>
        <w:t>inus</w:t>
      </w:r>
    </w:p>
    <w:p w14:paraId="598E993B" w14:textId="77777777" w:rsidR="001E7899" w:rsidRDefault="001E7899" w:rsidP="001E7899">
      <w:pPr>
        <w:rPr>
          <w:sz w:val="24"/>
          <w:szCs w:val="24"/>
        </w:rPr>
      </w:pPr>
      <w:r>
        <w:rPr>
          <w:sz w:val="24"/>
          <w:szCs w:val="24"/>
        </w:rPr>
        <w:t>It is situated close to the anterior skull base.</w:t>
      </w:r>
    </w:p>
    <w:p w14:paraId="4E993FAE" w14:textId="77777777" w:rsidR="001E7899" w:rsidRDefault="001E7899" w:rsidP="001E7899">
      <w:pPr>
        <w:rPr>
          <w:sz w:val="24"/>
          <w:szCs w:val="24"/>
        </w:rPr>
      </w:pPr>
      <w:r>
        <w:rPr>
          <w:sz w:val="24"/>
          <w:szCs w:val="24"/>
        </w:rPr>
        <w:t>It is composed of complex bony labyrinth with thin walls.</w:t>
      </w:r>
    </w:p>
    <w:p w14:paraId="682CC87B" w14:textId="32452831" w:rsidR="001E7899" w:rsidRDefault="001E7899" w:rsidP="001E7899">
      <w:pPr>
        <w:rPr>
          <w:sz w:val="24"/>
          <w:szCs w:val="24"/>
        </w:rPr>
      </w:pPr>
      <w:r>
        <w:rPr>
          <w:sz w:val="24"/>
          <w:szCs w:val="24"/>
        </w:rPr>
        <w:t xml:space="preserve">There may be 6-10 </w:t>
      </w:r>
      <w:r w:rsidR="00801822">
        <w:rPr>
          <w:sz w:val="24"/>
          <w:szCs w:val="24"/>
        </w:rPr>
        <w:t>ethmoid cells present in adults</w:t>
      </w:r>
      <w:r>
        <w:rPr>
          <w:sz w:val="24"/>
          <w:szCs w:val="24"/>
        </w:rPr>
        <w:t>.</w:t>
      </w:r>
    </w:p>
    <w:p w14:paraId="19140176" w14:textId="77777777" w:rsidR="001E7899" w:rsidRDefault="001E7899" w:rsidP="001E7899">
      <w:pPr>
        <w:rPr>
          <w:sz w:val="24"/>
          <w:szCs w:val="24"/>
        </w:rPr>
      </w:pPr>
      <w:r>
        <w:rPr>
          <w:sz w:val="24"/>
          <w:szCs w:val="24"/>
        </w:rPr>
        <w:t>Common sinus infection in children involves ethmoidal sinuses.</w:t>
      </w:r>
    </w:p>
    <w:p w14:paraId="2F88B920" w14:textId="77777777" w:rsidR="001E7899" w:rsidRDefault="001E7899" w:rsidP="001E7899">
      <w:pPr>
        <w:rPr>
          <w:sz w:val="24"/>
          <w:szCs w:val="24"/>
        </w:rPr>
      </w:pPr>
      <w:r>
        <w:rPr>
          <w:sz w:val="24"/>
          <w:szCs w:val="24"/>
        </w:rPr>
        <w:t>It is anatomically divided into anterior, middle and posterior groups according to their drainage pattern. Anterior and middle group drains into the middle meatus while posterior group drain into the superior meatus.</w:t>
      </w:r>
    </w:p>
    <w:p w14:paraId="2B32CF60" w14:textId="77777777" w:rsidR="001E7899" w:rsidRDefault="001E7899" w:rsidP="001E7899">
      <w:pPr>
        <w:rPr>
          <w:b/>
          <w:bCs/>
          <w:sz w:val="24"/>
          <w:szCs w:val="24"/>
          <w:u w:val="single"/>
        </w:rPr>
      </w:pPr>
      <w:r>
        <w:rPr>
          <w:b/>
          <w:bCs/>
          <w:sz w:val="24"/>
          <w:szCs w:val="24"/>
          <w:u w:val="single"/>
        </w:rPr>
        <w:t>Boundaries</w:t>
      </w:r>
    </w:p>
    <w:p w14:paraId="574A6C0B" w14:textId="77777777" w:rsidR="001E7899" w:rsidRDefault="001E7899" w:rsidP="001E7899">
      <w:pPr>
        <w:pStyle w:val="ListParagraph"/>
        <w:numPr>
          <w:ilvl w:val="0"/>
          <w:numId w:val="27"/>
        </w:numPr>
        <w:rPr>
          <w:sz w:val="24"/>
          <w:szCs w:val="24"/>
        </w:rPr>
      </w:pPr>
      <w:r>
        <w:rPr>
          <w:sz w:val="24"/>
          <w:szCs w:val="24"/>
        </w:rPr>
        <w:t xml:space="preserve">Lateral wall: it is formed by the orbital plate of ethmoid. It is paper thin and is also known as lamina </w:t>
      </w:r>
      <w:proofErr w:type="spellStart"/>
      <w:r>
        <w:rPr>
          <w:sz w:val="24"/>
          <w:szCs w:val="24"/>
        </w:rPr>
        <w:t>papyracea</w:t>
      </w:r>
      <w:proofErr w:type="spellEnd"/>
      <w:r>
        <w:rPr>
          <w:sz w:val="24"/>
          <w:szCs w:val="24"/>
        </w:rPr>
        <w:t>. It separates the ethmoid air cells from the orbit. Infections involving the ethmoidal air cells may spread to the orbit via this thin plate bone.</w:t>
      </w:r>
    </w:p>
    <w:p w14:paraId="5D1FB77D" w14:textId="77777777" w:rsidR="001E7899" w:rsidRDefault="001E7899" w:rsidP="001E7899">
      <w:pPr>
        <w:pStyle w:val="ListParagraph"/>
        <w:numPr>
          <w:ilvl w:val="0"/>
          <w:numId w:val="27"/>
        </w:numPr>
        <w:rPr>
          <w:sz w:val="24"/>
          <w:szCs w:val="24"/>
        </w:rPr>
      </w:pPr>
      <w:r>
        <w:rPr>
          <w:sz w:val="24"/>
          <w:szCs w:val="24"/>
        </w:rPr>
        <w:t>Roof: it is formed by the frontal bone anteriorly, by the face of the sphenoid and orbital process of palatine bone posteriorly.</w:t>
      </w:r>
    </w:p>
    <w:p w14:paraId="24CF19EB" w14:textId="77777777" w:rsidR="001E7899" w:rsidRDefault="001E7899" w:rsidP="001E7899">
      <w:pPr>
        <w:rPr>
          <w:b/>
          <w:bCs/>
          <w:sz w:val="24"/>
          <w:szCs w:val="24"/>
          <w:u w:val="single"/>
        </w:rPr>
      </w:pPr>
      <w:r>
        <w:rPr>
          <w:b/>
          <w:bCs/>
          <w:sz w:val="24"/>
          <w:szCs w:val="24"/>
          <w:u w:val="single"/>
        </w:rPr>
        <w:t>Applied Anatomy</w:t>
      </w:r>
    </w:p>
    <w:p w14:paraId="3822083D" w14:textId="77777777" w:rsidR="001E7899" w:rsidRDefault="001E7899" w:rsidP="001E7899">
      <w:pPr>
        <w:pStyle w:val="ListParagraph"/>
        <w:numPr>
          <w:ilvl w:val="0"/>
          <w:numId w:val="28"/>
        </w:numPr>
        <w:rPr>
          <w:sz w:val="24"/>
          <w:szCs w:val="24"/>
        </w:rPr>
      </w:pPr>
      <w:r>
        <w:rPr>
          <w:sz w:val="24"/>
          <w:szCs w:val="24"/>
        </w:rPr>
        <w:t xml:space="preserve">Anterior most ethmoidal air cell is known as </w:t>
      </w:r>
      <w:proofErr w:type="spellStart"/>
      <w:r>
        <w:rPr>
          <w:sz w:val="24"/>
          <w:szCs w:val="24"/>
        </w:rPr>
        <w:t>agger</w:t>
      </w:r>
      <w:proofErr w:type="spellEnd"/>
      <w:r>
        <w:rPr>
          <w:sz w:val="24"/>
          <w:szCs w:val="24"/>
        </w:rPr>
        <w:t xml:space="preserve"> </w:t>
      </w:r>
      <w:proofErr w:type="spellStart"/>
      <w:r>
        <w:rPr>
          <w:sz w:val="24"/>
          <w:szCs w:val="24"/>
        </w:rPr>
        <w:t>nasi</w:t>
      </w:r>
      <w:proofErr w:type="spellEnd"/>
      <w:r>
        <w:rPr>
          <w:sz w:val="24"/>
          <w:szCs w:val="24"/>
        </w:rPr>
        <w:t xml:space="preserve">. Larger </w:t>
      </w:r>
      <w:proofErr w:type="spellStart"/>
      <w:r>
        <w:rPr>
          <w:sz w:val="24"/>
          <w:szCs w:val="24"/>
        </w:rPr>
        <w:t>agger</w:t>
      </w:r>
      <w:proofErr w:type="spellEnd"/>
      <w:r>
        <w:rPr>
          <w:sz w:val="24"/>
          <w:szCs w:val="24"/>
        </w:rPr>
        <w:t xml:space="preserve"> </w:t>
      </w:r>
      <w:proofErr w:type="spellStart"/>
      <w:r>
        <w:rPr>
          <w:sz w:val="24"/>
          <w:szCs w:val="24"/>
        </w:rPr>
        <w:t>nasi</w:t>
      </w:r>
      <w:proofErr w:type="spellEnd"/>
      <w:r>
        <w:rPr>
          <w:sz w:val="24"/>
          <w:szCs w:val="24"/>
        </w:rPr>
        <w:t xml:space="preserve"> air cell can impede frontal sinus drainage due to its close proximity to the frontal sinus drainage pathway.</w:t>
      </w:r>
    </w:p>
    <w:p w14:paraId="0CA2EB06" w14:textId="77777777" w:rsidR="001E7899" w:rsidRDefault="001E7899" w:rsidP="001E7899">
      <w:pPr>
        <w:pStyle w:val="ListParagraph"/>
        <w:numPr>
          <w:ilvl w:val="0"/>
          <w:numId w:val="28"/>
        </w:numPr>
        <w:rPr>
          <w:sz w:val="24"/>
          <w:szCs w:val="24"/>
        </w:rPr>
      </w:pPr>
      <w:r>
        <w:rPr>
          <w:sz w:val="24"/>
          <w:szCs w:val="24"/>
        </w:rPr>
        <w:t>Holler cells belong to the anterior ethmoidal group of air cells. These cells are also known as infraorbital cells. Enlargement of these cells may block the drainage of the maxillary sinus.</w:t>
      </w:r>
    </w:p>
    <w:p w14:paraId="611EF701" w14:textId="77777777" w:rsidR="001E7899" w:rsidRDefault="001E7899" w:rsidP="001E7899">
      <w:pPr>
        <w:pStyle w:val="ListParagraph"/>
        <w:numPr>
          <w:ilvl w:val="0"/>
          <w:numId w:val="28"/>
        </w:numPr>
        <w:rPr>
          <w:sz w:val="24"/>
          <w:szCs w:val="24"/>
        </w:rPr>
      </w:pPr>
      <w:r>
        <w:rPr>
          <w:sz w:val="24"/>
          <w:szCs w:val="24"/>
        </w:rPr>
        <w:t>Pneumatized middle turbinate is known as concha bullosa. Inflamed concha bullosa of middle turbinate may block middle meatus drainage channels.</w:t>
      </w:r>
    </w:p>
    <w:p w14:paraId="7BF6D98C" w14:textId="77777777" w:rsidR="001E7899" w:rsidRDefault="001E7899" w:rsidP="001E7899">
      <w:pPr>
        <w:rPr>
          <w:b/>
        </w:rPr>
      </w:pPr>
    </w:p>
    <w:p w14:paraId="4804B72F" w14:textId="028048C7" w:rsidR="001E7899" w:rsidRPr="001E7899" w:rsidRDefault="00801822" w:rsidP="001E7899">
      <w:pPr>
        <w:rPr>
          <w:b/>
          <w:bCs/>
          <w:sz w:val="24"/>
          <w:szCs w:val="24"/>
          <w:u w:val="single"/>
        </w:rPr>
      </w:pPr>
      <w:r>
        <w:rPr>
          <w:b/>
          <w:bCs/>
          <w:sz w:val="24"/>
          <w:szCs w:val="24"/>
          <w:u w:val="single"/>
        </w:rPr>
        <w:t>Sphenoid S</w:t>
      </w:r>
      <w:r w:rsidRPr="001E7899">
        <w:rPr>
          <w:b/>
          <w:bCs/>
          <w:sz w:val="24"/>
          <w:szCs w:val="24"/>
          <w:u w:val="single"/>
        </w:rPr>
        <w:t xml:space="preserve">inus </w:t>
      </w:r>
    </w:p>
    <w:p w14:paraId="77F4727E" w14:textId="77777777" w:rsidR="001E7899" w:rsidRDefault="001E7899" w:rsidP="001E7899">
      <w:pPr>
        <w:rPr>
          <w:sz w:val="24"/>
          <w:szCs w:val="24"/>
        </w:rPr>
      </w:pPr>
      <w:r>
        <w:rPr>
          <w:sz w:val="24"/>
          <w:szCs w:val="24"/>
        </w:rPr>
        <w:t>This sinus is located in the skull base at the junction of anterior and middle cranial fossa.</w:t>
      </w:r>
    </w:p>
    <w:p w14:paraId="77D9459B" w14:textId="77777777" w:rsidR="001E7899" w:rsidRDefault="001E7899" w:rsidP="001E7899">
      <w:pPr>
        <w:rPr>
          <w:sz w:val="24"/>
          <w:szCs w:val="24"/>
        </w:rPr>
      </w:pPr>
      <w:proofErr w:type="spellStart"/>
      <w:r>
        <w:rPr>
          <w:sz w:val="24"/>
          <w:szCs w:val="24"/>
        </w:rPr>
        <w:t>Pneumatization</w:t>
      </w:r>
      <w:proofErr w:type="spellEnd"/>
      <w:r>
        <w:rPr>
          <w:sz w:val="24"/>
          <w:szCs w:val="24"/>
        </w:rPr>
        <w:t xml:space="preserve"> of this sinus begins during the fourth year of childhood and gets completed by the seventeenth year of life.</w:t>
      </w:r>
    </w:p>
    <w:p w14:paraId="655032A2" w14:textId="77777777" w:rsidR="001E7899" w:rsidRDefault="001E7899" w:rsidP="001E7899">
      <w:pPr>
        <w:rPr>
          <w:sz w:val="24"/>
          <w:szCs w:val="24"/>
        </w:rPr>
      </w:pPr>
      <w:r>
        <w:rPr>
          <w:sz w:val="24"/>
          <w:szCs w:val="24"/>
        </w:rPr>
        <w:t xml:space="preserve">It varies in size and maybe asymmetric. </w:t>
      </w:r>
    </w:p>
    <w:p w14:paraId="50B35D46" w14:textId="77777777" w:rsidR="001E7899" w:rsidRDefault="001E7899" w:rsidP="001E7899">
      <w:pPr>
        <w:rPr>
          <w:sz w:val="24"/>
          <w:szCs w:val="24"/>
        </w:rPr>
      </w:pPr>
      <w:r>
        <w:rPr>
          <w:sz w:val="24"/>
          <w:szCs w:val="24"/>
        </w:rPr>
        <w:t>It drains into the superior meatus.</w:t>
      </w:r>
    </w:p>
    <w:p w14:paraId="0C0E19E7" w14:textId="77777777" w:rsidR="001E7899" w:rsidRDefault="001E7899" w:rsidP="001E7899">
      <w:pPr>
        <w:rPr>
          <w:b/>
          <w:bCs/>
          <w:sz w:val="24"/>
          <w:szCs w:val="24"/>
          <w:u w:val="single"/>
        </w:rPr>
      </w:pPr>
      <w:r>
        <w:rPr>
          <w:b/>
          <w:bCs/>
          <w:sz w:val="24"/>
          <w:szCs w:val="24"/>
          <w:u w:val="single"/>
        </w:rPr>
        <w:t>Relations</w:t>
      </w:r>
    </w:p>
    <w:p w14:paraId="140473BC" w14:textId="77777777" w:rsidR="001E7899" w:rsidRDefault="001E7899" w:rsidP="001E7899">
      <w:pPr>
        <w:rPr>
          <w:sz w:val="24"/>
          <w:szCs w:val="24"/>
        </w:rPr>
      </w:pPr>
      <w:r>
        <w:rPr>
          <w:sz w:val="24"/>
          <w:szCs w:val="24"/>
        </w:rPr>
        <w:t xml:space="preserve">Superiorly- pituitary gland </w:t>
      </w:r>
    </w:p>
    <w:p w14:paraId="09D8AB59" w14:textId="77777777" w:rsidR="001E7899" w:rsidRDefault="001E7899" w:rsidP="001E7899">
      <w:pPr>
        <w:rPr>
          <w:sz w:val="24"/>
          <w:szCs w:val="24"/>
        </w:rPr>
      </w:pPr>
      <w:r>
        <w:rPr>
          <w:sz w:val="24"/>
          <w:szCs w:val="24"/>
        </w:rPr>
        <w:t>Lateral wall- optic nerve and internal carotid artery</w:t>
      </w:r>
    </w:p>
    <w:p w14:paraId="583223B6" w14:textId="77777777" w:rsidR="001E7899" w:rsidRDefault="001E7899" w:rsidP="001E7899">
      <w:pPr>
        <w:rPr>
          <w:sz w:val="24"/>
          <w:szCs w:val="24"/>
        </w:rPr>
      </w:pPr>
      <w:r>
        <w:rPr>
          <w:sz w:val="24"/>
          <w:szCs w:val="24"/>
        </w:rPr>
        <w:t xml:space="preserve">Floor- nerve of pterygoid canal </w:t>
      </w:r>
    </w:p>
    <w:p w14:paraId="1690E7AB" w14:textId="77777777" w:rsidR="001E7899" w:rsidRPr="00FB0A84" w:rsidRDefault="001E7899" w:rsidP="001E7899">
      <w:pPr>
        <w:rPr>
          <w:sz w:val="24"/>
          <w:szCs w:val="24"/>
        </w:rPr>
      </w:pPr>
      <w:r>
        <w:rPr>
          <w:sz w:val="24"/>
          <w:szCs w:val="24"/>
        </w:rPr>
        <w:t>Infections of sphenoid sinus may involve optic never if the never is dehiscent.</w:t>
      </w:r>
    </w:p>
    <w:p w14:paraId="501449D6" w14:textId="77777777" w:rsidR="001E7899" w:rsidRDefault="001E7899" w:rsidP="001E7899">
      <w:pPr>
        <w:rPr>
          <w:b/>
          <w:bCs/>
          <w:sz w:val="32"/>
          <w:szCs w:val="32"/>
        </w:rPr>
      </w:pPr>
    </w:p>
    <w:p w14:paraId="356171DB" w14:textId="77777777" w:rsidR="001E7899" w:rsidRPr="00165AE0" w:rsidRDefault="001E7899" w:rsidP="001E7899">
      <w:pPr>
        <w:rPr>
          <w:sz w:val="24"/>
          <w:szCs w:val="24"/>
        </w:rPr>
      </w:pPr>
    </w:p>
    <w:p w14:paraId="7659B399" w14:textId="77777777" w:rsidR="001E7899" w:rsidRPr="005F7031" w:rsidRDefault="001E7899" w:rsidP="001E7899">
      <w:pPr>
        <w:rPr>
          <w:b/>
        </w:rPr>
      </w:pPr>
    </w:p>
    <w:p w14:paraId="0577C1AE" w14:textId="269FC0F5" w:rsidR="00991244" w:rsidRPr="00991244" w:rsidRDefault="00991244" w:rsidP="00991244">
      <w:pPr>
        <w:rPr>
          <w:b/>
          <w:bCs/>
          <w:sz w:val="24"/>
          <w:szCs w:val="24"/>
          <w:u w:val="single"/>
        </w:rPr>
      </w:pPr>
    </w:p>
    <w:sectPr w:rsidR="00991244" w:rsidRPr="009912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DB9"/>
    <w:multiLevelType w:val="hybridMultilevel"/>
    <w:tmpl w:val="44F0FB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1D53ABD"/>
    <w:multiLevelType w:val="hybridMultilevel"/>
    <w:tmpl w:val="2CECD3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5A3DE9"/>
    <w:multiLevelType w:val="hybridMultilevel"/>
    <w:tmpl w:val="634002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55459"/>
    <w:multiLevelType w:val="hybridMultilevel"/>
    <w:tmpl w:val="416C2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827B41"/>
    <w:multiLevelType w:val="hybridMultilevel"/>
    <w:tmpl w:val="509AB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C92B2B"/>
    <w:multiLevelType w:val="hybridMultilevel"/>
    <w:tmpl w:val="B7CCA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BC73DE"/>
    <w:multiLevelType w:val="hybridMultilevel"/>
    <w:tmpl w:val="70E0A8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362528"/>
    <w:multiLevelType w:val="hybridMultilevel"/>
    <w:tmpl w:val="4A1CACA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6704E1B"/>
    <w:multiLevelType w:val="hybridMultilevel"/>
    <w:tmpl w:val="711EE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B94E19"/>
    <w:multiLevelType w:val="hybridMultilevel"/>
    <w:tmpl w:val="A5E0F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944E09"/>
    <w:multiLevelType w:val="hybridMultilevel"/>
    <w:tmpl w:val="13A2A71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96110CF"/>
    <w:multiLevelType w:val="hybridMultilevel"/>
    <w:tmpl w:val="06343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4F0FD4"/>
    <w:multiLevelType w:val="hybridMultilevel"/>
    <w:tmpl w:val="F7504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6E728E"/>
    <w:multiLevelType w:val="hybridMultilevel"/>
    <w:tmpl w:val="F084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770BA3"/>
    <w:multiLevelType w:val="hybridMultilevel"/>
    <w:tmpl w:val="0D0CD894"/>
    <w:lvl w:ilvl="0" w:tplc="744AD4BE">
      <w:start w:val="1"/>
      <w:numFmt w:val="decimal"/>
      <w:lvlText w:val="%1."/>
      <w:lvlJc w:val="left"/>
      <w:pPr>
        <w:ind w:left="720" w:hanging="360"/>
      </w:pPr>
      <w:rPr>
        <w:rFonts w:hint="default"/>
        <w:b/>
        <w:bCs/>
      </w:rPr>
    </w:lvl>
    <w:lvl w:ilvl="1" w:tplc="2222E1CC">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3D2A17"/>
    <w:multiLevelType w:val="hybridMultilevel"/>
    <w:tmpl w:val="0374D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9822E6"/>
    <w:multiLevelType w:val="hybridMultilevel"/>
    <w:tmpl w:val="05F01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A80123"/>
    <w:multiLevelType w:val="hybridMultilevel"/>
    <w:tmpl w:val="90CC6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9155AA"/>
    <w:multiLevelType w:val="hybridMultilevel"/>
    <w:tmpl w:val="331C4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B84DED"/>
    <w:multiLevelType w:val="hybridMultilevel"/>
    <w:tmpl w:val="49F83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521338"/>
    <w:multiLevelType w:val="hybridMultilevel"/>
    <w:tmpl w:val="1CBE1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DE780A"/>
    <w:multiLevelType w:val="hybridMultilevel"/>
    <w:tmpl w:val="F984F8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EC6BDC"/>
    <w:multiLevelType w:val="hybridMultilevel"/>
    <w:tmpl w:val="6526D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3A28CA"/>
    <w:multiLevelType w:val="hybridMultilevel"/>
    <w:tmpl w:val="FA205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355D66"/>
    <w:multiLevelType w:val="hybridMultilevel"/>
    <w:tmpl w:val="634002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B648C4"/>
    <w:multiLevelType w:val="hybridMultilevel"/>
    <w:tmpl w:val="A9EAE9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D05FBD"/>
    <w:multiLevelType w:val="hybridMultilevel"/>
    <w:tmpl w:val="4B1012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0444CB"/>
    <w:multiLevelType w:val="hybridMultilevel"/>
    <w:tmpl w:val="781092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6"/>
  </w:num>
  <w:num w:numId="3">
    <w:abstractNumId w:val="8"/>
  </w:num>
  <w:num w:numId="4">
    <w:abstractNumId w:val="7"/>
  </w:num>
  <w:num w:numId="5">
    <w:abstractNumId w:val="27"/>
  </w:num>
  <w:num w:numId="6">
    <w:abstractNumId w:val="26"/>
  </w:num>
  <w:num w:numId="7">
    <w:abstractNumId w:val="12"/>
  </w:num>
  <w:num w:numId="8">
    <w:abstractNumId w:val="2"/>
  </w:num>
  <w:num w:numId="9">
    <w:abstractNumId w:val="0"/>
  </w:num>
  <w:num w:numId="10">
    <w:abstractNumId w:val="10"/>
  </w:num>
  <w:num w:numId="11">
    <w:abstractNumId w:val="24"/>
  </w:num>
  <w:num w:numId="12">
    <w:abstractNumId w:val="3"/>
  </w:num>
  <w:num w:numId="13">
    <w:abstractNumId w:val="19"/>
  </w:num>
  <w:num w:numId="14">
    <w:abstractNumId w:val="20"/>
  </w:num>
  <w:num w:numId="15">
    <w:abstractNumId w:val="4"/>
  </w:num>
  <w:num w:numId="16">
    <w:abstractNumId w:val="13"/>
  </w:num>
  <w:num w:numId="17">
    <w:abstractNumId w:val="25"/>
  </w:num>
  <w:num w:numId="18">
    <w:abstractNumId w:val="23"/>
  </w:num>
  <w:num w:numId="19">
    <w:abstractNumId w:val="9"/>
  </w:num>
  <w:num w:numId="20">
    <w:abstractNumId w:val="22"/>
  </w:num>
  <w:num w:numId="21">
    <w:abstractNumId w:val="5"/>
  </w:num>
  <w:num w:numId="22">
    <w:abstractNumId w:val="6"/>
  </w:num>
  <w:num w:numId="23">
    <w:abstractNumId w:val="15"/>
  </w:num>
  <w:num w:numId="24">
    <w:abstractNumId w:val="1"/>
  </w:num>
  <w:num w:numId="25">
    <w:abstractNumId w:val="17"/>
  </w:num>
  <w:num w:numId="26">
    <w:abstractNumId w:val="21"/>
  </w:num>
  <w:num w:numId="27">
    <w:abstractNumId w:val="1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D8"/>
    <w:rsid w:val="00002FE0"/>
    <w:rsid w:val="00031499"/>
    <w:rsid w:val="001268E1"/>
    <w:rsid w:val="001E7899"/>
    <w:rsid w:val="001F5511"/>
    <w:rsid w:val="00272A3E"/>
    <w:rsid w:val="00356512"/>
    <w:rsid w:val="00385534"/>
    <w:rsid w:val="005063F6"/>
    <w:rsid w:val="005C7BFE"/>
    <w:rsid w:val="006C7BD8"/>
    <w:rsid w:val="006F75D7"/>
    <w:rsid w:val="00773F49"/>
    <w:rsid w:val="00801822"/>
    <w:rsid w:val="008F49DA"/>
    <w:rsid w:val="00991244"/>
    <w:rsid w:val="009F4D2B"/>
    <w:rsid w:val="00AF7A96"/>
    <w:rsid w:val="00B2181E"/>
    <w:rsid w:val="00BA105D"/>
    <w:rsid w:val="00C46F92"/>
    <w:rsid w:val="00D21A3F"/>
    <w:rsid w:val="00D3036A"/>
    <w:rsid w:val="00F06395"/>
    <w:rsid w:val="00F159D6"/>
    <w:rsid w:val="00F35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A1918"/>
  <w15:chartTrackingRefBased/>
  <w15:docId w15:val="{44F4D876-9D2B-4AED-9DEE-2BDA2BA2B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9DA"/>
    <w:pPr>
      <w:spacing w:after="0" w:line="240" w:lineRule="auto"/>
      <w:ind w:left="720"/>
      <w:contextualSpacing/>
    </w:pPr>
    <w:rPr>
      <w:rFonts w:eastAsiaTheme="minorEastAsia"/>
      <w:lang w:val="en-US" w:eastAsia="en-GB"/>
    </w:rPr>
  </w:style>
  <w:style w:type="paragraph" w:styleId="NormalWeb">
    <w:name w:val="Normal (Web)"/>
    <w:basedOn w:val="Normal"/>
    <w:uiPriority w:val="99"/>
    <w:semiHidden/>
    <w:unhideWhenUsed/>
    <w:rsid w:val="009912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912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52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1964</Words>
  <Characters>11197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fareed lawal</dc:creator>
  <cp:keywords/>
  <dc:description/>
  <cp:lastModifiedBy>TOSHIBA</cp:lastModifiedBy>
  <cp:revision>3</cp:revision>
  <dcterms:created xsi:type="dcterms:W3CDTF">2020-05-14T14:54:00Z</dcterms:created>
  <dcterms:modified xsi:type="dcterms:W3CDTF">2020-05-14T15:07:00Z</dcterms:modified>
</cp:coreProperties>
</file>