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rPr>
        <w:id w:val="1439334723"/>
        <w:docPartObj>
          <w:docPartGallery w:val="Cover Pages"/>
          <w:docPartUnique/>
        </w:docPartObj>
      </w:sdtPr>
      <w:sdtEndPr>
        <w:rPr>
          <w:rFonts w:eastAsia="SimSun"/>
          <w:caps w:val="0"/>
          <w:lang w:eastAsia="zh-CN"/>
        </w:rPr>
      </w:sdtEndPr>
      <w:sdtContent>
        <w:tbl>
          <w:tblPr>
            <w:tblW w:w="5000" w:type="pct"/>
            <w:jc w:val="center"/>
            <w:tblLook w:val="04A0" w:firstRow="1" w:lastRow="0" w:firstColumn="1" w:lastColumn="0" w:noHBand="0" w:noVBand="1"/>
          </w:tblPr>
          <w:tblGrid>
            <w:gridCol w:w="9242"/>
          </w:tblGrid>
          <w:tr w:rsidR="004273BF">
            <w:trPr>
              <w:trHeight w:val="2880"/>
              <w:jc w:val="center"/>
            </w:trPr>
            <w:sdt>
              <w:sdtPr>
                <w:rPr>
                  <w:rFonts w:ascii="Times New Roman" w:eastAsiaTheme="majorEastAsia" w:hAnsi="Times New Roman" w:cs="Times New Roman"/>
                  <w:caps/>
                </w:rPr>
                <w:alias w:val="Company"/>
                <w:id w:val="15524243"/>
                <w:placeholder>
                  <w:docPart w:val="D93E2FA193734FEB80DBE651AFD72DF0"/>
                </w:placeholder>
                <w:dataBinding w:prefixMappings="xmlns:ns0='http://schemas.openxmlformats.org/officeDocument/2006/extended-properties'" w:xpath="/ns0:Properties[1]/ns0:Company[1]" w:storeItemID="{6668398D-A668-4E3E-A5EB-62B293D839F1}"/>
                <w:text/>
              </w:sdtPr>
              <w:sdtContent>
                <w:tc>
                  <w:tcPr>
                    <w:tcW w:w="5000" w:type="pct"/>
                  </w:tcPr>
                  <w:p w:rsidR="004273BF" w:rsidRPr="004273BF" w:rsidRDefault="004273BF" w:rsidP="004273BF">
                    <w:pPr>
                      <w:pStyle w:val="NoSpacing"/>
                      <w:jc w:val="center"/>
                      <w:rPr>
                        <w:rFonts w:ascii="Times New Roman" w:eastAsiaTheme="majorEastAsia" w:hAnsi="Times New Roman" w:cs="Times New Roman"/>
                        <w:caps/>
                      </w:rPr>
                    </w:pPr>
                    <w:r w:rsidRPr="004273BF">
                      <w:rPr>
                        <w:rFonts w:ascii="Times New Roman" w:eastAsiaTheme="majorEastAsia" w:hAnsi="Times New Roman" w:cs="Times New Roman"/>
                        <w:caps/>
                      </w:rPr>
                      <w:t>lecturer: dr. ogedengbe t.</w:t>
                    </w:r>
                  </w:p>
                </w:tc>
              </w:sdtContent>
            </w:sdt>
          </w:tr>
          <w:tr w:rsidR="004273BF">
            <w:trPr>
              <w:trHeight w:val="1440"/>
              <w:jc w:val="center"/>
            </w:trPr>
            <w:sdt>
              <w:sdtPr>
                <w:rPr>
                  <w:rFonts w:ascii="Times New Roman" w:eastAsiaTheme="majorEastAsia" w:hAnsi="Times New Roman" w:cs="Times New Roman"/>
                  <w:sz w:val="80"/>
                  <w:szCs w:val="80"/>
                </w:rPr>
                <w:alias w:val="Title"/>
                <w:id w:val="15524250"/>
                <w:placeholder>
                  <w:docPart w:val="49947E59386F4D5F99A7C923D5412FB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273BF" w:rsidRPr="004273BF" w:rsidRDefault="004273BF" w:rsidP="004273BF">
                    <w:pPr>
                      <w:pStyle w:val="NoSpacing"/>
                      <w:jc w:val="center"/>
                      <w:rPr>
                        <w:rFonts w:ascii="Times New Roman" w:eastAsiaTheme="majorEastAsia" w:hAnsi="Times New Roman" w:cs="Times New Roman"/>
                        <w:sz w:val="80"/>
                        <w:szCs w:val="80"/>
                      </w:rPr>
                    </w:pPr>
                    <w:r w:rsidRPr="004273BF">
                      <w:rPr>
                        <w:rFonts w:ascii="Times New Roman" w:eastAsiaTheme="majorEastAsia" w:hAnsi="Times New Roman" w:cs="Times New Roman"/>
                        <w:sz w:val="80"/>
                        <w:szCs w:val="80"/>
                      </w:rPr>
                      <w:t>ANA 402: Electron Microscopy</w:t>
                    </w:r>
                  </w:p>
                </w:tc>
              </w:sdtContent>
            </w:sdt>
          </w:tr>
          <w:tr w:rsidR="004273BF">
            <w:trPr>
              <w:trHeight w:val="720"/>
              <w:jc w:val="center"/>
            </w:trPr>
            <w:tc>
              <w:tcPr>
                <w:tcW w:w="5000" w:type="pct"/>
                <w:tcBorders>
                  <w:top w:val="single" w:sz="4" w:space="0" w:color="4F81BD" w:themeColor="accent1"/>
                </w:tcBorders>
                <w:vAlign w:val="center"/>
              </w:tcPr>
              <w:p w:rsidR="004273BF" w:rsidRPr="004273BF" w:rsidRDefault="004273BF" w:rsidP="004273BF">
                <w:pPr>
                  <w:pStyle w:val="NoSpacing"/>
                  <w:jc w:val="center"/>
                  <w:rPr>
                    <w:rFonts w:ascii="Times New Roman" w:eastAsiaTheme="majorEastAsia" w:hAnsi="Times New Roman" w:cs="Times New Roman"/>
                    <w:sz w:val="36"/>
                    <w:szCs w:val="36"/>
                  </w:rPr>
                </w:pPr>
                <w:r w:rsidRPr="004273BF">
                  <w:rPr>
                    <w:rFonts w:ascii="Times New Roman" w:eastAsiaTheme="majorEastAsia" w:hAnsi="Times New Roman" w:cs="Times New Roman"/>
                    <w:sz w:val="36"/>
                    <w:szCs w:val="36"/>
                  </w:rPr>
                  <w:t>ASSIGNMENT: T.E.M</w:t>
                </w:r>
              </w:p>
            </w:tc>
          </w:tr>
          <w:tr w:rsidR="004273BF" w:rsidTr="004273BF">
            <w:trPr>
              <w:trHeight w:val="503"/>
              <w:jc w:val="center"/>
            </w:trPr>
            <w:sdt>
              <w:sdtPr>
                <w:rPr>
                  <w:rFonts w:ascii="Times New Roman" w:hAnsi="Times New Roman" w:cs="Times New Roman"/>
                  <w:b/>
                  <w:bCs/>
                  <w:sz w:val="36"/>
                  <w:szCs w:val="36"/>
                </w:rPr>
                <w:alias w:val="Author"/>
                <w:id w:val="15524260"/>
                <w:placeholder>
                  <w:docPart w:val="D91D6A7240AA4D9FA331510A5D8F0B7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273BF" w:rsidRPr="004273BF" w:rsidRDefault="004273BF">
                    <w:pPr>
                      <w:pStyle w:val="NoSpacing"/>
                      <w:jc w:val="center"/>
                      <w:rPr>
                        <w:rFonts w:ascii="Times New Roman" w:hAnsi="Times New Roman" w:cs="Times New Roman"/>
                        <w:sz w:val="36"/>
                        <w:szCs w:val="36"/>
                      </w:rPr>
                    </w:pPr>
                    <w:r>
                      <w:rPr>
                        <w:rFonts w:ascii="Times New Roman" w:hAnsi="Times New Roman" w:cs="Times New Roman"/>
                        <w:b/>
                        <w:bCs/>
                        <w:sz w:val="36"/>
                        <w:szCs w:val="36"/>
                        <w:lang w:val="en-GB"/>
                      </w:rPr>
                      <w:t>OSAMOR MICHELLE</w:t>
                    </w:r>
                  </w:p>
                </w:tc>
              </w:sdtContent>
            </w:sdt>
          </w:tr>
          <w:tr w:rsidR="004273BF" w:rsidTr="004273BF">
            <w:trPr>
              <w:trHeight w:val="806"/>
              <w:jc w:val="center"/>
            </w:trPr>
            <w:tc>
              <w:tcPr>
                <w:tcW w:w="5000" w:type="pct"/>
                <w:vAlign w:val="center"/>
              </w:tcPr>
              <w:p w:rsidR="004273BF" w:rsidRPr="004273BF" w:rsidRDefault="004273BF" w:rsidP="004273BF">
                <w:pPr>
                  <w:pStyle w:val="NoSpacing"/>
                  <w:jc w:val="center"/>
                  <w:rPr>
                    <w:rFonts w:ascii="Times New Roman" w:hAnsi="Times New Roman" w:cs="Times New Roman"/>
                    <w:b/>
                    <w:bCs/>
                    <w:sz w:val="32"/>
                    <w:szCs w:val="32"/>
                  </w:rPr>
                </w:pPr>
                <w:r w:rsidRPr="004273BF">
                  <w:rPr>
                    <w:rFonts w:ascii="Times New Roman" w:hAnsi="Times New Roman" w:cs="Times New Roman"/>
                    <w:b/>
                    <w:bCs/>
                    <w:sz w:val="32"/>
                    <w:szCs w:val="32"/>
                  </w:rPr>
                  <w:t>16/MHS01/213</w:t>
                </w:r>
              </w:p>
            </w:tc>
          </w:tr>
          <w:tr w:rsidR="004273BF">
            <w:trPr>
              <w:trHeight w:val="360"/>
              <w:jc w:val="center"/>
            </w:trPr>
            <w:sdt>
              <w:sdtPr>
                <w:rPr>
                  <w:rFonts w:ascii="Times New Roman" w:hAnsi="Times New Roman" w:cs="Times New Roman"/>
                  <w:b/>
                  <w:bCs/>
                </w:rPr>
                <w:alias w:val="Date"/>
                <w:id w:val="516659546"/>
                <w:placeholder>
                  <w:docPart w:val="C7B40AE4355341D38E8D3A8C9D83E294"/>
                </w:placeholder>
                <w:dataBinding w:prefixMappings="xmlns:ns0='http://schemas.microsoft.com/office/2006/coverPageProps'" w:xpath="/ns0:CoverPageProperties[1]/ns0:PublishDate[1]" w:storeItemID="{55AF091B-3C7A-41E3-B477-F2FDAA23CFDA}"/>
                <w:date w:fullDate="2020-05-14T00:00:00Z">
                  <w:dateFormat w:val="M/d/yyyy"/>
                  <w:lid w:val="en-US"/>
                  <w:storeMappedDataAs w:val="dateTime"/>
                  <w:calendar w:val="gregorian"/>
                </w:date>
              </w:sdtPr>
              <w:sdtContent>
                <w:tc>
                  <w:tcPr>
                    <w:tcW w:w="5000" w:type="pct"/>
                    <w:vAlign w:val="center"/>
                  </w:tcPr>
                  <w:p w:rsidR="004273BF" w:rsidRPr="004273BF" w:rsidRDefault="004273BF">
                    <w:pPr>
                      <w:pStyle w:val="NoSpacing"/>
                      <w:jc w:val="center"/>
                      <w:rPr>
                        <w:rFonts w:ascii="Times New Roman" w:hAnsi="Times New Roman" w:cs="Times New Roman"/>
                        <w:b/>
                        <w:bCs/>
                      </w:rPr>
                    </w:pPr>
                    <w:r w:rsidRPr="004273BF">
                      <w:rPr>
                        <w:rFonts w:ascii="Times New Roman" w:hAnsi="Times New Roman" w:cs="Times New Roman"/>
                        <w:b/>
                        <w:bCs/>
                      </w:rPr>
                      <w:t>5/14/2020</w:t>
                    </w:r>
                  </w:p>
                </w:tc>
              </w:sdtContent>
            </w:sdt>
          </w:tr>
        </w:tbl>
        <w:p w:rsidR="004273BF" w:rsidRDefault="004273BF"/>
        <w:p w:rsidR="004273BF" w:rsidRDefault="004273BF"/>
        <w:p w:rsidR="004273BF" w:rsidRDefault="004273BF">
          <w:pPr>
            <w:rPr>
              <w:rFonts w:ascii="Times New Roman" w:hAnsi="Times New Roman"/>
            </w:rPr>
          </w:pPr>
          <w:bookmarkStart w:id="0" w:name="_GoBack"/>
          <w:bookmarkEnd w:id="0"/>
          <w:r>
            <w:rPr>
              <w:rFonts w:ascii="Times New Roman" w:hAnsi="Times New Roman"/>
            </w:rPr>
            <w:br w:type="page"/>
          </w:r>
        </w:p>
      </w:sdtContent>
    </w:sdt>
    <w:p w:rsidR="004273BF" w:rsidRPr="004273BF" w:rsidRDefault="004273BF" w:rsidP="004273BF">
      <w:pPr>
        <w:spacing w:line="360" w:lineRule="auto"/>
        <w:rPr>
          <w:rFonts w:ascii="Times New Roman" w:hAnsi="Times New Roman"/>
        </w:rPr>
      </w:pPr>
      <w:r w:rsidRPr="004273BF">
        <w:rPr>
          <w:rFonts w:ascii="Times New Roman" w:hAnsi="Times New Roman"/>
        </w:rPr>
        <w:lastRenderedPageBreak/>
        <w:t>QUESTION 1</w:t>
      </w:r>
    </w:p>
    <w:p w:rsidR="007F0D1B" w:rsidRPr="004273BF" w:rsidRDefault="007F0D1B" w:rsidP="004273BF">
      <w:pPr>
        <w:spacing w:line="360" w:lineRule="auto"/>
        <w:rPr>
          <w:rFonts w:ascii="Times New Roman" w:hAnsi="Times New Roman"/>
        </w:rPr>
      </w:pPr>
      <w:r w:rsidRPr="004273BF">
        <w:rPr>
          <w:rFonts w:ascii="Times New Roman" w:hAnsi="Times New Roman"/>
        </w:rPr>
        <w:t>Glass Knife Making</w:t>
      </w:r>
    </w:p>
    <w:p w:rsidR="007F0D1B" w:rsidRPr="004273BF" w:rsidRDefault="007F0D1B" w:rsidP="004273BF">
      <w:pPr>
        <w:spacing w:line="360" w:lineRule="auto"/>
        <w:rPr>
          <w:rFonts w:ascii="Times New Roman" w:hAnsi="Times New Roman"/>
        </w:rPr>
      </w:pPr>
      <w:r w:rsidRPr="004273BF">
        <w:rPr>
          <w:rFonts w:ascii="Times New Roman" w:hAnsi="Times New Roman"/>
        </w:rPr>
        <w:t>Materials:  LKB Knife maker, glass strips that are approximately 40 cm x 2.5 cm x 1 cm or 8 mm or 6.4 mm, small paint brush, LKB Knife maker metal fork, lint-free powder-free gloves or lens paper, glass knife holder box.</w:t>
      </w:r>
    </w:p>
    <w:p w:rsidR="007F0D1B" w:rsidRPr="004273BF" w:rsidRDefault="007F0D1B" w:rsidP="004273BF">
      <w:pPr>
        <w:spacing w:line="360" w:lineRule="auto"/>
        <w:rPr>
          <w:rFonts w:ascii="Times New Roman" w:hAnsi="Times New Roman"/>
        </w:rPr>
      </w:pPr>
      <w:r w:rsidRPr="004273BF">
        <w:rPr>
          <w:rFonts w:ascii="Times New Roman" w:hAnsi="Times New Roman"/>
        </w:rPr>
        <w:t xml:space="preserve"> </w:t>
      </w:r>
    </w:p>
    <w:p w:rsidR="007F0D1B" w:rsidRPr="004273BF" w:rsidRDefault="007F0D1B" w:rsidP="004273BF">
      <w:pPr>
        <w:spacing w:line="360" w:lineRule="auto"/>
        <w:rPr>
          <w:rFonts w:ascii="Times New Roman" w:hAnsi="Times New Roman"/>
        </w:rPr>
      </w:pPr>
      <w:r w:rsidRPr="004273BF">
        <w:rPr>
          <w:rFonts w:ascii="Times New Roman" w:hAnsi="Times New Roman"/>
        </w:rPr>
        <w:t>Procedure:</w:t>
      </w: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 xml:space="preserve">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 </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Prepare to divide the length of the 400 mm strip into two useable 200 mm strips.  Continue to maintain your hold on the glass strip.</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Lower the clamping head onto the glass strip by flipping the ball headed lever from the back to the front position. This will secure the glass strip in place. Now, remove your hold on the glass.</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Turn the scoring selector to the symbol for this first major break</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The breaking knob should be in the most counterclockwise position at this point.</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 xml:space="preserve">Pull out the scoring shaft all the way. You should hear a faint scratching as the score wheel cuts lightly into the glass. If no score mark is made then prepare to repeat steps by first raising the clamping head (flip ball-headed lever from front to back position). Push score wheel all the way back in. Reposition strip if necessary and maintain hold on glass strip until clamping </w:t>
      </w:r>
      <w:r w:rsidRPr="004273BF">
        <w:rPr>
          <w:rFonts w:ascii="Times New Roman" w:hAnsi="Times New Roman"/>
        </w:rPr>
        <w:lastRenderedPageBreak/>
        <w:t>head is lowered and secured on glass. Then try re-scoring. Repeat this entire procedure again if necessary.</w:t>
      </w:r>
    </w:p>
    <w:p w:rsidR="007F0D1B" w:rsidRPr="004273BF" w:rsidRDefault="007F0D1B"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Start turning the breaking knob slowly clockwise. The pressure should soon break the glass. As soon as the strip is broken into two halves, reset the breaking k</w:t>
      </w:r>
      <w:r w:rsidR="00362BA5" w:rsidRPr="004273BF">
        <w:rPr>
          <w:rFonts w:ascii="Times New Roman" w:hAnsi="Times New Roman"/>
        </w:rPr>
        <w:t>nob completely counterclockwise</w:t>
      </w:r>
    </w:p>
    <w:p w:rsidR="00362BA5" w:rsidRPr="004273BF" w:rsidRDefault="00362BA5"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Raise the clamping head by flipping the ball lever from the front to the rear position. Then push in the scoring shaft. Finally, remove both glass strips.</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Brush away any glass chips from the knife maker using the small paintbrush.</w:t>
      </w:r>
    </w:p>
    <w:p w:rsidR="007F0D1B" w:rsidRPr="004273BF" w:rsidRDefault="007F0D1B" w:rsidP="004273BF">
      <w:pPr>
        <w:spacing w:line="360" w:lineRule="auto"/>
        <w:ind w:firstLine="48"/>
        <w:rPr>
          <w:rFonts w:ascii="Times New Roman" w:hAnsi="Times New Roman"/>
        </w:rPr>
      </w:pPr>
    </w:p>
    <w:p w:rsidR="007F0D1B" w:rsidRPr="004273BF" w:rsidRDefault="007F0D1B" w:rsidP="004273BF">
      <w:pPr>
        <w:spacing w:line="360" w:lineRule="auto"/>
        <w:rPr>
          <w:rFonts w:ascii="Times New Roman" w:hAnsi="Times New Roman"/>
        </w:rPr>
      </w:pPr>
      <w:r w:rsidRPr="004273BF">
        <w:rPr>
          <w:rFonts w:ascii="Times New Roman" w:hAnsi="Times New Roman"/>
        </w:rPr>
        <w:t>Making glass squares:</w:t>
      </w: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Reposition one of the 200 mm glass strips, serrated side down, back into the knife maker. Brace it against the white guide plate and push the strip against the closest metal stud. See above diagram. Do not remove your hold on the glass strip yet.</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Lower the clamping head until it securely touches the glass. Remove your hold on the glass.</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The scoring selector should be at the same symbol for bisecting glass strips</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Place the metal fork under the glass strip near the stud.</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Repeat the procedure described in steps #6 through #10.  To briefly reiterate, score the glass by pulling out the scoring shaft. Then apply pressure to the strip by turning the breaking knob slowly clockwise. Once the break is completed, reset the breaking knob immediately.</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Raise clamping head with ball lever, push in scoring shaft and remove the glass square by means of the fork. Place this glass square aside for now.</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Continue to create more glass squares in the same way as described. Brush away any glass chips.</w:t>
      </w:r>
    </w:p>
    <w:p w:rsidR="007F0D1B" w:rsidRPr="004273BF" w:rsidRDefault="007F0D1B" w:rsidP="004273BF">
      <w:pPr>
        <w:spacing w:line="360" w:lineRule="auto"/>
        <w:rPr>
          <w:rFonts w:ascii="Times New Roman" w:hAnsi="Times New Roman"/>
        </w:rPr>
      </w:pPr>
    </w:p>
    <w:p w:rsidR="004273BF" w:rsidRDefault="004273BF" w:rsidP="004273BF">
      <w:pPr>
        <w:spacing w:line="360" w:lineRule="auto"/>
        <w:rPr>
          <w:rFonts w:ascii="Times New Roman" w:hAnsi="Times New Roman"/>
        </w:rPr>
      </w:pPr>
    </w:p>
    <w:p w:rsidR="007F0D1B" w:rsidRPr="004273BF" w:rsidRDefault="007F0D1B" w:rsidP="004273BF">
      <w:pPr>
        <w:spacing w:line="360" w:lineRule="auto"/>
        <w:rPr>
          <w:rFonts w:ascii="Times New Roman" w:hAnsi="Times New Roman"/>
        </w:rPr>
      </w:pPr>
      <w:r w:rsidRPr="004273BF">
        <w:rPr>
          <w:rFonts w:ascii="Times New Roman" w:hAnsi="Times New Roman"/>
        </w:rPr>
        <w:lastRenderedPageBreak/>
        <w:t xml:space="preserve">Making glass knives or triangles: </w:t>
      </w: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As soon as a glass square is made, one can go on to make many more squares or one can choose to continue working with the same glass square, by rotating the square in place, counterclockwise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rsidR="007F0D1B" w:rsidRPr="004273BF" w:rsidRDefault="007F0D1B"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Set the score selector to the symbol for making knives</w:t>
      </w:r>
    </w:p>
    <w:p w:rsidR="007F0D1B" w:rsidRPr="004273BF" w:rsidRDefault="007F0D1B" w:rsidP="004273BF">
      <w:pPr>
        <w:pStyle w:val="ListParagraph"/>
        <w:spacing w:line="360" w:lineRule="auto"/>
        <w:rPr>
          <w:rFonts w:ascii="Times New Roman" w:hAnsi="Times New Roman"/>
        </w:rPr>
      </w:pPr>
    </w:p>
    <w:p w:rsidR="004273BF"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Place the fork under the glass square.</w:t>
      </w:r>
    </w:p>
    <w:p w:rsidR="004273BF" w:rsidRPr="004273BF" w:rsidRDefault="004273BF"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Lower the clamping head with the ball lever to secure the glass square</w:t>
      </w:r>
    </w:p>
    <w:p w:rsidR="007F0D1B" w:rsidRPr="004273BF" w:rsidRDefault="007F0D1B"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Pull out the scoring shaft to score the glass.</w:t>
      </w:r>
    </w:p>
    <w:p w:rsidR="00362BA5" w:rsidRPr="004273BF" w:rsidRDefault="00362BA5"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 xml:space="preserve">Turn the damping lever clockwise (to a 6 o’clock position, approximately) until the damping pad just touches the glass.  </w:t>
      </w:r>
    </w:p>
    <w:p w:rsidR="00362BA5" w:rsidRPr="004273BF" w:rsidRDefault="00362BA5"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Proceed to slowly turn the breaking knob clockwise until the glass breaks.</w:t>
      </w:r>
    </w:p>
    <w:p w:rsidR="00362BA5" w:rsidRPr="004273BF" w:rsidRDefault="00362BA5"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Once the glass breaks, then reset the breaking knob immediately.</w:t>
      </w:r>
    </w:p>
    <w:p w:rsidR="00362BA5" w:rsidRPr="004273BF" w:rsidRDefault="00362BA5"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Reset the damping lever counterclockwise to its three o’clock position.</w:t>
      </w:r>
    </w:p>
    <w:p w:rsidR="00362BA5" w:rsidRPr="004273BF" w:rsidRDefault="00362BA5"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Raise the clamping head and then push in the scoring shaft.</w:t>
      </w:r>
    </w:p>
    <w:p w:rsidR="00362BA5" w:rsidRPr="004273BF" w:rsidRDefault="00362BA5"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Turn the left rear engaging dial backwards or counterclockwise, to release the glass knives.</w:t>
      </w:r>
    </w:p>
    <w:p w:rsidR="00362BA5" w:rsidRPr="004273BF" w:rsidRDefault="00362BA5"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Pick up the two glass knives by means of the metal fork</w:t>
      </w:r>
    </w:p>
    <w:p w:rsidR="00362BA5" w:rsidRPr="004273BF" w:rsidRDefault="00362BA5"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Examine the front aspects of each knife.</w:t>
      </w:r>
      <w:r w:rsidR="00362BA5" w:rsidRPr="004273BF">
        <w:rPr>
          <w:rFonts w:ascii="Times New Roman" w:hAnsi="Times New Roman"/>
        </w:rPr>
        <w:t xml:space="preserve"> </w:t>
      </w:r>
      <w:r w:rsidRPr="004273BF">
        <w:rPr>
          <w:rFonts w:ascii="Times New Roman" w:hAnsi="Times New Roman"/>
        </w:rPr>
        <w:t xml:space="preserve">The sharpest and best cutting edge of the knife will be on the left edge. The right side of the knife, although very irregular, can be used to “rough face” an Epon block. </w:t>
      </w:r>
    </w:p>
    <w:p w:rsidR="00362BA5" w:rsidRPr="004273BF" w:rsidRDefault="00362BA5"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lastRenderedPageBreak/>
        <w:t>The glass knives are ready to use or can be stored in a dust-free box until ready to use. If a boat attachment is needed, see instructions for these under Special Procedu</w:t>
      </w:r>
      <w:r w:rsidR="00362BA5" w:rsidRPr="004273BF">
        <w:rPr>
          <w:rFonts w:ascii="Times New Roman" w:hAnsi="Times New Roman"/>
        </w:rPr>
        <w:t xml:space="preserve">res in Thick Sectioning chapter. </w:t>
      </w:r>
    </w:p>
    <w:p w:rsidR="00362BA5" w:rsidRPr="004273BF" w:rsidRDefault="00362BA5" w:rsidP="004273BF">
      <w:pPr>
        <w:pStyle w:val="ListParagraph"/>
        <w:spacing w:line="360" w:lineRule="auto"/>
        <w:rPr>
          <w:rFonts w:ascii="Times New Roman" w:hAnsi="Times New Roman"/>
        </w:rPr>
      </w:pPr>
    </w:p>
    <w:p w:rsidR="00362BA5" w:rsidRPr="004273BF" w:rsidRDefault="00362BA5" w:rsidP="004273BF">
      <w:pPr>
        <w:pStyle w:val="ListParagraph"/>
        <w:spacing w:line="360" w:lineRule="auto"/>
        <w:rPr>
          <w:rFonts w:ascii="Times New Roman" w:hAnsi="Times New Roman"/>
        </w:rPr>
      </w:pPr>
    </w:p>
    <w:p w:rsidR="007F0D1B" w:rsidRPr="004273BF" w:rsidRDefault="007F0D1B" w:rsidP="004273BF">
      <w:pPr>
        <w:spacing w:line="360" w:lineRule="auto"/>
        <w:rPr>
          <w:rFonts w:ascii="Times New Roman" w:hAnsi="Times New Roman"/>
        </w:rPr>
      </w:pPr>
      <w:r w:rsidRPr="004273BF">
        <w:rPr>
          <w:rFonts w:ascii="Times New Roman" w:hAnsi="Times New Roman"/>
        </w:rPr>
        <w:t xml:space="preserve">Attaching boats to glass knives: A boat or trough can be attached to a glass knife. The boats, either a pre-shaped plastic or an adhesive tape (Electron Microscopy Sciences, Ft. Washington, PA), are leak proof up to a certain point. Then they must be replaced or the glass knife is replaced. To secure a plastic boat to a glass knife, melted dental wax is needed. </w:t>
      </w:r>
    </w:p>
    <w:p w:rsidR="00362BA5" w:rsidRPr="004273BF" w:rsidRDefault="00362BA5" w:rsidP="004273BF">
      <w:pPr>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Melt some dental wax in a small Petri dish (~60 mm diameter) over a hot plate.</w:t>
      </w:r>
    </w:p>
    <w:p w:rsidR="00362BA5" w:rsidRPr="004273BF" w:rsidRDefault="00362BA5"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 xml:space="preserve">Apply some of the melted dental wax to the attachable portions of the </w:t>
      </w:r>
      <w:r w:rsidR="00362BA5" w:rsidRPr="004273BF">
        <w:rPr>
          <w:rFonts w:ascii="Times New Roman" w:hAnsi="Times New Roman"/>
        </w:rPr>
        <w:t>boat with a fine artist’s brush</w:t>
      </w:r>
    </w:p>
    <w:p w:rsidR="00362BA5" w:rsidRPr="004273BF" w:rsidRDefault="00362BA5"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Quickly attach the boat to the glass knife, as diagrammed above.</w:t>
      </w:r>
    </w:p>
    <w:p w:rsidR="00362BA5" w:rsidRPr="004273BF" w:rsidRDefault="00362BA5"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Apply additional melted wax to seal the outside boat edges to the glass.</w:t>
      </w:r>
    </w:p>
    <w:p w:rsidR="00362BA5" w:rsidRPr="004273BF" w:rsidRDefault="00362BA5" w:rsidP="004273BF">
      <w:pPr>
        <w:pStyle w:val="ListParagraph"/>
        <w:spacing w:line="360" w:lineRule="auto"/>
        <w:rPr>
          <w:rFonts w:ascii="Times New Roman" w:hAnsi="Times New Roman"/>
        </w:rPr>
      </w:pPr>
    </w:p>
    <w:p w:rsidR="004273BF"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 xml:space="preserve">An alternative boat is the silver boat tape. </w:t>
      </w:r>
    </w:p>
    <w:p w:rsidR="004273BF" w:rsidRPr="004273BF" w:rsidRDefault="004273BF"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Press one end of a two to three inch length piece of tape onto one side of the knife, at the same level as the knife-edge.</w:t>
      </w:r>
    </w:p>
    <w:p w:rsidR="00362BA5" w:rsidRPr="004273BF" w:rsidRDefault="00362BA5"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The rest of the tape is wrapped around the front of the glass knife, as diagrammed.</w:t>
      </w:r>
    </w:p>
    <w:p w:rsidR="00362BA5" w:rsidRPr="004273BF" w:rsidRDefault="00362BA5" w:rsidP="004273BF">
      <w:pPr>
        <w:pStyle w:val="ListParagraph"/>
        <w:spacing w:line="360" w:lineRule="auto"/>
        <w:rPr>
          <w:rFonts w:ascii="Times New Roman" w:hAnsi="Times New Roman"/>
        </w:rPr>
      </w:pPr>
    </w:p>
    <w:p w:rsidR="007F0D1B"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Press the tape to the other side of the glass knife.</w:t>
      </w:r>
    </w:p>
    <w:p w:rsidR="00362BA5" w:rsidRPr="004273BF" w:rsidRDefault="00362BA5" w:rsidP="004273BF">
      <w:pPr>
        <w:pStyle w:val="ListParagraph"/>
        <w:spacing w:line="360" w:lineRule="auto"/>
        <w:rPr>
          <w:rFonts w:ascii="Times New Roman" w:hAnsi="Times New Roman"/>
        </w:rPr>
      </w:pPr>
    </w:p>
    <w:p w:rsidR="00362BA5" w:rsidRPr="004273BF" w:rsidRDefault="007F0D1B" w:rsidP="004273BF">
      <w:pPr>
        <w:pStyle w:val="ListParagraph"/>
        <w:numPr>
          <w:ilvl w:val="0"/>
          <w:numId w:val="1"/>
        </w:numPr>
        <w:spacing w:line="360" w:lineRule="auto"/>
        <w:rPr>
          <w:rFonts w:ascii="Times New Roman" w:hAnsi="Times New Roman"/>
        </w:rPr>
      </w:pPr>
      <w:r w:rsidRPr="004273BF">
        <w:rPr>
          <w:rFonts w:ascii="Times New Roman" w:hAnsi="Times New Roman"/>
        </w:rPr>
        <w:t>Trim off the excess tape with a razor blade.</w:t>
      </w:r>
    </w:p>
    <w:p w:rsidR="00C971CE" w:rsidRPr="004273BF" w:rsidRDefault="00C971CE" w:rsidP="004273BF">
      <w:pPr>
        <w:spacing w:line="360" w:lineRule="auto"/>
        <w:rPr>
          <w:rFonts w:ascii="Times New Roman" w:hAnsi="Times New Roman"/>
        </w:rPr>
      </w:pPr>
    </w:p>
    <w:p w:rsidR="004273BF" w:rsidRPr="004273BF" w:rsidRDefault="004273BF" w:rsidP="004273BF">
      <w:pPr>
        <w:spacing w:line="360" w:lineRule="auto"/>
        <w:rPr>
          <w:rFonts w:ascii="Times New Roman" w:hAnsi="Times New Roman"/>
        </w:rPr>
      </w:pPr>
    </w:p>
    <w:p w:rsidR="004273BF" w:rsidRPr="004273BF" w:rsidRDefault="004273BF" w:rsidP="004273BF">
      <w:pPr>
        <w:spacing w:line="360" w:lineRule="auto"/>
        <w:rPr>
          <w:rFonts w:ascii="Times New Roman" w:hAnsi="Times New Roman"/>
        </w:rPr>
      </w:pPr>
    </w:p>
    <w:p w:rsidR="004273BF" w:rsidRDefault="004273BF" w:rsidP="004273BF">
      <w:pPr>
        <w:spacing w:line="360" w:lineRule="auto"/>
        <w:rPr>
          <w:rFonts w:ascii="Times New Roman" w:hAnsi="Times New Roman"/>
        </w:rPr>
      </w:pPr>
    </w:p>
    <w:p w:rsidR="004273BF" w:rsidRPr="004273BF" w:rsidRDefault="004273BF" w:rsidP="004273BF">
      <w:pPr>
        <w:spacing w:line="360" w:lineRule="auto"/>
        <w:rPr>
          <w:rFonts w:ascii="Times New Roman" w:hAnsi="Times New Roman"/>
        </w:rPr>
      </w:pPr>
      <w:r w:rsidRPr="004273BF">
        <w:rPr>
          <w:rFonts w:ascii="Times New Roman" w:hAnsi="Times New Roman"/>
        </w:rPr>
        <w:lastRenderedPageBreak/>
        <w:t>QUESTION 2</w:t>
      </w:r>
    </w:p>
    <w:p w:rsidR="004273BF" w:rsidRPr="004273BF" w:rsidRDefault="004273BF" w:rsidP="004273BF">
      <w:pPr>
        <w:rPr>
          <w:lang w:val="en-US" w:eastAsia="zh-CN"/>
        </w:rPr>
      </w:pPr>
      <w:r>
        <w:rPr>
          <w:noProof/>
          <w:lang w:eastAsia="en-GB"/>
        </w:rPr>
        <w:drawing>
          <wp:inline distT="0" distB="0" distL="0" distR="0" wp14:anchorId="1AFAE79D" wp14:editId="26944030">
            <wp:extent cx="5732933" cy="5734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4_1855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732626"/>
                    </a:xfrm>
                    <a:prstGeom prst="rect">
                      <a:avLst/>
                    </a:prstGeom>
                  </pic:spPr>
                </pic:pic>
              </a:graphicData>
            </a:graphic>
          </wp:inline>
        </w:drawing>
      </w:r>
    </w:p>
    <w:sectPr w:rsidR="004273BF" w:rsidRPr="004273BF" w:rsidSect="004273BF">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1C" w:rsidRDefault="000A171C" w:rsidP="004273BF">
      <w:pPr>
        <w:spacing w:after="0" w:line="240" w:lineRule="auto"/>
      </w:pPr>
      <w:r>
        <w:separator/>
      </w:r>
    </w:p>
  </w:endnote>
  <w:endnote w:type="continuationSeparator" w:id="0">
    <w:p w:rsidR="000A171C" w:rsidRDefault="000A171C" w:rsidP="0042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1C" w:rsidRDefault="000A171C" w:rsidP="004273BF">
      <w:pPr>
        <w:spacing w:after="0" w:line="240" w:lineRule="auto"/>
      </w:pPr>
      <w:r>
        <w:separator/>
      </w:r>
    </w:p>
  </w:footnote>
  <w:footnote w:type="continuationSeparator" w:id="0">
    <w:p w:rsidR="000A171C" w:rsidRDefault="000A171C" w:rsidP="00427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34B1F"/>
    <w:multiLevelType w:val="hybridMultilevel"/>
    <w:tmpl w:val="5D0A9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1B"/>
    <w:rsid w:val="000A171C"/>
    <w:rsid w:val="00362BA5"/>
    <w:rsid w:val="004273BF"/>
    <w:rsid w:val="007F0D1B"/>
    <w:rsid w:val="00C97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1B"/>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D1B"/>
    <w:pPr>
      <w:ind w:left="720"/>
      <w:contextualSpacing/>
    </w:pPr>
  </w:style>
  <w:style w:type="paragraph" w:styleId="BalloonText">
    <w:name w:val="Balloon Text"/>
    <w:basedOn w:val="Normal"/>
    <w:link w:val="BalloonTextChar"/>
    <w:uiPriority w:val="99"/>
    <w:semiHidden/>
    <w:unhideWhenUsed/>
    <w:rsid w:val="0042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BF"/>
    <w:rPr>
      <w:rFonts w:ascii="Tahoma" w:eastAsia="SimSun" w:hAnsi="Tahoma" w:cs="Tahoma"/>
      <w:sz w:val="16"/>
      <w:szCs w:val="16"/>
      <w:lang w:val="en-US" w:eastAsia="zh-CN"/>
    </w:rPr>
  </w:style>
  <w:style w:type="paragraph" w:styleId="NoSpacing">
    <w:name w:val="No Spacing"/>
    <w:link w:val="NoSpacingChar"/>
    <w:uiPriority w:val="1"/>
    <w:qFormat/>
    <w:rsid w:val="004273B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273BF"/>
    <w:rPr>
      <w:rFonts w:eastAsiaTheme="minorEastAsia"/>
      <w:lang w:val="en-US" w:eastAsia="ja-JP"/>
    </w:rPr>
  </w:style>
  <w:style w:type="paragraph" w:styleId="Header">
    <w:name w:val="header"/>
    <w:basedOn w:val="Normal"/>
    <w:link w:val="HeaderChar"/>
    <w:uiPriority w:val="99"/>
    <w:unhideWhenUsed/>
    <w:rsid w:val="00427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BF"/>
    <w:rPr>
      <w:rFonts w:ascii="Calibri" w:eastAsia="SimSun" w:hAnsi="Calibri" w:cs="Times New Roman"/>
      <w:lang w:val="en-US" w:eastAsia="zh-CN"/>
    </w:rPr>
  </w:style>
  <w:style w:type="paragraph" w:styleId="Footer">
    <w:name w:val="footer"/>
    <w:basedOn w:val="Normal"/>
    <w:link w:val="FooterChar"/>
    <w:uiPriority w:val="99"/>
    <w:unhideWhenUsed/>
    <w:rsid w:val="00427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BF"/>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1B"/>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D1B"/>
    <w:pPr>
      <w:ind w:left="720"/>
      <w:contextualSpacing/>
    </w:pPr>
  </w:style>
  <w:style w:type="paragraph" w:styleId="BalloonText">
    <w:name w:val="Balloon Text"/>
    <w:basedOn w:val="Normal"/>
    <w:link w:val="BalloonTextChar"/>
    <w:uiPriority w:val="99"/>
    <w:semiHidden/>
    <w:unhideWhenUsed/>
    <w:rsid w:val="0042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BF"/>
    <w:rPr>
      <w:rFonts w:ascii="Tahoma" w:eastAsia="SimSun" w:hAnsi="Tahoma" w:cs="Tahoma"/>
      <w:sz w:val="16"/>
      <w:szCs w:val="16"/>
      <w:lang w:val="en-US" w:eastAsia="zh-CN"/>
    </w:rPr>
  </w:style>
  <w:style w:type="paragraph" w:styleId="NoSpacing">
    <w:name w:val="No Spacing"/>
    <w:link w:val="NoSpacingChar"/>
    <w:uiPriority w:val="1"/>
    <w:qFormat/>
    <w:rsid w:val="004273B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273BF"/>
    <w:rPr>
      <w:rFonts w:eastAsiaTheme="minorEastAsia"/>
      <w:lang w:val="en-US" w:eastAsia="ja-JP"/>
    </w:rPr>
  </w:style>
  <w:style w:type="paragraph" w:styleId="Header">
    <w:name w:val="header"/>
    <w:basedOn w:val="Normal"/>
    <w:link w:val="HeaderChar"/>
    <w:uiPriority w:val="99"/>
    <w:unhideWhenUsed/>
    <w:rsid w:val="00427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BF"/>
    <w:rPr>
      <w:rFonts w:ascii="Calibri" w:eastAsia="SimSun" w:hAnsi="Calibri" w:cs="Times New Roman"/>
      <w:lang w:val="en-US" w:eastAsia="zh-CN"/>
    </w:rPr>
  </w:style>
  <w:style w:type="paragraph" w:styleId="Footer">
    <w:name w:val="footer"/>
    <w:basedOn w:val="Normal"/>
    <w:link w:val="FooterChar"/>
    <w:uiPriority w:val="99"/>
    <w:unhideWhenUsed/>
    <w:rsid w:val="00427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BF"/>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3E2FA193734FEB80DBE651AFD72DF0"/>
        <w:category>
          <w:name w:val="General"/>
          <w:gallery w:val="placeholder"/>
        </w:category>
        <w:types>
          <w:type w:val="bbPlcHdr"/>
        </w:types>
        <w:behaviors>
          <w:behavior w:val="content"/>
        </w:behaviors>
        <w:guid w:val="{2D11ED92-38E4-49CA-9B51-DC9FEB31DFCC}"/>
      </w:docPartPr>
      <w:docPartBody>
        <w:p w:rsidR="00000000" w:rsidRDefault="004C3088" w:rsidP="004C3088">
          <w:pPr>
            <w:pStyle w:val="D93E2FA193734FEB80DBE651AFD72DF0"/>
          </w:pPr>
          <w:r>
            <w:rPr>
              <w:rFonts w:asciiTheme="majorHAnsi" w:eastAsiaTheme="majorEastAsia" w:hAnsiTheme="majorHAnsi" w:cstheme="majorBidi"/>
              <w:caps/>
            </w:rPr>
            <w:t>[Type the company name]</w:t>
          </w:r>
        </w:p>
      </w:docPartBody>
    </w:docPart>
    <w:docPart>
      <w:docPartPr>
        <w:name w:val="49947E59386F4D5F99A7C923D5412FBF"/>
        <w:category>
          <w:name w:val="General"/>
          <w:gallery w:val="placeholder"/>
        </w:category>
        <w:types>
          <w:type w:val="bbPlcHdr"/>
        </w:types>
        <w:behaviors>
          <w:behavior w:val="content"/>
        </w:behaviors>
        <w:guid w:val="{C8F8C9AB-D5B8-4E95-9F8E-EDFE9B44068B}"/>
      </w:docPartPr>
      <w:docPartBody>
        <w:p w:rsidR="00000000" w:rsidRDefault="004C3088" w:rsidP="004C3088">
          <w:pPr>
            <w:pStyle w:val="49947E59386F4D5F99A7C923D5412FBF"/>
          </w:pPr>
          <w:r>
            <w:rPr>
              <w:rFonts w:asciiTheme="majorHAnsi" w:eastAsiaTheme="majorEastAsia" w:hAnsiTheme="majorHAnsi" w:cstheme="majorBidi"/>
              <w:sz w:val="80"/>
              <w:szCs w:val="80"/>
            </w:rPr>
            <w:t>[Type the document title]</w:t>
          </w:r>
        </w:p>
      </w:docPartBody>
    </w:docPart>
    <w:docPart>
      <w:docPartPr>
        <w:name w:val="C7B40AE4355341D38E8D3A8C9D83E294"/>
        <w:category>
          <w:name w:val="General"/>
          <w:gallery w:val="placeholder"/>
        </w:category>
        <w:types>
          <w:type w:val="bbPlcHdr"/>
        </w:types>
        <w:behaviors>
          <w:behavior w:val="content"/>
        </w:behaviors>
        <w:guid w:val="{0F3A6CE9-8DD4-45ED-9540-B48DC4DC1C52}"/>
      </w:docPartPr>
      <w:docPartBody>
        <w:p w:rsidR="00000000" w:rsidRDefault="004C3088" w:rsidP="004C3088">
          <w:pPr>
            <w:pStyle w:val="C7B40AE4355341D38E8D3A8C9D83E294"/>
          </w:pPr>
          <w:r>
            <w:rPr>
              <w:b/>
              <w:bCs/>
            </w:rPr>
            <w:t>[Pick the date]</w:t>
          </w:r>
        </w:p>
      </w:docPartBody>
    </w:docPart>
    <w:docPart>
      <w:docPartPr>
        <w:name w:val="D91D6A7240AA4D9FA331510A5D8F0B72"/>
        <w:category>
          <w:name w:val="General"/>
          <w:gallery w:val="placeholder"/>
        </w:category>
        <w:types>
          <w:type w:val="bbPlcHdr"/>
        </w:types>
        <w:behaviors>
          <w:behavior w:val="content"/>
        </w:behaviors>
        <w:guid w:val="{E8C9CE17-7DC2-40E3-8779-9C768E8420B6}"/>
      </w:docPartPr>
      <w:docPartBody>
        <w:p w:rsidR="00000000" w:rsidRDefault="004C3088" w:rsidP="004C3088">
          <w:pPr>
            <w:pStyle w:val="D91D6A7240AA4D9FA331510A5D8F0B72"/>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88"/>
    <w:rsid w:val="004C3088"/>
    <w:rsid w:val="00BD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E2FA193734FEB80DBE651AFD72DF0">
    <w:name w:val="D93E2FA193734FEB80DBE651AFD72DF0"/>
    <w:rsid w:val="004C3088"/>
  </w:style>
  <w:style w:type="paragraph" w:customStyle="1" w:styleId="49947E59386F4D5F99A7C923D5412FBF">
    <w:name w:val="49947E59386F4D5F99A7C923D5412FBF"/>
    <w:rsid w:val="004C3088"/>
  </w:style>
  <w:style w:type="paragraph" w:customStyle="1" w:styleId="BAE7A534BE2244ADBAD87BC232EC123F">
    <w:name w:val="BAE7A534BE2244ADBAD87BC232EC123F"/>
    <w:rsid w:val="004C3088"/>
  </w:style>
  <w:style w:type="paragraph" w:customStyle="1" w:styleId="90C5524919214D2991B4ABCE12C4CBBC">
    <w:name w:val="90C5524919214D2991B4ABCE12C4CBBC"/>
    <w:rsid w:val="004C3088"/>
  </w:style>
  <w:style w:type="paragraph" w:customStyle="1" w:styleId="C7B40AE4355341D38E8D3A8C9D83E294">
    <w:name w:val="C7B40AE4355341D38E8D3A8C9D83E294"/>
    <w:rsid w:val="004C3088"/>
  </w:style>
  <w:style w:type="paragraph" w:customStyle="1" w:styleId="81A9FE5CC57C4FFABC1461D07E68B9E3">
    <w:name w:val="81A9FE5CC57C4FFABC1461D07E68B9E3"/>
    <w:rsid w:val="004C3088"/>
  </w:style>
  <w:style w:type="paragraph" w:customStyle="1" w:styleId="D91D6A7240AA4D9FA331510A5D8F0B72">
    <w:name w:val="D91D6A7240AA4D9FA331510A5D8F0B72"/>
    <w:rsid w:val="004C30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E2FA193734FEB80DBE651AFD72DF0">
    <w:name w:val="D93E2FA193734FEB80DBE651AFD72DF0"/>
    <w:rsid w:val="004C3088"/>
  </w:style>
  <w:style w:type="paragraph" w:customStyle="1" w:styleId="49947E59386F4D5F99A7C923D5412FBF">
    <w:name w:val="49947E59386F4D5F99A7C923D5412FBF"/>
    <w:rsid w:val="004C3088"/>
  </w:style>
  <w:style w:type="paragraph" w:customStyle="1" w:styleId="BAE7A534BE2244ADBAD87BC232EC123F">
    <w:name w:val="BAE7A534BE2244ADBAD87BC232EC123F"/>
    <w:rsid w:val="004C3088"/>
  </w:style>
  <w:style w:type="paragraph" w:customStyle="1" w:styleId="90C5524919214D2991B4ABCE12C4CBBC">
    <w:name w:val="90C5524919214D2991B4ABCE12C4CBBC"/>
    <w:rsid w:val="004C3088"/>
  </w:style>
  <w:style w:type="paragraph" w:customStyle="1" w:styleId="C7B40AE4355341D38E8D3A8C9D83E294">
    <w:name w:val="C7B40AE4355341D38E8D3A8C9D83E294"/>
    <w:rsid w:val="004C3088"/>
  </w:style>
  <w:style w:type="paragraph" w:customStyle="1" w:styleId="81A9FE5CC57C4FFABC1461D07E68B9E3">
    <w:name w:val="81A9FE5CC57C4FFABC1461D07E68B9E3"/>
    <w:rsid w:val="004C3088"/>
  </w:style>
  <w:style w:type="paragraph" w:customStyle="1" w:styleId="D91D6A7240AA4D9FA331510A5D8F0B72">
    <w:name w:val="D91D6A7240AA4D9FA331510A5D8F0B72"/>
    <w:rsid w:val="004C3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lecturer: dr. ogedengbe t.</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402: Electron Microscopy</dc:title>
  <dc:creator>OSAMOR MICHELLE</dc:creator>
  <cp:lastModifiedBy>Mosamor School Lenov</cp:lastModifiedBy>
  <cp:revision>1</cp:revision>
  <dcterms:created xsi:type="dcterms:W3CDTF">2020-05-14T15:03:00Z</dcterms:created>
  <dcterms:modified xsi:type="dcterms:W3CDTF">2020-05-14T17:57:00Z</dcterms:modified>
</cp:coreProperties>
</file>