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8" w:rsidRPr="000E79FA" w:rsidRDefault="00694573">
      <w:pPr>
        <w:rPr>
          <w:b/>
          <w:sz w:val="24"/>
          <w:szCs w:val="24"/>
        </w:rPr>
      </w:pPr>
      <w:r w:rsidRPr="000E79FA">
        <w:rPr>
          <w:b/>
          <w:sz w:val="24"/>
          <w:szCs w:val="24"/>
        </w:rPr>
        <w:t>ONODJOHWO AVWEROSUOGHENE SAMUEL</w:t>
      </w:r>
      <w:r w:rsidR="00BC32D8" w:rsidRPr="000E79FA">
        <w:rPr>
          <w:b/>
          <w:sz w:val="24"/>
          <w:szCs w:val="24"/>
        </w:rPr>
        <w:t>.</w:t>
      </w:r>
    </w:p>
    <w:p w:rsidR="00BC32D8" w:rsidRPr="000E79FA" w:rsidRDefault="00BC32D8">
      <w:pPr>
        <w:rPr>
          <w:b/>
          <w:sz w:val="24"/>
          <w:szCs w:val="24"/>
        </w:rPr>
      </w:pPr>
      <w:r w:rsidRPr="000E79FA">
        <w:rPr>
          <w:b/>
          <w:sz w:val="24"/>
          <w:szCs w:val="24"/>
        </w:rPr>
        <w:t>15|ENG04|046.</w:t>
      </w:r>
    </w:p>
    <w:p w:rsidR="00BC32D8" w:rsidRPr="000E79FA" w:rsidRDefault="00F10A3B">
      <w:pPr>
        <w:rPr>
          <w:b/>
          <w:sz w:val="24"/>
          <w:szCs w:val="24"/>
        </w:rPr>
      </w:pPr>
      <w:r w:rsidRPr="000E79FA">
        <w:rPr>
          <w:b/>
          <w:sz w:val="24"/>
          <w:szCs w:val="24"/>
        </w:rPr>
        <w:t>EEE 566 ASSIGNMENT</w:t>
      </w:r>
    </w:p>
    <w:p w:rsidR="00E84428" w:rsidRPr="005538DD" w:rsidRDefault="00E84428"/>
    <w:p w:rsidR="008C08CA" w:rsidRPr="000E79FA" w:rsidRDefault="008C08CA">
      <w:pPr>
        <w:divId w:val="136264170"/>
        <w:rPr>
          <w:rFonts w:eastAsia="Times New Roman"/>
          <w:u w:val="single"/>
        </w:rPr>
      </w:pPr>
      <w:r w:rsidRPr="000E79FA">
        <w:rPr>
          <w:rStyle w:val="Strong"/>
          <w:rFonts w:eastAsia="Times New Roman"/>
          <w:u w:val="single"/>
          <w:shd w:val="clear" w:color="auto" w:fill="FFFFFF"/>
        </w:rPr>
        <w:t>Question</w:t>
      </w:r>
      <w:r w:rsidRPr="000E79FA">
        <w:rPr>
          <w:rFonts w:eastAsia="Times New Roman"/>
          <w:u w:val="single"/>
        </w:rPr>
        <w:br/>
      </w:r>
    </w:p>
    <w:p w:rsidR="008C08CA" w:rsidRPr="005538DD" w:rsidRDefault="008C08CA">
      <w:pPr>
        <w:pStyle w:val="NormalWeb"/>
        <w:shd w:val="clear" w:color="auto" w:fill="FFFFFF"/>
        <w:spacing w:before="0" w:beforeAutospacing="0" w:after="150" w:afterAutospacing="0"/>
        <w:divId w:val="136264170"/>
        <w:rPr>
          <w:rFonts w:asciiTheme="minorHAnsi" w:hAnsiTheme="minorHAnsi"/>
          <w:sz w:val="22"/>
          <w:szCs w:val="22"/>
        </w:rPr>
      </w:pPr>
      <w:r w:rsidRPr="005538DD">
        <w:rPr>
          <w:rFonts w:asciiTheme="minorHAnsi" w:hAnsiTheme="minorHAnsi"/>
          <w:sz w:val="22"/>
          <w:szCs w:val="22"/>
        </w:rPr>
        <w:t>Model the operation of a permanent-magnet synchronous machine</w:t>
      </w:r>
    </w:p>
    <w:p w:rsidR="00BC32D8" w:rsidRPr="005538DD" w:rsidRDefault="00BC32D8"/>
    <w:p w:rsidR="00436B50" w:rsidRPr="000E79FA" w:rsidRDefault="00BD7B23">
      <w:pPr>
        <w:rPr>
          <w:b/>
          <w:bCs/>
          <w:u w:val="single"/>
        </w:rPr>
      </w:pPr>
      <w:r w:rsidRPr="000E79FA">
        <w:rPr>
          <w:b/>
          <w:bCs/>
          <w:u w:val="single"/>
        </w:rPr>
        <w:t>Answer</w:t>
      </w:r>
    </w:p>
    <w:p w:rsidR="0073176F" w:rsidRPr="005538DD" w:rsidRDefault="00C17CDA" w:rsidP="00A32D6D">
      <w:r w:rsidRPr="005538DD">
        <w:t>Permanent magnet synchronous machines generally have same operating and performance characteristics as synchronous machines. A permanent magnet machine can have a configuration almost identical to that of the conventional synchronous machines with absence of slip rings and a field winding.</w:t>
      </w:r>
    </w:p>
    <w:p w:rsidR="009261F6" w:rsidRPr="005538DD" w:rsidRDefault="009261F6" w:rsidP="00A32D6D"/>
    <w:p w:rsidR="00A32D6D" w:rsidRPr="005538DD" w:rsidRDefault="00A32D6D" w:rsidP="00A32D6D">
      <w:r w:rsidRPr="005538DD">
        <w:t>Modeling of PMSM</w:t>
      </w:r>
    </w:p>
    <w:p w:rsidR="00A32D6D" w:rsidRPr="005538DD" w:rsidRDefault="00A32D6D" w:rsidP="00A32D6D">
      <w:r w:rsidRPr="005538DD">
        <w:t xml:space="preserve">For proper simulation and analysis of the system, a complete modelling of the drive model is essential. The motor axis has been developed using d-q rotor reference frame theory as shown in </w:t>
      </w:r>
      <w:r w:rsidR="006160C1">
        <w:t>the figure below</w:t>
      </w:r>
      <w:r w:rsidRPr="005538DD">
        <w:t xml:space="preserve">. At any particular time t, the rotor reference axis makes an angle </w:t>
      </w:r>
      <w:proofErr w:type="spellStart"/>
      <w:r w:rsidRPr="006F6187">
        <w:rPr>
          <w:b/>
        </w:rPr>
        <w:t>θ</w:t>
      </w:r>
      <w:r w:rsidRPr="006F6187">
        <w:rPr>
          <w:b/>
          <w:vertAlign w:val="subscript"/>
        </w:rPr>
        <w:t>r</w:t>
      </w:r>
      <w:proofErr w:type="spellEnd"/>
      <w:r w:rsidRPr="005538DD">
        <w:t xml:space="preserve"> with the fixed stator axis and the rotating stator </w:t>
      </w:r>
      <w:proofErr w:type="spellStart"/>
      <w:r w:rsidRPr="005538DD">
        <w:t>mmf</w:t>
      </w:r>
      <w:proofErr w:type="spellEnd"/>
      <w:r w:rsidRPr="005538DD">
        <w:t xml:space="preserve"> creates an angle </w:t>
      </w:r>
      <w:r w:rsidRPr="00817C8D">
        <w:rPr>
          <w:b/>
        </w:rPr>
        <w:t xml:space="preserve">α </w:t>
      </w:r>
      <w:r w:rsidRPr="005538DD">
        <w:t xml:space="preserve">with the rotor d axis. It is viewed that at any time t, the stator </w:t>
      </w:r>
      <w:proofErr w:type="spellStart"/>
      <w:r w:rsidRPr="005538DD">
        <w:t>mmf</w:t>
      </w:r>
      <w:proofErr w:type="spellEnd"/>
      <w:r w:rsidRPr="005538DD">
        <w:t xml:space="preserve"> rotates at the same speed as that of the rotor axis.</w:t>
      </w:r>
    </w:p>
    <w:p w:rsidR="00A32D6D" w:rsidRDefault="00A32D6D" w:rsidP="00A32D6D"/>
    <w:p w:rsidR="006F6187" w:rsidRDefault="00FF78D4" w:rsidP="00A32D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99.5pt">
            <v:imagedata r:id="rId5" o:title="F5"/>
          </v:shape>
        </w:pict>
      </w:r>
    </w:p>
    <w:p w:rsidR="00A32D6D" w:rsidRPr="005538DD" w:rsidRDefault="00A32D6D" w:rsidP="00A32D6D"/>
    <w:p w:rsidR="00A32D6D" w:rsidRPr="005538DD" w:rsidRDefault="00A32D6D" w:rsidP="00A32D6D">
      <w:r w:rsidRPr="005538DD">
        <w:lastRenderedPageBreak/>
        <w:t>The required assumptions are obtained for the modelling of the PMSM without damper windings.</w:t>
      </w:r>
    </w:p>
    <w:p w:rsidR="00817C8D" w:rsidRDefault="00A32D6D" w:rsidP="00A32D6D">
      <w:pPr>
        <w:pStyle w:val="ListParagraph"/>
        <w:numPr>
          <w:ilvl w:val="0"/>
          <w:numId w:val="1"/>
        </w:numPr>
      </w:pPr>
      <w:r w:rsidRPr="005538DD">
        <w:t>Saturation is neglected.</w:t>
      </w:r>
    </w:p>
    <w:p w:rsidR="00817C8D" w:rsidRDefault="00A32D6D" w:rsidP="00A32D6D">
      <w:pPr>
        <w:pStyle w:val="ListParagraph"/>
        <w:numPr>
          <w:ilvl w:val="0"/>
          <w:numId w:val="1"/>
        </w:numPr>
      </w:pPr>
      <w:r w:rsidRPr="005538DD">
        <w:t>Induced EMF is sinusoidal in nature.</w:t>
      </w:r>
    </w:p>
    <w:p w:rsidR="00817C8D" w:rsidRDefault="00A32D6D" w:rsidP="00A32D6D">
      <w:pPr>
        <w:pStyle w:val="ListParagraph"/>
        <w:numPr>
          <w:ilvl w:val="0"/>
          <w:numId w:val="1"/>
        </w:numPr>
      </w:pPr>
      <w:r w:rsidRPr="005538DD">
        <w:t>Hysteresis losses and Eddy current losses are negligible.</w:t>
      </w:r>
    </w:p>
    <w:p w:rsidR="00A32D6D" w:rsidRPr="005538DD" w:rsidRDefault="00A32D6D" w:rsidP="00A32D6D">
      <w:pPr>
        <w:pStyle w:val="ListParagraph"/>
        <w:numPr>
          <w:ilvl w:val="0"/>
          <w:numId w:val="1"/>
        </w:numPr>
      </w:pPr>
      <w:r w:rsidRPr="005538DD">
        <w:t>No field current dynamics.</w:t>
      </w:r>
    </w:p>
    <w:p w:rsidR="00A32D6D" w:rsidRPr="005538DD" w:rsidRDefault="00A32D6D" w:rsidP="00A32D6D"/>
    <w:p w:rsidR="00A32D6D" w:rsidRPr="005538DD" w:rsidRDefault="00A32D6D" w:rsidP="00A32D6D">
      <w:r w:rsidRPr="005538DD">
        <w:t>Voltage equations from the model are given by,</w:t>
      </w:r>
    </w:p>
    <w:p w:rsidR="00A32D6D" w:rsidRPr="005538DD" w:rsidRDefault="00A32D6D" w:rsidP="00A32D6D"/>
    <w:p w:rsidR="002D4607" w:rsidRDefault="00A32D6D" w:rsidP="00A32D6D">
      <w:pPr>
        <w:rPr>
          <w:b/>
          <w:sz w:val="28"/>
          <w:szCs w:val="28"/>
        </w:rPr>
      </w:pPr>
      <w:proofErr w:type="spellStart"/>
      <w:r w:rsidRPr="00817C8D">
        <w:rPr>
          <w:b/>
          <w:sz w:val="28"/>
          <w:szCs w:val="28"/>
        </w:rPr>
        <w:t>V</w:t>
      </w:r>
      <w:r w:rsidRPr="00817C8D">
        <w:rPr>
          <w:b/>
          <w:sz w:val="28"/>
          <w:szCs w:val="28"/>
          <w:vertAlign w:val="subscript"/>
        </w:rPr>
        <w:t>q</w:t>
      </w:r>
      <w:proofErr w:type="spellEnd"/>
      <w:r w:rsidR="002D4607">
        <w:rPr>
          <w:b/>
          <w:sz w:val="28"/>
          <w:szCs w:val="28"/>
          <w:vertAlign w:val="subscript"/>
        </w:rPr>
        <w:t xml:space="preserve"> </w:t>
      </w:r>
      <w:r w:rsidRPr="00817C8D">
        <w:rPr>
          <w:b/>
          <w:sz w:val="28"/>
          <w:szCs w:val="28"/>
        </w:rPr>
        <w:t>=</w:t>
      </w:r>
      <w:r w:rsidR="00817C8D">
        <w:rPr>
          <w:b/>
          <w:sz w:val="28"/>
          <w:szCs w:val="28"/>
        </w:rPr>
        <w:t xml:space="preserve"> </w:t>
      </w:r>
      <w:proofErr w:type="spellStart"/>
      <w:r w:rsidRPr="00817C8D">
        <w:rPr>
          <w:b/>
          <w:sz w:val="28"/>
          <w:szCs w:val="28"/>
        </w:rPr>
        <w:t>R</w:t>
      </w:r>
      <w:r w:rsidRPr="002D4607">
        <w:rPr>
          <w:b/>
          <w:sz w:val="28"/>
          <w:szCs w:val="28"/>
          <w:vertAlign w:val="subscript"/>
        </w:rPr>
        <w:t>s</w:t>
      </w:r>
      <w:r w:rsidRPr="00817C8D">
        <w:rPr>
          <w:b/>
          <w:sz w:val="28"/>
          <w:szCs w:val="28"/>
        </w:rPr>
        <w:t>i</w:t>
      </w:r>
      <w:r w:rsidRPr="002D4607">
        <w:rPr>
          <w:b/>
          <w:sz w:val="28"/>
          <w:szCs w:val="28"/>
          <w:vertAlign w:val="subscript"/>
        </w:rPr>
        <w:t>q</w:t>
      </w:r>
      <w:proofErr w:type="spellEnd"/>
      <w:r w:rsidR="002D4607">
        <w:rPr>
          <w:b/>
          <w:sz w:val="28"/>
          <w:szCs w:val="28"/>
        </w:rPr>
        <w:t xml:space="preserve"> </w:t>
      </w:r>
      <w:r w:rsidRPr="00817C8D">
        <w:rPr>
          <w:b/>
          <w:sz w:val="28"/>
          <w:szCs w:val="28"/>
        </w:rPr>
        <w:t>+</w:t>
      </w:r>
      <w:r w:rsidR="002D4607">
        <w:rPr>
          <w:b/>
          <w:sz w:val="28"/>
          <w:szCs w:val="28"/>
        </w:rPr>
        <w:t xml:space="preserve"> </w:t>
      </w:r>
      <w:proofErr w:type="spellStart"/>
      <w:r w:rsidRPr="00817C8D">
        <w:rPr>
          <w:b/>
          <w:sz w:val="28"/>
          <w:szCs w:val="28"/>
        </w:rPr>
        <w:t>ω</w:t>
      </w:r>
      <w:r w:rsidRPr="002D4607">
        <w:rPr>
          <w:b/>
          <w:sz w:val="28"/>
          <w:szCs w:val="28"/>
          <w:vertAlign w:val="subscript"/>
        </w:rPr>
        <w:t>r</w:t>
      </w:r>
      <w:r w:rsidRPr="00817C8D">
        <w:rPr>
          <w:b/>
          <w:sz w:val="28"/>
          <w:szCs w:val="28"/>
        </w:rPr>
        <w:t>λ</w:t>
      </w:r>
      <w:r w:rsidRPr="002D4607">
        <w:rPr>
          <w:b/>
          <w:sz w:val="28"/>
          <w:szCs w:val="28"/>
          <w:vertAlign w:val="subscript"/>
        </w:rPr>
        <w:t>d</w:t>
      </w:r>
      <w:proofErr w:type="spellEnd"/>
      <w:r w:rsidR="002D4607">
        <w:rPr>
          <w:b/>
          <w:sz w:val="28"/>
          <w:szCs w:val="28"/>
          <w:vertAlign w:val="subscript"/>
        </w:rPr>
        <w:t xml:space="preserve"> </w:t>
      </w:r>
      <w:r w:rsidRPr="00817C8D">
        <w:rPr>
          <w:b/>
          <w:sz w:val="28"/>
          <w:szCs w:val="28"/>
        </w:rPr>
        <w:t>+</w:t>
      </w:r>
      <w:r w:rsidR="002D4607">
        <w:rPr>
          <w:b/>
          <w:sz w:val="28"/>
          <w:szCs w:val="28"/>
        </w:rPr>
        <w:t xml:space="preserve"> </w:t>
      </w:r>
      <w:proofErr w:type="spellStart"/>
      <w:r w:rsidRPr="00817C8D">
        <w:rPr>
          <w:b/>
          <w:sz w:val="28"/>
          <w:szCs w:val="28"/>
        </w:rPr>
        <w:t>ρλ</w:t>
      </w:r>
      <w:r w:rsidRPr="002D4607">
        <w:rPr>
          <w:b/>
          <w:sz w:val="28"/>
          <w:szCs w:val="28"/>
          <w:vertAlign w:val="subscript"/>
        </w:rPr>
        <w:t>q</w:t>
      </w:r>
      <w:proofErr w:type="spellEnd"/>
      <w:r w:rsidR="002D4607">
        <w:rPr>
          <w:b/>
          <w:sz w:val="28"/>
          <w:szCs w:val="28"/>
        </w:rPr>
        <w:t>......................</w:t>
      </w:r>
      <w:r w:rsidR="002D4607" w:rsidRPr="002D4607">
        <w:rPr>
          <w:b/>
          <w:sz w:val="28"/>
          <w:szCs w:val="28"/>
        </w:rPr>
        <w:t>.</w:t>
      </w:r>
      <w:r w:rsidRPr="002D4607">
        <w:rPr>
          <w:b/>
          <w:sz w:val="28"/>
          <w:szCs w:val="28"/>
        </w:rPr>
        <w:t>E</w:t>
      </w:r>
      <w:r w:rsidR="002D4607" w:rsidRPr="002D4607">
        <w:rPr>
          <w:b/>
          <w:sz w:val="28"/>
          <w:szCs w:val="28"/>
        </w:rPr>
        <w:t>1</w:t>
      </w:r>
    </w:p>
    <w:p w:rsidR="002D4607" w:rsidRPr="002D4607" w:rsidRDefault="002D4607" w:rsidP="00A32D6D">
      <w:pPr>
        <w:rPr>
          <w:b/>
          <w:sz w:val="28"/>
          <w:szCs w:val="28"/>
        </w:rPr>
      </w:pPr>
    </w:p>
    <w:p w:rsidR="00A32D6D" w:rsidRPr="002D4607" w:rsidRDefault="00A32D6D" w:rsidP="00A32D6D">
      <w:pPr>
        <w:rPr>
          <w:b/>
          <w:sz w:val="28"/>
          <w:szCs w:val="28"/>
        </w:rPr>
      </w:pPr>
      <w:proofErr w:type="spellStart"/>
      <w:proofErr w:type="gramStart"/>
      <w:r w:rsidRPr="002D4607">
        <w:rPr>
          <w:b/>
          <w:sz w:val="28"/>
          <w:szCs w:val="28"/>
        </w:rPr>
        <w:t>V</w:t>
      </w:r>
      <w:r w:rsidRPr="00CC01C4">
        <w:rPr>
          <w:b/>
          <w:sz w:val="28"/>
          <w:szCs w:val="28"/>
          <w:vertAlign w:val="subscript"/>
        </w:rPr>
        <w:t>d</w:t>
      </w:r>
      <w:proofErr w:type="spellEnd"/>
      <w:proofErr w:type="gramEnd"/>
      <w:r w:rsidR="002D4607">
        <w:rPr>
          <w:b/>
          <w:sz w:val="28"/>
          <w:szCs w:val="28"/>
        </w:rPr>
        <w:t xml:space="preserve"> </w:t>
      </w:r>
      <w:r w:rsidRPr="002D4607">
        <w:rPr>
          <w:b/>
          <w:sz w:val="28"/>
          <w:szCs w:val="28"/>
        </w:rPr>
        <w:t>=</w:t>
      </w:r>
      <w:r w:rsidR="002D4607">
        <w:rPr>
          <w:b/>
          <w:sz w:val="28"/>
          <w:szCs w:val="28"/>
        </w:rPr>
        <w:t xml:space="preserve"> </w:t>
      </w:r>
      <w:proofErr w:type="spellStart"/>
      <w:r w:rsidRPr="002D4607">
        <w:rPr>
          <w:b/>
          <w:sz w:val="28"/>
          <w:szCs w:val="28"/>
        </w:rPr>
        <w:t>R</w:t>
      </w:r>
      <w:r w:rsidRPr="00CC01C4">
        <w:rPr>
          <w:b/>
          <w:sz w:val="28"/>
          <w:szCs w:val="28"/>
          <w:vertAlign w:val="subscript"/>
        </w:rPr>
        <w:t>s</w:t>
      </w:r>
      <w:r w:rsidRPr="002D4607">
        <w:rPr>
          <w:b/>
          <w:sz w:val="28"/>
          <w:szCs w:val="28"/>
        </w:rPr>
        <w:t>i</w:t>
      </w:r>
      <w:r w:rsidRPr="00CC01C4">
        <w:rPr>
          <w:b/>
          <w:sz w:val="28"/>
          <w:szCs w:val="28"/>
          <w:vertAlign w:val="subscript"/>
        </w:rPr>
        <w:t>d</w:t>
      </w:r>
      <w:proofErr w:type="spellEnd"/>
      <w:r w:rsidR="002D4607">
        <w:rPr>
          <w:b/>
          <w:sz w:val="28"/>
          <w:szCs w:val="28"/>
        </w:rPr>
        <w:t xml:space="preserve"> –</w:t>
      </w:r>
      <w:r w:rsidR="00CC01C4">
        <w:rPr>
          <w:b/>
          <w:sz w:val="28"/>
          <w:szCs w:val="28"/>
        </w:rPr>
        <w:t xml:space="preserve"> </w:t>
      </w:r>
      <w:proofErr w:type="spellStart"/>
      <w:r w:rsidRPr="002D4607">
        <w:rPr>
          <w:b/>
          <w:sz w:val="28"/>
          <w:szCs w:val="28"/>
        </w:rPr>
        <w:t>ω</w:t>
      </w:r>
      <w:r w:rsidRPr="00CC01C4">
        <w:rPr>
          <w:b/>
          <w:sz w:val="28"/>
          <w:szCs w:val="28"/>
          <w:vertAlign w:val="subscript"/>
        </w:rPr>
        <w:t>r</w:t>
      </w:r>
      <w:r w:rsidRPr="002D4607">
        <w:rPr>
          <w:b/>
          <w:sz w:val="28"/>
          <w:szCs w:val="28"/>
        </w:rPr>
        <w:t>λ</w:t>
      </w:r>
      <w:r w:rsidRPr="00CC01C4">
        <w:rPr>
          <w:b/>
          <w:sz w:val="28"/>
          <w:szCs w:val="28"/>
          <w:vertAlign w:val="subscript"/>
        </w:rPr>
        <w:t>q</w:t>
      </w:r>
      <w:proofErr w:type="spellEnd"/>
      <w:r w:rsidR="002D4607">
        <w:rPr>
          <w:b/>
          <w:sz w:val="28"/>
          <w:szCs w:val="28"/>
        </w:rPr>
        <w:t xml:space="preserve"> </w:t>
      </w:r>
      <w:r w:rsidRPr="002D4607">
        <w:rPr>
          <w:b/>
          <w:sz w:val="28"/>
          <w:szCs w:val="28"/>
        </w:rPr>
        <w:t>+</w:t>
      </w:r>
      <w:r w:rsidR="002D4607">
        <w:rPr>
          <w:b/>
          <w:sz w:val="28"/>
          <w:szCs w:val="28"/>
        </w:rPr>
        <w:t xml:space="preserve"> </w:t>
      </w:r>
      <w:proofErr w:type="spellStart"/>
      <w:r w:rsidRPr="002D4607">
        <w:rPr>
          <w:b/>
          <w:sz w:val="28"/>
          <w:szCs w:val="28"/>
        </w:rPr>
        <w:t>ρλ</w:t>
      </w:r>
      <w:r w:rsidRPr="00CC01C4">
        <w:rPr>
          <w:b/>
          <w:sz w:val="28"/>
          <w:szCs w:val="28"/>
          <w:vertAlign w:val="subscript"/>
        </w:rPr>
        <w:t>d</w:t>
      </w:r>
      <w:proofErr w:type="spellEnd"/>
      <w:r w:rsidR="002D4607">
        <w:rPr>
          <w:b/>
          <w:sz w:val="28"/>
          <w:szCs w:val="28"/>
        </w:rPr>
        <w:t>…………………E2</w:t>
      </w:r>
    </w:p>
    <w:p w:rsidR="00A32D6D" w:rsidRPr="005538DD" w:rsidRDefault="00A32D6D" w:rsidP="00A32D6D">
      <w:r w:rsidRPr="005538DD">
        <w:t>Flux linkages are given by,</w:t>
      </w:r>
    </w:p>
    <w:p w:rsidR="00A32D6D" w:rsidRPr="005538DD" w:rsidRDefault="00A32D6D" w:rsidP="00A32D6D"/>
    <w:p w:rsidR="00A32D6D" w:rsidRPr="00CC01C4" w:rsidRDefault="00CC01C4" w:rsidP="00A32D6D">
      <w:pPr>
        <w:rPr>
          <w:b/>
          <w:sz w:val="28"/>
          <w:szCs w:val="28"/>
        </w:rPr>
      </w:pPr>
      <w:proofErr w:type="spellStart"/>
      <w:r w:rsidRPr="00CC01C4">
        <w:rPr>
          <w:b/>
          <w:sz w:val="28"/>
          <w:szCs w:val="28"/>
        </w:rPr>
        <w:t>Λ</w:t>
      </w:r>
      <w:r w:rsidR="00A32D6D" w:rsidRPr="00CC01C4">
        <w:rPr>
          <w:b/>
          <w:sz w:val="28"/>
          <w:szCs w:val="28"/>
          <w:vertAlign w:val="subscript"/>
        </w:rPr>
        <w:t>q</w:t>
      </w:r>
      <w:proofErr w:type="spellEnd"/>
      <w:r>
        <w:rPr>
          <w:b/>
          <w:sz w:val="28"/>
          <w:szCs w:val="28"/>
        </w:rPr>
        <w:t xml:space="preserve"> </w:t>
      </w:r>
      <w:r w:rsidR="00A32D6D" w:rsidRPr="00CC01C4">
        <w:rPr>
          <w:b/>
          <w:sz w:val="28"/>
          <w:szCs w:val="28"/>
        </w:rPr>
        <w:t>=</w:t>
      </w:r>
      <w:r>
        <w:rPr>
          <w:b/>
          <w:sz w:val="28"/>
          <w:szCs w:val="28"/>
        </w:rPr>
        <w:t xml:space="preserve"> </w:t>
      </w:r>
      <w:proofErr w:type="spellStart"/>
      <w:r w:rsidR="00A32D6D" w:rsidRPr="00CC01C4">
        <w:rPr>
          <w:b/>
          <w:sz w:val="28"/>
          <w:szCs w:val="28"/>
        </w:rPr>
        <w:t>L</w:t>
      </w:r>
      <w:r w:rsidR="00A32D6D" w:rsidRPr="00CC01C4">
        <w:rPr>
          <w:b/>
          <w:sz w:val="28"/>
          <w:szCs w:val="28"/>
          <w:vertAlign w:val="subscript"/>
        </w:rPr>
        <w:t>q</w:t>
      </w:r>
      <w:r w:rsidR="00A32D6D" w:rsidRPr="00CC01C4">
        <w:rPr>
          <w:b/>
          <w:sz w:val="28"/>
          <w:szCs w:val="28"/>
        </w:rPr>
        <w:t>i</w:t>
      </w:r>
      <w:r w:rsidR="00A32D6D" w:rsidRPr="00CC01C4">
        <w:rPr>
          <w:b/>
          <w:sz w:val="28"/>
          <w:szCs w:val="28"/>
          <w:vertAlign w:val="subscript"/>
        </w:rPr>
        <w:t>q</w:t>
      </w:r>
      <w:proofErr w:type="spellEnd"/>
      <w:r>
        <w:rPr>
          <w:b/>
          <w:sz w:val="28"/>
          <w:szCs w:val="28"/>
        </w:rPr>
        <w:t>…………………</w:t>
      </w:r>
      <w:r w:rsidR="000B0AA0">
        <w:rPr>
          <w:b/>
          <w:sz w:val="28"/>
          <w:szCs w:val="28"/>
        </w:rPr>
        <w:t>E3</w:t>
      </w:r>
    </w:p>
    <w:p w:rsidR="00A32D6D" w:rsidRPr="00CC01C4" w:rsidRDefault="00CC01C4" w:rsidP="00A32D6D">
      <w:pPr>
        <w:rPr>
          <w:b/>
          <w:sz w:val="28"/>
          <w:szCs w:val="28"/>
        </w:rPr>
      </w:pPr>
      <w:proofErr w:type="spellStart"/>
      <w:r w:rsidRPr="00CC01C4">
        <w:rPr>
          <w:b/>
          <w:sz w:val="28"/>
          <w:szCs w:val="28"/>
        </w:rPr>
        <w:t>Λ</w:t>
      </w:r>
      <w:r w:rsidR="00A32D6D" w:rsidRPr="00CC01C4">
        <w:rPr>
          <w:b/>
          <w:sz w:val="28"/>
          <w:szCs w:val="28"/>
          <w:vertAlign w:val="subscript"/>
        </w:rPr>
        <w:t>q</w:t>
      </w:r>
      <w:proofErr w:type="spellEnd"/>
      <w:r>
        <w:rPr>
          <w:b/>
          <w:sz w:val="28"/>
          <w:szCs w:val="28"/>
        </w:rPr>
        <w:t xml:space="preserve"> </w:t>
      </w:r>
      <w:r w:rsidR="00A32D6D" w:rsidRPr="00CC01C4">
        <w:rPr>
          <w:b/>
          <w:sz w:val="28"/>
          <w:szCs w:val="28"/>
        </w:rPr>
        <w:t>=</w:t>
      </w:r>
      <w:r>
        <w:rPr>
          <w:b/>
          <w:sz w:val="28"/>
          <w:szCs w:val="28"/>
        </w:rPr>
        <w:t xml:space="preserve"> </w:t>
      </w:r>
      <w:proofErr w:type="spellStart"/>
      <w:r w:rsidR="00A32D6D" w:rsidRPr="00CC01C4">
        <w:rPr>
          <w:b/>
          <w:sz w:val="28"/>
          <w:szCs w:val="28"/>
        </w:rPr>
        <w:t>L</w:t>
      </w:r>
      <w:r w:rsidR="00A32D6D" w:rsidRPr="00CC01C4">
        <w:rPr>
          <w:b/>
          <w:sz w:val="28"/>
          <w:szCs w:val="28"/>
          <w:vertAlign w:val="subscript"/>
        </w:rPr>
        <w:t>q</w:t>
      </w:r>
      <w:r w:rsidR="00A32D6D" w:rsidRPr="00CC01C4">
        <w:rPr>
          <w:b/>
          <w:sz w:val="28"/>
          <w:szCs w:val="28"/>
        </w:rPr>
        <w:t>i</w:t>
      </w:r>
      <w:r w:rsidR="00A32D6D" w:rsidRPr="00CC01C4">
        <w:rPr>
          <w:b/>
          <w:sz w:val="28"/>
          <w:szCs w:val="28"/>
          <w:vertAlign w:val="subscript"/>
        </w:rPr>
        <w:t>q</w:t>
      </w:r>
      <w:proofErr w:type="spellEnd"/>
      <w:r>
        <w:rPr>
          <w:b/>
          <w:sz w:val="28"/>
          <w:szCs w:val="28"/>
          <w:vertAlign w:val="subscript"/>
        </w:rPr>
        <w:t xml:space="preserve"> </w:t>
      </w:r>
      <w:r w:rsidR="00A32D6D" w:rsidRPr="00CC01C4">
        <w:rPr>
          <w:b/>
          <w:sz w:val="28"/>
          <w:szCs w:val="28"/>
        </w:rPr>
        <w:t>+</w:t>
      </w:r>
      <w:r>
        <w:rPr>
          <w:b/>
          <w:sz w:val="28"/>
          <w:szCs w:val="28"/>
        </w:rPr>
        <w:t xml:space="preserve"> </w:t>
      </w:r>
      <w:proofErr w:type="spellStart"/>
      <w:r w:rsidR="00A32D6D" w:rsidRPr="00CC01C4">
        <w:rPr>
          <w:b/>
          <w:sz w:val="28"/>
          <w:szCs w:val="28"/>
        </w:rPr>
        <w:t>λ</w:t>
      </w:r>
      <w:r w:rsidR="00A32D6D" w:rsidRPr="00CC01C4">
        <w:rPr>
          <w:b/>
          <w:sz w:val="28"/>
          <w:szCs w:val="28"/>
          <w:vertAlign w:val="subscript"/>
        </w:rPr>
        <w:t>f</w:t>
      </w:r>
      <w:proofErr w:type="spellEnd"/>
      <w:r w:rsidR="000B0AA0">
        <w:rPr>
          <w:b/>
          <w:sz w:val="28"/>
          <w:szCs w:val="28"/>
        </w:rPr>
        <w:t>…………………E4</w:t>
      </w:r>
    </w:p>
    <w:p w:rsidR="00A32D6D" w:rsidRPr="005538DD" w:rsidRDefault="000B0AA0" w:rsidP="00A32D6D">
      <w:r>
        <w:t>Substituting Eq. (3) and Eq. (4) into Eq. (1) and Eq. (2</w:t>
      </w:r>
      <w:r w:rsidR="00A32D6D" w:rsidRPr="005538DD">
        <w:t>)</w:t>
      </w:r>
    </w:p>
    <w:p w:rsidR="00A32D6D" w:rsidRPr="005538DD" w:rsidRDefault="00A32D6D" w:rsidP="00A32D6D"/>
    <w:p w:rsidR="00A32D6D" w:rsidRPr="006511B5" w:rsidRDefault="00A32D6D" w:rsidP="00A32D6D">
      <w:pPr>
        <w:rPr>
          <w:b/>
          <w:sz w:val="28"/>
          <w:szCs w:val="28"/>
        </w:rPr>
      </w:pPr>
      <w:proofErr w:type="spellStart"/>
      <w:r w:rsidRPr="006511B5">
        <w:rPr>
          <w:b/>
          <w:sz w:val="28"/>
          <w:szCs w:val="28"/>
        </w:rPr>
        <w:t>V</w:t>
      </w:r>
      <w:r w:rsidRPr="002737AA">
        <w:rPr>
          <w:b/>
          <w:sz w:val="28"/>
          <w:szCs w:val="28"/>
          <w:vertAlign w:val="subscript"/>
        </w:rPr>
        <w:t>q</w:t>
      </w:r>
      <w:proofErr w:type="spellEnd"/>
      <w:r w:rsidR="002737AA">
        <w:rPr>
          <w:b/>
          <w:sz w:val="28"/>
          <w:szCs w:val="28"/>
        </w:rPr>
        <w:t xml:space="preserve"> </w:t>
      </w:r>
      <w:r w:rsidRPr="006511B5">
        <w:rPr>
          <w:b/>
          <w:sz w:val="28"/>
          <w:szCs w:val="28"/>
        </w:rPr>
        <w:t>=</w:t>
      </w:r>
      <w:r w:rsidR="002737AA">
        <w:rPr>
          <w:b/>
          <w:sz w:val="28"/>
          <w:szCs w:val="28"/>
        </w:rPr>
        <w:t xml:space="preserve"> </w:t>
      </w:r>
      <w:proofErr w:type="spellStart"/>
      <w:r w:rsidRPr="006511B5">
        <w:rPr>
          <w:b/>
          <w:sz w:val="28"/>
          <w:szCs w:val="28"/>
        </w:rPr>
        <w:t>R</w:t>
      </w:r>
      <w:r w:rsidRPr="002737AA">
        <w:rPr>
          <w:b/>
          <w:sz w:val="28"/>
          <w:szCs w:val="28"/>
          <w:vertAlign w:val="subscript"/>
        </w:rPr>
        <w:t>s</w:t>
      </w:r>
      <w:r w:rsidRPr="006511B5">
        <w:rPr>
          <w:b/>
          <w:sz w:val="28"/>
          <w:szCs w:val="28"/>
        </w:rPr>
        <w:t>i</w:t>
      </w:r>
      <w:r w:rsidRPr="002737AA">
        <w:rPr>
          <w:b/>
          <w:sz w:val="28"/>
          <w:szCs w:val="28"/>
          <w:vertAlign w:val="subscript"/>
        </w:rPr>
        <w:t>q</w:t>
      </w:r>
      <w:proofErr w:type="spellEnd"/>
      <w:r w:rsidR="002737AA">
        <w:rPr>
          <w:b/>
          <w:sz w:val="28"/>
          <w:szCs w:val="28"/>
        </w:rPr>
        <w:t xml:space="preserve"> </w:t>
      </w:r>
      <w:r w:rsidRPr="006511B5">
        <w:rPr>
          <w:b/>
          <w:sz w:val="28"/>
          <w:szCs w:val="28"/>
        </w:rPr>
        <w:t>+</w:t>
      </w:r>
      <w:r w:rsidR="002737AA">
        <w:rPr>
          <w:b/>
          <w:sz w:val="28"/>
          <w:szCs w:val="28"/>
        </w:rPr>
        <w:t xml:space="preserve"> </w:t>
      </w:r>
      <w:proofErr w:type="spellStart"/>
      <w:r w:rsidRPr="006511B5">
        <w:rPr>
          <w:b/>
          <w:sz w:val="28"/>
          <w:szCs w:val="28"/>
        </w:rPr>
        <w:t>ω</w:t>
      </w:r>
      <w:r w:rsidRPr="002737AA">
        <w:rPr>
          <w:b/>
          <w:sz w:val="28"/>
          <w:szCs w:val="28"/>
          <w:vertAlign w:val="subscript"/>
        </w:rPr>
        <w:t>r</w:t>
      </w:r>
      <w:proofErr w:type="spellEnd"/>
      <w:r w:rsidR="002737AA">
        <w:rPr>
          <w:b/>
          <w:sz w:val="28"/>
          <w:szCs w:val="28"/>
          <w:vertAlign w:val="subscript"/>
        </w:rPr>
        <w:t xml:space="preserve"> </w:t>
      </w:r>
      <w:r w:rsidRPr="006511B5">
        <w:rPr>
          <w:b/>
          <w:sz w:val="28"/>
          <w:szCs w:val="28"/>
        </w:rPr>
        <w:t>(</w:t>
      </w:r>
      <w:proofErr w:type="spellStart"/>
      <w:r w:rsidRPr="006511B5">
        <w:rPr>
          <w:b/>
          <w:sz w:val="28"/>
          <w:szCs w:val="28"/>
        </w:rPr>
        <w:t>L</w:t>
      </w:r>
      <w:r w:rsidRPr="002737AA">
        <w:rPr>
          <w:b/>
          <w:sz w:val="28"/>
          <w:szCs w:val="28"/>
          <w:vertAlign w:val="subscript"/>
        </w:rPr>
        <w:t>d</w:t>
      </w:r>
      <w:r w:rsidRPr="006511B5">
        <w:rPr>
          <w:b/>
          <w:sz w:val="28"/>
          <w:szCs w:val="28"/>
        </w:rPr>
        <w:t>i</w:t>
      </w:r>
      <w:r w:rsidRPr="002737AA">
        <w:rPr>
          <w:b/>
          <w:sz w:val="28"/>
          <w:szCs w:val="28"/>
          <w:vertAlign w:val="subscript"/>
        </w:rPr>
        <w:t>d</w:t>
      </w:r>
      <w:proofErr w:type="spellEnd"/>
      <w:r w:rsidR="002737AA">
        <w:rPr>
          <w:b/>
          <w:sz w:val="28"/>
          <w:szCs w:val="28"/>
        </w:rPr>
        <w:t xml:space="preserve"> </w:t>
      </w:r>
      <w:r w:rsidRPr="006511B5">
        <w:rPr>
          <w:b/>
          <w:sz w:val="28"/>
          <w:szCs w:val="28"/>
        </w:rPr>
        <w:t>+</w:t>
      </w:r>
      <w:proofErr w:type="spellStart"/>
      <w:r w:rsidRPr="006511B5">
        <w:rPr>
          <w:b/>
          <w:sz w:val="28"/>
          <w:szCs w:val="28"/>
        </w:rPr>
        <w:t>λ</w:t>
      </w:r>
      <w:r w:rsidRPr="002737AA">
        <w:rPr>
          <w:b/>
          <w:sz w:val="28"/>
          <w:szCs w:val="28"/>
          <w:vertAlign w:val="subscript"/>
        </w:rPr>
        <w:t>f</w:t>
      </w:r>
      <w:proofErr w:type="spellEnd"/>
      <w:r w:rsidRPr="006511B5">
        <w:rPr>
          <w:b/>
          <w:sz w:val="28"/>
          <w:szCs w:val="28"/>
        </w:rPr>
        <w:t>)</w:t>
      </w:r>
      <w:r w:rsidR="002737AA">
        <w:rPr>
          <w:b/>
          <w:sz w:val="28"/>
          <w:szCs w:val="28"/>
        </w:rPr>
        <w:t xml:space="preserve"> </w:t>
      </w:r>
      <w:r w:rsidRPr="006511B5">
        <w:rPr>
          <w:b/>
          <w:sz w:val="28"/>
          <w:szCs w:val="28"/>
        </w:rPr>
        <w:t>+</w:t>
      </w:r>
      <w:r w:rsidR="002737AA">
        <w:rPr>
          <w:b/>
          <w:sz w:val="28"/>
          <w:szCs w:val="28"/>
        </w:rPr>
        <w:t xml:space="preserve"> </w:t>
      </w:r>
      <w:proofErr w:type="spellStart"/>
      <w:r w:rsidRPr="006511B5">
        <w:rPr>
          <w:b/>
          <w:sz w:val="28"/>
          <w:szCs w:val="28"/>
        </w:rPr>
        <w:t>ρL</w:t>
      </w:r>
      <w:r w:rsidRPr="002737AA">
        <w:rPr>
          <w:b/>
          <w:sz w:val="28"/>
          <w:szCs w:val="28"/>
          <w:vertAlign w:val="subscript"/>
        </w:rPr>
        <w:t>d</w:t>
      </w:r>
      <w:r w:rsidRPr="006511B5">
        <w:rPr>
          <w:b/>
          <w:sz w:val="28"/>
          <w:szCs w:val="28"/>
        </w:rPr>
        <w:t>i</w:t>
      </w:r>
      <w:r w:rsidRPr="002737AA">
        <w:rPr>
          <w:b/>
          <w:sz w:val="28"/>
          <w:szCs w:val="28"/>
          <w:vertAlign w:val="subscript"/>
        </w:rPr>
        <w:t>d</w:t>
      </w:r>
      <w:proofErr w:type="spellEnd"/>
      <w:r w:rsidR="002737AA">
        <w:rPr>
          <w:b/>
          <w:sz w:val="28"/>
          <w:szCs w:val="28"/>
        </w:rPr>
        <w:t>…………E5</w:t>
      </w:r>
    </w:p>
    <w:p w:rsidR="00A32D6D" w:rsidRPr="006511B5" w:rsidRDefault="00A32D6D" w:rsidP="00A32D6D">
      <w:pPr>
        <w:rPr>
          <w:b/>
          <w:sz w:val="28"/>
          <w:szCs w:val="28"/>
        </w:rPr>
      </w:pPr>
      <w:proofErr w:type="spellStart"/>
      <w:proofErr w:type="gramStart"/>
      <w:r w:rsidRPr="006511B5">
        <w:rPr>
          <w:b/>
          <w:sz w:val="28"/>
          <w:szCs w:val="28"/>
        </w:rPr>
        <w:t>V</w:t>
      </w:r>
      <w:r w:rsidRPr="008254E5">
        <w:rPr>
          <w:b/>
          <w:sz w:val="28"/>
          <w:szCs w:val="28"/>
          <w:vertAlign w:val="subscript"/>
        </w:rPr>
        <w:t>d</w:t>
      </w:r>
      <w:proofErr w:type="spellEnd"/>
      <w:proofErr w:type="gramEnd"/>
      <w:r w:rsidR="008254E5">
        <w:rPr>
          <w:b/>
          <w:sz w:val="28"/>
          <w:szCs w:val="28"/>
        </w:rPr>
        <w:t xml:space="preserve"> </w:t>
      </w:r>
      <w:r w:rsidRPr="006511B5">
        <w:rPr>
          <w:b/>
          <w:sz w:val="28"/>
          <w:szCs w:val="28"/>
        </w:rPr>
        <w:t>=</w:t>
      </w:r>
      <w:r w:rsidR="008254E5">
        <w:rPr>
          <w:b/>
          <w:sz w:val="28"/>
          <w:szCs w:val="28"/>
        </w:rPr>
        <w:t xml:space="preserve"> </w:t>
      </w:r>
      <w:proofErr w:type="spellStart"/>
      <w:r w:rsidRPr="006511B5">
        <w:rPr>
          <w:b/>
          <w:sz w:val="28"/>
          <w:szCs w:val="28"/>
        </w:rPr>
        <w:t>R</w:t>
      </w:r>
      <w:r w:rsidRPr="008254E5">
        <w:rPr>
          <w:b/>
          <w:sz w:val="28"/>
          <w:szCs w:val="28"/>
          <w:vertAlign w:val="subscript"/>
        </w:rPr>
        <w:t>s</w:t>
      </w:r>
      <w:r w:rsidRPr="006511B5">
        <w:rPr>
          <w:b/>
          <w:sz w:val="28"/>
          <w:szCs w:val="28"/>
        </w:rPr>
        <w:t>i</w:t>
      </w:r>
      <w:r w:rsidRPr="008254E5">
        <w:rPr>
          <w:b/>
          <w:sz w:val="28"/>
          <w:szCs w:val="28"/>
          <w:vertAlign w:val="subscript"/>
        </w:rPr>
        <w:t>d</w:t>
      </w:r>
      <w:proofErr w:type="spellEnd"/>
      <w:r w:rsidR="008254E5" w:rsidRPr="008254E5">
        <w:rPr>
          <w:b/>
          <w:sz w:val="28"/>
          <w:szCs w:val="28"/>
          <w:vertAlign w:val="subscript"/>
        </w:rPr>
        <w:t xml:space="preserve"> </w:t>
      </w:r>
      <w:r w:rsidR="008254E5">
        <w:rPr>
          <w:b/>
          <w:sz w:val="28"/>
          <w:szCs w:val="28"/>
        </w:rPr>
        <w:t xml:space="preserve">– </w:t>
      </w:r>
      <w:proofErr w:type="spellStart"/>
      <w:r w:rsidRPr="006511B5">
        <w:rPr>
          <w:b/>
          <w:sz w:val="28"/>
          <w:szCs w:val="28"/>
        </w:rPr>
        <w:t>ω</w:t>
      </w:r>
      <w:r w:rsidRPr="008254E5">
        <w:rPr>
          <w:b/>
          <w:sz w:val="28"/>
          <w:szCs w:val="28"/>
          <w:vertAlign w:val="subscript"/>
        </w:rPr>
        <w:t>r</w:t>
      </w:r>
      <w:r w:rsidRPr="006511B5">
        <w:rPr>
          <w:b/>
          <w:sz w:val="28"/>
          <w:szCs w:val="28"/>
        </w:rPr>
        <w:t>L</w:t>
      </w:r>
      <w:r w:rsidRPr="008254E5">
        <w:rPr>
          <w:b/>
          <w:sz w:val="28"/>
          <w:szCs w:val="28"/>
          <w:vertAlign w:val="subscript"/>
        </w:rPr>
        <w:t>q</w:t>
      </w:r>
      <w:r w:rsidRPr="006511B5">
        <w:rPr>
          <w:b/>
          <w:sz w:val="28"/>
          <w:szCs w:val="28"/>
        </w:rPr>
        <w:t>i</w:t>
      </w:r>
      <w:r w:rsidRPr="008254E5">
        <w:rPr>
          <w:b/>
          <w:sz w:val="28"/>
          <w:szCs w:val="28"/>
          <w:vertAlign w:val="subscript"/>
        </w:rPr>
        <w:t>q</w:t>
      </w:r>
      <w:proofErr w:type="spellEnd"/>
      <w:r w:rsidR="008254E5">
        <w:rPr>
          <w:b/>
          <w:sz w:val="28"/>
          <w:szCs w:val="28"/>
        </w:rPr>
        <w:t xml:space="preserve"> </w:t>
      </w:r>
      <w:r w:rsidRPr="006511B5">
        <w:rPr>
          <w:b/>
          <w:sz w:val="28"/>
          <w:szCs w:val="28"/>
        </w:rPr>
        <w:t>+</w:t>
      </w:r>
      <w:r w:rsidR="008254E5">
        <w:rPr>
          <w:b/>
          <w:sz w:val="28"/>
          <w:szCs w:val="28"/>
        </w:rPr>
        <w:t xml:space="preserve"> </w:t>
      </w:r>
      <w:r w:rsidRPr="006511B5">
        <w:rPr>
          <w:b/>
          <w:sz w:val="28"/>
          <w:szCs w:val="28"/>
        </w:rPr>
        <w:t>ρ</w:t>
      </w:r>
      <w:r w:rsidR="008254E5">
        <w:rPr>
          <w:b/>
          <w:sz w:val="28"/>
          <w:szCs w:val="28"/>
        </w:rPr>
        <w:t xml:space="preserve"> </w:t>
      </w:r>
      <w:r w:rsidRPr="006511B5">
        <w:rPr>
          <w:b/>
          <w:sz w:val="28"/>
          <w:szCs w:val="28"/>
        </w:rPr>
        <w:t>(</w:t>
      </w:r>
      <w:proofErr w:type="spellStart"/>
      <w:r w:rsidRPr="006511B5">
        <w:rPr>
          <w:b/>
          <w:sz w:val="28"/>
          <w:szCs w:val="28"/>
        </w:rPr>
        <w:t>L</w:t>
      </w:r>
      <w:r w:rsidRPr="008254E5">
        <w:rPr>
          <w:b/>
          <w:sz w:val="28"/>
          <w:szCs w:val="28"/>
          <w:vertAlign w:val="subscript"/>
        </w:rPr>
        <w:t>d</w:t>
      </w:r>
      <w:r w:rsidRPr="006511B5">
        <w:rPr>
          <w:b/>
          <w:sz w:val="28"/>
          <w:szCs w:val="28"/>
        </w:rPr>
        <w:t>i</w:t>
      </w:r>
      <w:r w:rsidRPr="008254E5">
        <w:rPr>
          <w:b/>
          <w:sz w:val="28"/>
          <w:szCs w:val="28"/>
          <w:vertAlign w:val="subscript"/>
        </w:rPr>
        <w:t>d</w:t>
      </w:r>
      <w:proofErr w:type="spellEnd"/>
      <w:r w:rsidR="008254E5">
        <w:rPr>
          <w:b/>
          <w:sz w:val="28"/>
          <w:szCs w:val="28"/>
        </w:rPr>
        <w:t xml:space="preserve"> </w:t>
      </w:r>
      <w:r w:rsidRPr="006511B5">
        <w:rPr>
          <w:b/>
          <w:sz w:val="28"/>
          <w:szCs w:val="28"/>
        </w:rPr>
        <w:t>+</w:t>
      </w:r>
      <w:r w:rsidR="008254E5">
        <w:rPr>
          <w:b/>
          <w:sz w:val="28"/>
          <w:szCs w:val="28"/>
        </w:rPr>
        <w:t xml:space="preserve"> </w:t>
      </w:r>
      <w:proofErr w:type="spellStart"/>
      <w:r w:rsidRPr="006511B5">
        <w:rPr>
          <w:b/>
          <w:sz w:val="28"/>
          <w:szCs w:val="28"/>
        </w:rPr>
        <w:t>λ</w:t>
      </w:r>
      <w:r w:rsidRPr="008254E5">
        <w:rPr>
          <w:b/>
          <w:sz w:val="28"/>
          <w:szCs w:val="28"/>
          <w:vertAlign w:val="subscript"/>
        </w:rPr>
        <w:t>f</w:t>
      </w:r>
      <w:proofErr w:type="spellEnd"/>
      <w:r w:rsidRPr="006511B5">
        <w:rPr>
          <w:b/>
          <w:sz w:val="28"/>
          <w:szCs w:val="28"/>
        </w:rPr>
        <w:t>)</w:t>
      </w:r>
      <w:r w:rsidR="002737AA">
        <w:rPr>
          <w:b/>
          <w:sz w:val="28"/>
          <w:szCs w:val="28"/>
        </w:rPr>
        <w:t>……….</w:t>
      </w:r>
      <w:r w:rsidR="008254E5">
        <w:rPr>
          <w:b/>
          <w:sz w:val="28"/>
          <w:szCs w:val="28"/>
        </w:rPr>
        <w:t>E6</w:t>
      </w:r>
    </w:p>
    <w:p w:rsidR="00A32D6D" w:rsidRPr="006511B5" w:rsidRDefault="008254E5" w:rsidP="00A32D6D">
      <w:r>
        <w:t>Arranging Eq. (5) and Eq. (6</w:t>
      </w:r>
      <w:r w:rsidR="00A32D6D" w:rsidRPr="006511B5">
        <w:t>) in matrix form,</w:t>
      </w:r>
    </w:p>
    <w:p w:rsidR="00A32D6D" w:rsidRPr="006511B5" w:rsidRDefault="000E66E8" w:rsidP="00A32D6D">
      <w:pPr>
        <w:rPr>
          <w:b/>
          <w:sz w:val="28"/>
          <w:szCs w:val="28"/>
        </w:rPr>
      </w:pPr>
      <w:r>
        <w:rPr>
          <w:b/>
          <w:sz w:val="28"/>
          <w:szCs w:val="28"/>
        </w:rPr>
        <w:t>(</w:t>
      </w:r>
      <m:oMath>
        <m:m>
          <m:mPr>
            <m:mcs>
              <m:mc>
                <m:mcPr>
                  <m:count m:val="1"/>
                  <m:mcJc m:val="center"/>
                </m:mcPr>
              </m:mc>
            </m:mcs>
            <m:ctrlPr>
              <w:rPr>
                <w:rFonts w:ascii="Cambria Math" w:hAnsi="Cambria Math"/>
                <w:b/>
                <w:i/>
                <w:sz w:val="28"/>
                <w:szCs w:val="28"/>
              </w:rPr>
            </m:ctrlPr>
          </m:mPr>
          <m:mr>
            <m:e>
              <m:r>
                <m:rPr>
                  <m:sty m:val="b"/>
                </m:rPr>
                <w:rPr>
                  <w:rFonts w:ascii="Cambria Math" w:hAnsi="Cambria Math"/>
                  <w:sz w:val="28"/>
                  <w:szCs w:val="28"/>
                </w:rPr>
                <m:t>V</m:t>
              </m:r>
              <m:r>
                <m:rPr>
                  <m:sty m:val="b"/>
                </m:rPr>
                <w:rPr>
                  <w:rFonts w:ascii="Cambria Math" w:hAnsi="Cambria Math"/>
                  <w:sz w:val="28"/>
                  <w:szCs w:val="28"/>
                  <w:vertAlign w:val="subscript"/>
                </w:rPr>
                <m:t xml:space="preserve">q </m:t>
              </m:r>
            </m:e>
          </m:mr>
          <m:mr>
            <m:e>
              <m:r>
                <m:rPr>
                  <m:sty m:val="b"/>
                </m:rPr>
                <w:rPr>
                  <w:rFonts w:ascii="Cambria Math" w:hAnsi="Cambria Math"/>
                  <w:sz w:val="28"/>
                  <w:szCs w:val="28"/>
                </w:rPr>
                <m:t>V</m:t>
              </m:r>
              <m:r>
                <m:rPr>
                  <m:sty m:val="b"/>
                </m:rPr>
                <w:rPr>
                  <w:rFonts w:ascii="Cambria Math" w:hAnsi="Cambria Math"/>
                  <w:sz w:val="28"/>
                  <w:szCs w:val="28"/>
                  <w:vertAlign w:val="subscript"/>
                </w:rPr>
                <m:t>d</m:t>
              </m:r>
            </m:e>
          </m:mr>
        </m:m>
      </m:oMath>
      <w:r w:rsidR="005F2E02">
        <w:rPr>
          <w:b/>
          <w:sz w:val="28"/>
          <w:szCs w:val="28"/>
        </w:rPr>
        <w:t xml:space="preserve"> </w:t>
      </w:r>
      <w:r>
        <w:rPr>
          <w:b/>
          <w:sz w:val="28"/>
          <w:szCs w:val="28"/>
        </w:rPr>
        <w:t>)</w:t>
      </w:r>
      <w:r w:rsidR="00EE6373">
        <w:rPr>
          <w:b/>
          <w:sz w:val="28"/>
          <w:szCs w:val="28"/>
        </w:rPr>
        <w:t xml:space="preserve"> </w:t>
      </w:r>
      <w:r w:rsidR="005F2E02">
        <w:rPr>
          <w:b/>
          <w:sz w:val="28"/>
          <w:szCs w:val="28"/>
        </w:rPr>
        <w:t xml:space="preserve">= </w:t>
      </w:r>
      <w:r w:rsidR="005F2E02" w:rsidRPr="005F2E02">
        <w:rPr>
          <w:b/>
          <w:sz w:val="28"/>
          <w:szCs w:val="28"/>
        </w:rPr>
        <w:t>(</w:t>
      </w:r>
      <w:r w:rsidR="005F2E02">
        <w:rPr>
          <w:b/>
          <w:sz w:val="28"/>
          <w:szCs w:val="28"/>
        </w:rPr>
        <w:t xml:space="preserve"> </w:t>
      </w:r>
      <m:oMath>
        <m:m>
          <m:mPr>
            <m:mcs>
              <m:mc>
                <m:mcPr>
                  <m:count m:val="2"/>
                  <m:mcJc m:val="center"/>
                </m:mcPr>
              </m:mc>
            </m:mcs>
            <m:ctrlPr>
              <w:rPr>
                <w:rFonts w:ascii="Cambria Math" w:hAnsi="Cambria Math"/>
                <w:b/>
                <w:i/>
                <w:sz w:val="28"/>
                <w:szCs w:val="28"/>
              </w:rPr>
            </m:ctrlPr>
          </m:mPr>
          <m:mr>
            <m:e>
              <m:r>
                <m:rPr>
                  <m:sty m:val="b"/>
                </m:rPr>
                <w:rPr>
                  <w:rFonts w:ascii="Cambria Math" w:hAnsi="Cambria Math"/>
                  <w:sz w:val="28"/>
                  <w:szCs w:val="28"/>
                </w:rPr>
                <m:t>R</m:t>
              </m:r>
              <m:r>
                <m:rPr>
                  <m:sty m:val="b"/>
                </m:rPr>
                <w:rPr>
                  <w:rFonts w:ascii="Cambria Math" w:hAnsi="Cambria Math"/>
                  <w:sz w:val="28"/>
                  <w:szCs w:val="28"/>
                  <w:vertAlign w:val="subscript"/>
                </w:rPr>
                <m:t>s</m:t>
              </m:r>
              <m:r>
                <m:rPr>
                  <m:sty m:val="b"/>
                </m:rPr>
                <w:rPr>
                  <w:rFonts w:ascii="Cambria Math" w:hAnsi="Cambria Math"/>
                  <w:sz w:val="28"/>
                  <w:szCs w:val="28"/>
                </w:rPr>
                <m:t>+ρL</m:t>
              </m:r>
              <m:r>
                <m:rPr>
                  <m:sty m:val="b"/>
                </m:rPr>
                <w:rPr>
                  <w:rFonts w:ascii="Cambria Math" w:hAnsi="Cambria Math"/>
                  <w:sz w:val="28"/>
                  <w:szCs w:val="28"/>
                  <w:vertAlign w:val="subscript"/>
                </w:rPr>
                <m:t>q</m:t>
              </m:r>
            </m:e>
            <m:e>
              <m:r>
                <m:rPr>
                  <m:sty m:val="b"/>
                </m:rPr>
                <w:rPr>
                  <w:rFonts w:ascii="Cambria Math" w:hAnsi="Cambria Math"/>
                  <w:sz w:val="28"/>
                  <w:szCs w:val="28"/>
                </w:rPr>
                <m:t>ω</m:t>
              </m:r>
              <m:r>
                <m:rPr>
                  <m:sty m:val="b"/>
                </m:rPr>
                <w:rPr>
                  <w:rFonts w:ascii="Cambria Math" w:hAnsi="Cambria Math"/>
                  <w:sz w:val="28"/>
                  <w:szCs w:val="28"/>
                  <w:vertAlign w:val="subscript"/>
                </w:rPr>
                <m:t>r</m:t>
              </m:r>
              <m:r>
                <m:rPr>
                  <m:sty m:val="b"/>
                </m:rPr>
                <w:rPr>
                  <w:rFonts w:ascii="Cambria Math" w:hAnsi="Cambria Math"/>
                  <w:sz w:val="28"/>
                  <w:szCs w:val="28"/>
                </w:rPr>
                <m:t>L</m:t>
              </m:r>
              <m:r>
                <m:rPr>
                  <m:sty m:val="b"/>
                </m:rPr>
                <w:rPr>
                  <w:rFonts w:ascii="Cambria Math" w:hAnsi="Cambria Math"/>
                  <w:sz w:val="28"/>
                  <w:szCs w:val="28"/>
                  <w:vertAlign w:val="subscript"/>
                </w:rPr>
                <m:t>d</m:t>
              </m:r>
            </m:e>
          </m:mr>
          <m:mr>
            <m:e>
              <m:r>
                <m:rPr>
                  <m:sty m:val="b"/>
                </m:rPr>
                <w:rPr>
                  <w:rFonts w:ascii="Cambria Math" w:hAnsi="Cambria Math"/>
                  <w:sz w:val="28"/>
                  <w:szCs w:val="28"/>
                </w:rPr>
                <m:t>-ω</m:t>
              </m:r>
              <m:r>
                <m:rPr>
                  <m:sty m:val="b"/>
                </m:rPr>
                <w:rPr>
                  <w:rFonts w:ascii="Cambria Math" w:hAnsi="Cambria Math"/>
                  <w:sz w:val="28"/>
                  <w:szCs w:val="28"/>
                  <w:vertAlign w:val="subscript"/>
                </w:rPr>
                <m:t>r</m:t>
              </m:r>
              <m:r>
                <m:rPr>
                  <m:sty m:val="b"/>
                </m:rPr>
                <w:rPr>
                  <w:rFonts w:ascii="Cambria Math" w:hAnsi="Cambria Math"/>
                  <w:sz w:val="28"/>
                  <w:szCs w:val="28"/>
                </w:rPr>
                <m:t>L</m:t>
              </m:r>
              <m:r>
                <m:rPr>
                  <m:sty m:val="b"/>
                </m:rPr>
                <w:rPr>
                  <w:rFonts w:ascii="Cambria Math" w:hAnsi="Cambria Math"/>
                  <w:sz w:val="28"/>
                  <w:szCs w:val="28"/>
                  <w:vertAlign w:val="subscript"/>
                </w:rPr>
                <m:t>q</m:t>
              </m:r>
            </m:e>
            <m:e>
              <m:r>
                <m:rPr>
                  <m:sty m:val="b"/>
                </m:rPr>
                <w:rPr>
                  <w:rFonts w:ascii="Cambria Math" w:hAnsi="Cambria Math"/>
                  <w:sz w:val="28"/>
                  <w:szCs w:val="28"/>
                </w:rPr>
                <m:t>R</m:t>
              </m:r>
              <m:r>
                <m:rPr>
                  <m:sty m:val="b"/>
                </m:rPr>
                <w:rPr>
                  <w:rFonts w:ascii="Cambria Math" w:hAnsi="Cambria Math"/>
                  <w:sz w:val="28"/>
                  <w:szCs w:val="28"/>
                  <w:vertAlign w:val="subscript"/>
                </w:rPr>
                <m:t>s</m:t>
              </m:r>
              <m:r>
                <m:rPr>
                  <m:sty m:val="b"/>
                </m:rPr>
                <w:rPr>
                  <w:rFonts w:ascii="Cambria Math" w:hAnsi="Cambria Math"/>
                  <w:sz w:val="28"/>
                  <w:szCs w:val="28"/>
                </w:rPr>
                <m:t>+ρL</m:t>
              </m:r>
              <m:r>
                <m:rPr>
                  <m:sty m:val="b"/>
                </m:rPr>
                <w:rPr>
                  <w:rFonts w:ascii="Cambria Math" w:hAnsi="Cambria Math"/>
                  <w:sz w:val="28"/>
                  <w:szCs w:val="28"/>
                  <w:vertAlign w:val="subscript"/>
                </w:rPr>
                <m:t>d</m:t>
              </m:r>
            </m:e>
          </m:mr>
        </m:m>
      </m:oMath>
      <w:r w:rsidR="005F2E02">
        <w:rPr>
          <w:b/>
          <w:sz w:val="28"/>
          <w:szCs w:val="28"/>
        </w:rPr>
        <w:t xml:space="preserve"> </w:t>
      </w:r>
      <w:r w:rsidR="005F2E02" w:rsidRPr="005F2E02">
        <w:rPr>
          <w:b/>
          <w:sz w:val="28"/>
          <w:szCs w:val="28"/>
        </w:rPr>
        <w:t xml:space="preserve">) </w:t>
      </w:r>
      <w:r w:rsidR="005F2E02">
        <w:rPr>
          <w:b/>
          <w:sz w:val="28"/>
          <w:szCs w:val="28"/>
        </w:rPr>
        <w:t xml:space="preserve">( </w:t>
      </w:r>
      <m:oMath>
        <m:m>
          <m:mPr>
            <m:mcs>
              <m:mc>
                <m:mcPr>
                  <m:count m:val="1"/>
                  <m:mcJc m:val="center"/>
                </m:mcPr>
              </m:mc>
            </m:mcs>
            <m:ctrlPr>
              <w:rPr>
                <w:rFonts w:ascii="Cambria Math" w:hAnsi="Cambria Math"/>
                <w:b/>
                <w:i/>
                <w:sz w:val="28"/>
                <w:szCs w:val="28"/>
              </w:rPr>
            </m:ctrlPr>
          </m:mPr>
          <m:mr>
            <m:e>
              <m:r>
                <m:rPr>
                  <m:sty m:val="b"/>
                </m:rPr>
                <w:rPr>
                  <w:rFonts w:ascii="Cambria Math" w:hAnsi="Cambria Math"/>
                  <w:sz w:val="28"/>
                  <w:szCs w:val="28"/>
                </w:rPr>
                <m:t>i</m:t>
              </m:r>
              <m:r>
                <m:rPr>
                  <m:sty m:val="b"/>
                </m:rPr>
                <w:rPr>
                  <w:rFonts w:ascii="Cambria Math" w:hAnsi="Cambria Math"/>
                  <w:sz w:val="28"/>
                  <w:szCs w:val="28"/>
                  <w:vertAlign w:val="subscript"/>
                </w:rPr>
                <m:t>q</m:t>
              </m:r>
            </m:e>
          </m:mr>
          <m:mr>
            <m:e>
              <m:r>
                <m:rPr>
                  <m:sty m:val="b"/>
                </m:rPr>
                <w:rPr>
                  <w:rFonts w:ascii="Cambria Math" w:hAnsi="Cambria Math"/>
                  <w:sz w:val="28"/>
                  <w:szCs w:val="28"/>
                </w:rPr>
                <m:t>i</m:t>
              </m:r>
              <m:r>
                <m:rPr>
                  <m:sty m:val="b"/>
                </m:rPr>
                <w:rPr>
                  <w:rFonts w:ascii="Cambria Math" w:hAnsi="Cambria Math"/>
                  <w:sz w:val="28"/>
                  <w:szCs w:val="28"/>
                  <w:vertAlign w:val="subscript"/>
                </w:rPr>
                <m:t>d</m:t>
              </m:r>
            </m:e>
          </m:mr>
        </m:m>
      </m:oMath>
      <w:r w:rsidR="005F2E02">
        <w:rPr>
          <w:b/>
          <w:sz w:val="28"/>
          <w:szCs w:val="28"/>
        </w:rPr>
        <w:t xml:space="preserve"> </w:t>
      </w:r>
      <w:r w:rsidR="005F2E02" w:rsidRPr="005F2E02">
        <w:rPr>
          <w:b/>
          <w:sz w:val="28"/>
          <w:szCs w:val="28"/>
        </w:rPr>
        <w:t>)</w:t>
      </w:r>
      <w:r w:rsidR="005F2E02">
        <w:rPr>
          <w:b/>
          <w:sz w:val="28"/>
          <w:szCs w:val="28"/>
        </w:rPr>
        <w:t xml:space="preserve"> + </w:t>
      </w:r>
      <w:r w:rsidR="005F2E02" w:rsidRPr="005F2E02">
        <w:rPr>
          <w:b/>
          <w:sz w:val="28"/>
          <w:szCs w:val="28"/>
        </w:rPr>
        <w:t>(</w:t>
      </w:r>
      <m:oMath>
        <m:m>
          <m:mPr>
            <m:mcs>
              <m:mc>
                <m:mcPr>
                  <m:count m:val="1"/>
                  <m:mcJc m:val="center"/>
                </m:mcPr>
              </m:mc>
            </m:mcs>
            <m:ctrlPr>
              <w:rPr>
                <w:rFonts w:ascii="Cambria Math" w:hAnsi="Cambria Math"/>
                <w:b/>
                <w:i/>
                <w:sz w:val="28"/>
                <w:szCs w:val="28"/>
              </w:rPr>
            </m:ctrlPr>
          </m:mPr>
          <m:mr>
            <m:e>
              <m:r>
                <m:rPr>
                  <m:sty m:val="b"/>
                </m:rPr>
                <w:rPr>
                  <w:rFonts w:ascii="Cambria Math" w:hAnsi="Cambria Math"/>
                  <w:sz w:val="28"/>
                  <w:szCs w:val="28"/>
                </w:rPr>
                <m:t>ω</m:t>
              </m:r>
              <m:r>
                <m:rPr>
                  <m:sty m:val="b"/>
                </m:rPr>
                <w:rPr>
                  <w:rFonts w:ascii="Cambria Math" w:hAnsi="Cambria Math"/>
                  <w:sz w:val="28"/>
                  <w:szCs w:val="28"/>
                  <w:vertAlign w:val="subscript"/>
                </w:rPr>
                <m:t>r</m:t>
              </m:r>
              <m:r>
                <m:rPr>
                  <m:sty m:val="b"/>
                </m:rPr>
                <w:rPr>
                  <w:rFonts w:ascii="Cambria Math" w:hAnsi="Cambria Math"/>
                  <w:sz w:val="28"/>
                  <w:szCs w:val="28"/>
                </w:rPr>
                <m:t>λ</m:t>
              </m:r>
              <m:r>
                <m:rPr>
                  <m:sty m:val="b"/>
                </m:rPr>
                <w:rPr>
                  <w:rFonts w:ascii="Cambria Math" w:hAnsi="Cambria Math"/>
                  <w:sz w:val="28"/>
                  <w:szCs w:val="28"/>
                  <w:vertAlign w:val="subscript"/>
                </w:rPr>
                <m:t>f</m:t>
              </m:r>
            </m:e>
          </m:mr>
          <m:mr>
            <m:e>
              <m:r>
                <m:rPr>
                  <m:sty m:val="b"/>
                </m:rPr>
                <w:rPr>
                  <w:rFonts w:ascii="Cambria Math" w:hAnsi="Cambria Math"/>
                  <w:sz w:val="28"/>
                  <w:szCs w:val="28"/>
                </w:rPr>
                <m:t>ρλ</m:t>
              </m:r>
              <m:r>
                <m:rPr>
                  <m:sty m:val="b"/>
                </m:rPr>
                <w:rPr>
                  <w:rFonts w:ascii="Cambria Math" w:hAnsi="Cambria Math"/>
                  <w:sz w:val="28"/>
                  <w:szCs w:val="28"/>
                  <w:vertAlign w:val="subscript"/>
                </w:rPr>
                <m:t>f</m:t>
              </m:r>
            </m:e>
          </m:mr>
        </m:m>
      </m:oMath>
      <w:r w:rsidR="005F2E02" w:rsidRPr="005F2E02">
        <w:rPr>
          <w:b/>
          <w:sz w:val="28"/>
          <w:szCs w:val="28"/>
        </w:rPr>
        <w:t>)</w:t>
      </w:r>
      <w:r w:rsidR="00EE6373">
        <w:rPr>
          <w:b/>
          <w:sz w:val="28"/>
          <w:szCs w:val="28"/>
        </w:rPr>
        <w:t>………..</w:t>
      </w:r>
      <w:r w:rsidR="00D303F6">
        <w:rPr>
          <w:b/>
          <w:sz w:val="28"/>
          <w:szCs w:val="28"/>
        </w:rPr>
        <w:t>E7</w:t>
      </w:r>
    </w:p>
    <w:p w:rsidR="00A32D6D" w:rsidRPr="005538DD" w:rsidRDefault="00A32D6D" w:rsidP="00A32D6D">
      <w:r w:rsidRPr="005538DD">
        <w:t>The developed torque motor is being given by,</w:t>
      </w:r>
    </w:p>
    <w:p w:rsidR="00A32D6D" w:rsidRPr="005538DD" w:rsidRDefault="00A32D6D" w:rsidP="00A32D6D"/>
    <w:p w:rsidR="00A32D6D" w:rsidRPr="00EE6373" w:rsidRDefault="00A32D6D" w:rsidP="00A32D6D">
      <w:pPr>
        <w:rPr>
          <w:b/>
          <w:sz w:val="28"/>
          <w:szCs w:val="28"/>
        </w:rPr>
      </w:pPr>
      <w:proofErr w:type="spellStart"/>
      <w:r w:rsidRPr="00EE6373">
        <w:rPr>
          <w:b/>
          <w:sz w:val="28"/>
          <w:szCs w:val="28"/>
        </w:rPr>
        <w:t>T</w:t>
      </w:r>
      <w:r w:rsidRPr="00EE6373">
        <w:rPr>
          <w:b/>
          <w:sz w:val="28"/>
          <w:szCs w:val="28"/>
          <w:vertAlign w:val="subscript"/>
        </w:rPr>
        <w:t>e</w:t>
      </w:r>
      <w:proofErr w:type="spellEnd"/>
      <w:r w:rsidR="00EE6373" w:rsidRPr="00EE6373">
        <w:rPr>
          <w:b/>
          <w:sz w:val="28"/>
          <w:szCs w:val="28"/>
        </w:rPr>
        <w:t xml:space="preserve"> </w:t>
      </w:r>
      <w:r w:rsidRPr="00EE6373">
        <w:rPr>
          <w:b/>
          <w:sz w:val="28"/>
          <w:szCs w:val="28"/>
        </w:rPr>
        <w:t>=</w:t>
      </w:r>
      <w:r w:rsidR="00EE6373" w:rsidRPr="00EE6373">
        <w:rPr>
          <w:b/>
          <w:sz w:val="28"/>
          <w:szCs w:val="28"/>
        </w:rPr>
        <w:t xml:space="preserve"> </w:t>
      </w:r>
      <w:r w:rsidRPr="00EE6373">
        <w:rPr>
          <w:b/>
          <w:sz w:val="28"/>
          <w:szCs w:val="28"/>
        </w:rPr>
        <w:t>32</w:t>
      </w:r>
      <w:r w:rsidR="00EE6373" w:rsidRPr="00EE6373">
        <w:rPr>
          <w:b/>
          <w:sz w:val="28"/>
          <w:szCs w:val="28"/>
        </w:rPr>
        <w:t xml:space="preserve"> </w:t>
      </w:r>
      <w:r w:rsidRPr="00EE6373">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P</m:t>
            </m:r>
          </m:num>
          <m:den>
            <m:r>
              <m:rPr>
                <m:sty m:val="bi"/>
              </m:rPr>
              <w:rPr>
                <w:rFonts w:ascii="Cambria Math" w:hAnsi="Cambria Math"/>
                <w:sz w:val="28"/>
                <w:szCs w:val="28"/>
              </w:rPr>
              <m:t>2</m:t>
            </m:r>
          </m:den>
        </m:f>
      </m:oMath>
      <w:r w:rsidRPr="00EE6373">
        <w:rPr>
          <w:b/>
          <w:sz w:val="28"/>
          <w:szCs w:val="28"/>
        </w:rPr>
        <w:t>)</w:t>
      </w:r>
      <w:r w:rsidR="00EE6373" w:rsidRPr="00EE6373">
        <w:rPr>
          <w:b/>
          <w:sz w:val="28"/>
          <w:szCs w:val="28"/>
        </w:rPr>
        <w:t xml:space="preserve"> </w:t>
      </w:r>
      <w:r w:rsidRPr="00EE6373">
        <w:rPr>
          <w:b/>
          <w:sz w:val="28"/>
          <w:szCs w:val="28"/>
        </w:rPr>
        <w:t>(</w:t>
      </w:r>
      <w:proofErr w:type="spellStart"/>
      <w:r w:rsidRPr="00EE6373">
        <w:rPr>
          <w:b/>
          <w:sz w:val="28"/>
          <w:szCs w:val="28"/>
        </w:rPr>
        <w:t>λ</w:t>
      </w:r>
      <w:r w:rsidRPr="00EE6373">
        <w:rPr>
          <w:b/>
          <w:sz w:val="28"/>
          <w:szCs w:val="28"/>
          <w:vertAlign w:val="subscript"/>
        </w:rPr>
        <w:t>d</w:t>
      </w:r>
      <w:r w:rsidRPr="00EE6373">
        <w:rPr>
          <w:b/>
          <w:sz w:val="28"/>
          <w:szCs w:val="28"/>
        </w:rPr>
        <w:t>i</w:t>
      </w:r>
      <w:r w:rsidRPr="00EE6373">
        <w:rPr>
          <w:b/>
          <w:sz w:val="28"/>
          <w:szCs w:val="28"/>
          <w:vertAlign w:val="subscript"/>
        </w:rPr>
        <w:t>q</w:t>
      </w:r>
      <w:proofErr w:type="spellEnd"/>
      <w:r w:rsidR="00EE6373" w:rsidRPr="00EE6373">
        <w:rPr>
          <w:b/>
          <w:sz w:val="28"/>
          <w:szCs w:val="28"/>
        </w:rPr>
        <w:t xml:space="preserve"> </w:t>
      </w:r>
      <w:r w:rsidRPr="00EE6373">
        <w:rPr>
          <w:b/>
          <w:sz w:val="28"/>
          <w:szCs w:val="28"/>
        </w:rPr>
        <w:t>−</w:t>
      </w:r>
      <w:r w:rsidR="00EE6373" w:rsidRPr="00EE6373">
        <w:rPr>
          <w:b/>
          <w:sz w:val="28"/>
          <w:szCs w:val="28"/>
        </w:rPr>
        <w:t xml:space="preserve"> </w:t>
      </w:r>
      <w:proofErr w:type="spellStart"/>
      <w:r w:rsidRPr="00EE6373">
        <w:rPr>
          <w:b/>
          <w:sz w:val="28"/>
          <w:szCs w:val="28"/>
        </w:rPr>
        <w:t>λ</w:t>
      </w:r>
      <w:r w:rsidRPr="00EE6373">
        <w:rPr>
          <w:b/>
          <w:sz w:val="28"/>
          <w:szCs w:val="28"/>
          <w:vertAlign w:val="subscript"/>
        </w:rPr>
        <w:t>q</w:t>
      </w:r>
      <w:r w:rsidRPr="00EE6373">
        <w:rPr>
          <w:b/>
          <w:sz w:val="28"/>
          <w:szCs w:val="28"/>
        </w:rPr>
        <w:t>i</w:t>
      </w:r>
      <w:r w:rsidRPr="00EE6373">
        <w:rPr>
          <w:b/>
          <w:sz w:val="28"/>
          <w:szCs w:val="28"/>
          <w:vertAlign w:val="subscript"/>
        </w:rPr>
        <w:t>d</w:t>
      </w:r>
      <w:proofErr w:type="spellEnd"/>
      <w:r w:rsidRPr="00EE6373">
        <w:rPr>
          <w:b/>
          <w:sz w:val="28"/>
          <w:szCs w:val="28"/>
        </w:rPr>
        <w:t>)</w:t>
      </w:r>
      <w:r w:rsidR="00EE6373" w:rsidRPr="00EE6373">
        <w:rPr>
          <w:b/>
          <w:sz w:val="28"/>
          <w:szCs w:val="28"/>
        </w:rPr>
        <w:t>……………</w:t>
      </w:r>
      <w:r w:rsidR="006050C2">
        <w:rPr>
          <w:b/>
          <w:sz w:val="28"/>
          <w:szCs w:val="28"/>
        </w:rPr>
        <w:t>E8</w:t>
      </w:r>
    </w:p>
    <w:p w:rsidR="00A32D6D" w:rsidRPr="005538DD" w:rsidRDefault="00A32D6D" w:rsidP="00A32D6D">
      <w:r w:rsidRPr="005538DD">
        <w:t>The mechanical torque equation is,</w:t>
      </w:r>
    </w:p>
    <w:p w:rsidR="00A32D6D" w:rsidRPr="005538DD" w:rsidRDefault="00A32D6D" w:rsidP="00A32D6D"/>
    <w:p w:rsidR="00A32D6D" w:rsidRPr="00EE6373" w:rsidRDefault="00A32D6D" w:rsidP="00A32D6D">
      <w:pPr>
        <w:rPr>
          <w:b/>
          <w:sz w:val="28"/>
          <w:szCs w:val="28"/>
        </w:rPr>
      </w:pPr>
      <w:proofErr w:type="spellStart"/>
      <w:r w:rsidRPr="00EE6373">
        <w:rPr>
          <w:b/>
          <w:sz w:val="28"/>
          <w:szCs w:val="28"/>
        </w:rPr>
        <w:t>T</w:t>
      </w:r>
      <w:r w:rsidRPr="00D303F6">
        <w:rPr>
          <w:b/>
          <w:sz w:val="28"/>
          <w:szCs w:val="28"/>
          <w:vertAlign w:val="subscript"/>
        </w:rPr>
        <w:t>e</w:t>
      </w:r>
      <w:proofErr w:type="spellEnd"/>
      <w:r w:rsidR="00D303F6">
        <w:rPr>
          <w:b/>
          <w:sz w:val="28"/>
          <w:szCs w:val="28"/>
          <w:vertAlign w:val="subscript"/>
        </w:rPr>
        <w:t xml:space="preserve"> </w:t>
      </w:r>
      <w:r w:rsidRPr="00EE6373">
        <w:rPr>
          <w:b/>
          <w:sz w:val="28"/>
          <w:szCs w:val="28"/>
        </w:rPr>
        <w:t>=</w:t>
      </w:r>
      <w:r w:rsidR="00D303F6">
        <w:rPr>
          <w:b/>
          <w:sz w:val="28"/>
          <w:szCs w:val="28"/>
        </w:rPr>
        <w:t xml:space="preserve"> </w:t>
      </w:r>
      <w:r w:rsidRPr="00EE6373">
        <w:rPr>
          <w:b/>
          <w:sz w:val="28"/>
          <w:szCs w:val="28"/>
        </w:rPr>
        <w:t>T</w:t>
      </w:r>
      <w:r w:rsidRPr="00D303F6">
        <w:rPr>
          <w:b/>
          <w:sz w:val="28"/>
          <w:szCs w:val="28"/>
          <w:vertAlign w:val="subscript"/>
        </w:rPr>
        <w:t>L</w:t>
      </w:r>
      <w:r w:rsidR="00D303F6">
        <w:rPr>
          <w:b/>
          <w:sz w:val="28"/>
          <w:szCs w:val="28"/>
        </w:rPr>
        <w:t xml:space="preserve"> </w:t>
      </w:r>
      <w:r w:rsidRPr="00EE6373">
        <w:rPr>
          <w:b/>
          <w:sz w:val="28"/>
          <w:szCs w:val="28"/>
        </w:rPr>
        <w:t>+</w:t>
      </w:r>
      <w:r w:rsidR="00D303F6">
        <w:rPr>
          <w:b/>
          <w:sz w:val="28"/>
          <w:szCs w:val="28"/>
        </w:rPr>
        <w:t xml:space="preserve"> </w:t>
      </w:r>
      <w:proofErr w:type="spellStart"/>
      <w:r w:rsidRPr="00EE6373">
        <w:rPr>
          <w:b/>
          <w:sz w:val="28"/>
          <w:szCs w:val="28"/>
        </w:rPr>
        <w:t>Bω</w:t>
      </w:r>
      <w:r w:rsidRPr="00D303F6">
        <w:rPr>
          <w:b/>
          <w:sz w:val="28"/>
          <w:szCs w:val="28"/>
          <w:vertAlign w:val="subscript"/>
        </w:rPr>
        <w:t>m</w:t>
      </w:r>
      <w:proofErr w:type="spellEnd"/>
      <w:r w:rsidR="00D303F6">
        <w:rPr>
          <w:b/>
          <w:sz w:val="28"/>
          <w:szCs w:val="28"/>
        </w:rPr>
        <w:t xml:space="preserve"> </w:t>
      </w:r>
      <w:r w:rsidRPr="00EE6373">
        <w:rPr>
          <w:b/>
          <w:sz w:val="28"/>
          <w:szCs w:val="28"/>
        </w:rPr>
        <w:t>+</w:t>
      </w:r>
      <w:r w:rsidR="006050C2">
        <w:rPr>
          <w:b/>
          <w:sz w:val="28"/>
          <w:szCs w:val="28"/>
        </w:rPr>
        <w:t xml:space="preserve"> </w:t>
      </w:r>
      <w:r w:rsidRPr="00EE6373">
        <w:rPr>
          <w:b/>
          <w:sz w:val="28"/>
          <w:szCs w:val="28"/>
        </w:rPr>
        <w:t>J</w:t>
      </w:r>
      <m:oMath>
        <m:f>
          <m:fPr>
            <m:ctrlPr>
              <w:rPr>
                <w:rFonts w:ascii="Cambria Math" w:hAnsi="Cambria Math"/>
                <w:b/>
                <w:i/>
                <w:sz w:val="28"/>
                <w:szCs w:val="28"/>
              </w:rPr>
            </m:ctrlPr>
          </m:fPr>
          <m:num>
            <m:r>
              <m:rPr>
                <m:sty m:val="b"/>
              </m:rPr>
              <w:rPr>
                <w:rFonts w:ascii="Cambria Math" w:hAnsi="Cambria Math"/>
                <w:sz w:val="28"/>
                <w:szCs w:val="28"/>
              </w:rPr>
              <m:t>dω</m:t>
            </m:r>
            <m:r>
              <m:rPr>
                <m:sty m:val="b"/>
              </m:rPr>
              <w:rPr>
                <w:rFonts w:ascii="Cambria Math" w:hAnsi="Cambria Math"/>
                <w:sz w:val="28"/>
                <w:szCs w:val="28"/>
                <w:vertAlign w:val="subscript"/>
              </w:rPr>
              <m:t>m</m:t>
            </m:r>
          </m:num>
          <m:den>
            <m:r>
              <m:rPr>
                <m:sty m:val="b"/>
              </m:rPr>
              <w:rPr>
                <w:rFonts w:ascii="Cambria Math" w:hAnsi="Cambria Math"/>
                <w:sz w:val="28"/>
                <w:szCs w:val="28"/>
              </w:rPr>
              <m:t>dt</m:t>
            </m:r>
          </m:den>
        </m:f>
      </m:oMath>
      <w:r w:rsidR="006050C2">
        <w:rPr>
          <w:b/>
          <w:sz w:val="28"/>
          <w:szCs w:val="28"/>
        </w:rPr>
        <w:t>…….</w:t>
      </w:r>
      <w:r w:rsidR="00EE6373" w:rsidRPr="00EE6373">
        <w:rPr>
          <w:b/>
          <w:sz w:val="28"/>
          <w:szCs w:val="28"/>
        </w:rPr>
        <w:t>……</w:t>
      </w:r>
      <w:r w:rsidR="006050C2">
        <w:rPr>
          <w:b/>
          <w:sz w:val="28"/>
          <w:szCs w:val="28"/>
        </w:rPr>
        <w:t>E9</w:t>
      </w:r>
    </w:p>
    <w:p w:rsidR="00A32D6D" w:rsidRPr="005538DD" w:rsidRDefault="00A32D6D" w:rsidP="00A32D6D">
      <w:r w:rsidRPr="005538DD">
        <w:lastRenderedPageBreak/>
        <w:t>Solving for the rot</w:t>
      </w:r>
      <w:r w:rsidR="006050C2">
        <w:t>or mechanical speed form Eq. (9</w:t>
      </w:r>
      <w:r w:rsidRPr="005538DD">
        <w:t>)</w:t>
      </w:r>
    </w:p>
    <w:p w:rsidR="00A32D6D" w:rsidRPr="005538DD" w:rsidRDefault="00A32D6D" w:rsidP="00A32D6D"/>
    <w:p w:rsidR="00A32D6D" w:rsidRPr="00EE6373" w:rsidRDefault="00A32D6D" w:rsidP="00A32D6D">
      <w:pPr>
        <w:rPr>
          <w:b/>
          <w:sz w:val="28"/>
          <w:szCs w:val="28"/>
        </w:rPr>
      </w:pPr>
      <w:proofErr w:type="spellStart"/>
      <w:proofErr w:type="gramStart"/>
      <w:r w:rsidRPr="00EE6373">
        <w:rPr>
          <w:b/>
          <w:sz w:val="28"/>
          <w:szCs w:val="28"/>
        </w:rPr>
        <w:t>ωm</w:t>
      </w:r>
      <w:proofErr w:type="spellEnd"/>
      <w:proofErr w:type="gramEnd"/>
      <w:r w:rsidRPr="00EE6373">
        <w:rPr>
          <w:b/>
          <w:sz w:val="28"/>
          <w:szCs w:val="28"/>
        </w:rPr>
        <w:t>=∫(</w:t>
      </w:r>
      <m:oMath>
        <m:f>
          <m:fPr>
            <m:ctrlPr>
              <w:rPr>
                <w:rFonts w:ascii="Cambria Math" w:hAnsi="Cambria Math"/>
                <w:b/>
                <w:i/>
                <w:sz w:val="28"/>
                <w:szCs w:val="28"/>
              </w:rPr>
            </m:ctrlPr>
          </m:fPr>
          <m:num>
            <m:r>
              <m:rPr>
                <m:sty m:val="b"/>
              </m:rPr>
              <w:rPr>
                <w:rFonts w:ascii="Cambria Math" w:hAnsi="Cambria Math"/>
                <w:sz w:val="28"/>
                <w:szCs w:val="28"/>
              </w:rPr>
              <m:t>T</m:t>
            </m:r>
            <m:r>
              <m:rPr>
                <m:sty m:val="b"/>
              </m:rPr>
              <w:rPr>
                <w:rFonts w:ascii="Cambria Math" w:hAnsi="Cambria Math"/>
                <w:sz w:val="28"/>
                <w:szCs w:val="28"/>
                <w:vertAlign w:val="subscript"/>
              </w:rPr>
              <m:t>e</m:t>
            </m:r>
            <m:r>
              <m:rPr>
                <m:sty m:val="b"/>
              </m:rPr>
              <w:rPr>
                <w:rFonts w:ascii="Cambria Math" w:hAnsi="Cambria Math"/>
                <w:sz w:val="28"/>
                <w:szCs w:val="28"/>
              </w:rPr>
              <m:t xml:space="preserve"> – T</m:t>
            </m:r>
            <m:r>
              <m:rPr>
                <m:sty m:val="b"/>
              </m:rPr>
              <w:rPr>
                <w:rFonts w:ascii="Cambria Math" w:hAnsi="Cambria Math"/>
                <w:sz w:val="28"/>
                <w:szCs w:val="28"/>
                <w:vertAlign w:val="subscript"/>
              </w:rPr>
              <m:t>L</m:t>
            </m:r>
            <m:r>
              <m:rPr>
                <m:sty m:val="b"/>
              </m:rPr>
              <w:rPr>
                <w:rFonts w:ascii="Cambria Math" w:hAnsi="Cambria Math"/>
                <w:sz w:val="28"/>
                <w:szCs w:val="28"/>
              </w:rPr>
              <m:t xml:space="preserve"> - Bω</m:t>
            </m:r>
            <m:r>
              <m:rPr>
                <m:sty m:val="b"/>
              </m:rPr>
              <w:rPr>
                <w:rFonts w:ascii="Cambria Math" w:hAnsi="Cambria Math"/>
                <w:sz w:val="28"/>
                <w:szCs w:val="28"/>
                <w:vertAlign w:val="subscript"/>
              </w:rPr>
              <m:t>m</m:t>
            </m:r>
            <m:r>
              <m:rPr>
                <m:sty m:val="b"/>
              </m:rPr>
              <w:rPr>
                <w:rFonts w:ascii="Cambria Math" w:hAnsi="Cambria Math"/>
                <w:sz w:val="28"/>
                <w:szCs w:val="28"/>
              </w:rPr>
              <m:t xml:space="preserve"> </m:t>
            </m:r>
          </m:num>
          <m:den>
            <m:r>
              <m:rPr>
                <m:sty m:val="b"/>
              </m:rPr>
              <w:rPr>
                <w:rFonts w:ascii="Cambria Math" w:hAnsi="Cambria Math"/>
                <w:sz w:val="28"/>
                <w:szCs w:val="28"/>
              </w:rPr>
              <m:t>J</m:t>
            </m:r>
          </m:den>
        </m:f>
      </m:oMath>
      <w:r w:rsidRPr="00EE6373">
        <w:rPr>
          <w:b/>
          <w:sz w:val="28"/>
          <w:szCs w:val="28"/>
        </w:rPr>
        <w:t>)</w:t>
      </w:r>
      <w:r w:rsidR="00131FB8">
        <w:rPr>
          <w:b/>
          <w:sz w:val="28"/>
          <w:szCs w:val="28"/>
        </w:rPr>
        <w:t xml:space="preserve"> </w:t>
      </w:r>
      <w:proofErr w:type="spellStart"/>
      <w:r w:rsidRPr="00EE6373">
        <w:rPr>
          <w:b/>
          <w:sz w:val="28"/>
          <w:szCs w:val="28"/>
        </w:rPr>
        <w:t>dt</w:t>
      </w:r>
      <w:proofErr w:type="spellEnd"/>
      <w:r w:rsidR="00131FB8">
        <w:rPr>
          <w:b/>
          <w:sz w:val="28"/>
          <w:szCs w:val="28"/>
        </w:rPr>
        <w:t xml:space="preserve"> </w:t>
      </w:r>
      <w:r w:rsidR="00D303F6">
        <w:rPr>
          <w:b/>
          <w:sz w:val="28"/>
          <w:szCs w:val="28"/>
        </w:rPr>
        <w:t>……..</w:t>
      </w:r>
      <w:r w:rsidR="006050C2">
        <w:rPr>
          <w:b/>
          <w:sz w:val="28"/>
          <w:szCs w:val="28"/>
        </w:rPr>
        <w:t>E10</w:t>
      </w:r>
    </w:p>
    <w:p w:rsidR="00A32D6D" w:rsidRPr="005538DD" w:rsidRDefault="00A32D6D" w:rsidP="00A32D6D">
      <w:proofErr w:type="gramStart"/>
      <w:r w:rsidRPr="005538DD">
        <w:t>and</w:t>
      </w:r>
      <w:proofErr w:type="gramEnd"/>
    </w:p>
    <w:p w:rsidR="00A32D6D" w:rsidRPr="005538DD" w:rsidRDefault="00A32D6D" w:rsidP="00A32D6D"/>
    <w:p w:rsidR="00A32D6D" w:rsidRPr="00131FB8" w:rsidRDefault="00A32D6D" w:rsidP="00A32D6D">
      <w:pPr>
        <w:rPr>
          <w:b/>
          <w:sz w:val="28"/>
          <w:szCs w:val="28"/>
        </w:rPr>
      </w:pPr>
      <w:proofErr w:type="spellStart"/>
      <w:proofErr w:type="gramStart"/>
      <w:r w:rsidRPr="00131FB8">
        <w:rPr>
          <w:b/>
          <w:sz w:val="28"/>
          <w:szCs w:val="28"/>
        </w:rPr>
        <w:t>ω</w:t>
      </w:r>
      <w:r w:rsidRPr="00131FB8">
        <w:rPr>
          <w:b/>
          <w:sz w:val="28"/>
          <w:szCs w:val="28"/>
          <w:vertAlign w:val="subscript"/>
        </w:rPr>
        <w:t>m</w:t>
      </w:r>
      <w:proofErr w:type="spellEnd"/>
      <w:proofErr w:type="gramEnd"/>
      <w:r w:rsidR="00131FB8">
        <w:rPr>
          <w:b/>
          <w:sz w:val="28"/>
          <w:szCs w:val="28"/>
        </w:rPr>
        <w:t xml:space="preserve"> </w:t>
      </w:r>
      <w:r w:rsidRPr="00131FB8">
        <w:rPr>
          <w:b/>
          <w:sz w:val="28"/>
          <w:szCs w:val="28"/>
        </w:rPr>
        <w:t>=</w:t>
      </w:r>
      <w:r w:rsidR="00131FB8">
        <w:rPr>
          <w:b/>
          <w:sz w:val="28"/>
          <w:szCs w:val="28"/>
        </w:rPr>
        <w:t xml:space="preserve"> </w:t>
      </w:r>
      <w:proofErr w:type="spellStart"/>
      <w:r w:rsidRPr="00131FB8">
        <w:rPr>
          <w:b/>
          <w:sz w:val="28"/>
          <w:szCs w:val="28"/>
        </w:rPr>
        <w:t>ω</w:t>
      </w:r>
      <w:r w:rsidRPr="00131FB8">
        <w:rPr>
          <w:b/>
          <w:sz w:val="28"/>
          <w:szCs w:val="28"/>
          <w:vertAlign w:val="subscript"/>
        </w:rPr>
        <w:t>r</w:t>
      </w:r>
      <w:proofErr w:type="spellEnd"/>
      <w:r w:rsidR="00131FB8">
        <w:rPr>
          <w:b/>
          <w:sz w:val="28"/>
          <w:szCs w:val="28"/>
          <w:vertAlign w:val="subscript"/>
        </w:rPr>
        <w:t xml:space="preserve">   </w:t>
      </w:r>
      <w:r w:rsidR="00131FB8">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P</m:t>
            </m:r>
          </m:den>
        </m:f>
      </m:oMath>
      <w:r w:rsidR="00131FB8">
        <w:rPr>
          <w:b/>
          <w:sz w:val="28"/>
          <w:szCs w:val="28"/>
        </w:rPr>
        <w:t>)………………E11</w:t>
      </w:r>
    </w:p>
    <w:p w:rsidR="00A32D6D" w:rsidRPr="005538DD" w:rsidRDefault="00A32D6D" w:rsidP="00A32D6D">
      <w:r w:rsidRPr="005538DD">
        <w:t xml:space="preserve">In the above equations </w:t>
      </w:r>
      <w:proofErr w:type="spellStart"/>
      <w:r w:rsidRPr="00B45FEA">
        <w:rPr>
          <w:b/>
          <w:sz w:val="28"/>
          <w:szCs w:val="28"/>
        </w:rPr>
        <w:t>ω</w:t>
      </w:r>
      <w:r w:rsidRPr="00B45FEA">
        <w:rPr>
          <w:b/>
          <w:sz w:val="28"/>
          <w:szCs w:val="28"/>
          <w:vertAlign w:val="subscript"/>
        </w:rPr>
        <w:t>r</w:t>
      </w:r>
      <w:proofErr w:type="spellEnd"/>
      <w:r w:rsidRPr="00B45FEA">
        <w:rPr>
          <w:vertAlign w:val="subscript"/>
        </w:rPr>
        <w:t xml:space="preserve"> </w:t>
      </w:r>
      <w:r w:rsidRPr="005538DD">
        <w:t xml:space="preserve">is the rotor electrical speed, </w:t>
      </w:r>
      <w:proofErr w:type="spellStart"/>
      <w:r w:rsidRPr="00B45FEA">
        <w:rPr>
          <w:b/>
          <w:sz w:val="28"/>
          <w:szCs w:val="28"/>
        </w:rPr>
        <w:t>ω</w:t>
      </w:r>
      <w:r w:rsidRPr="00B45FEA">
        <w:rPr>
          <w:b/>
          <w:sz w:val="28"/>
          <w:szCs w:val="28"/>
          <w:vertAlign w:val="subscript"/>
        </w:rPr>
        <w:t>m</w:t>
      </w:r>
      <w:proofErr w:type="spellEnd"/>
      <w:r w:rsidRPr="00B45FEA">
        <w:rPr>
          <w:b/>
          <w:sz w:val="28"/>
          <w:szCs w:val="28"/>
          <w:vertAlign w:val="subscript"/>
        </w:rPr>
        <w:t xml:space="preserve"> </w:t>
      </w:r>
      <w:r w:rsidRPr="005538DD">
        <w:t>is the rotor mechanical speed.</w:t>
      </w:r>
    </w:p>
    <w:p w:rsidR="00A32D6D" w:rsidRPr="005538DD" w:rsidRDefault="00A32D6D" w:rsidP="00A32D6D"/>
    <w:p w:rsidR="00A32D6D" w:rsidRPr="005538DD" w:rsidRDefault="00A32D6D" w:rsidP="00A32D6D">
      <w:r w:rsidRPr="005538DD">
        <w:t>Parks transformation and dynamic d-q modeling</w:t>
      </w:r>
    </w:p>
    <w:p w:rsidR="00A32D6D" w:rsidRPr="005538DD" w:rsidRDefault="00A32D6D" w:rsidP="00A32D6D">
      <w:r w:rsidRPr="005538DD">
        <w:t xml:space="preserve">The dynamic d-q modelling of the system is used for the study of motor during transient state and as well as in the steady state conditions. It is achieved by converting the three phase voltages and currents to </w:t>
      </w:r>
      <w:proofErr w:type="spellStart"/>
      <w:r w:rsidRPr="005538DD">
        <w:t>dqo</w:t>
      </w:r>
      <w:proofErr w:type="spellEnd"/>
      <w:r w:rsidRPr="005538DD">
        <w:t xml:space="preserve"> axis variables by using the Parks transformation [4].</w:t>
      </w:r>
    </w:p>
    <w:p w:rsidR="00A32D6D" w:rsidRPr="005538DD" w:rsidRDefault="00A32D6D" w:rsidP="00A32D6D">
      <w:r w:rsidRPr="005538DD">
        <w:t xml:space="preserve">Converting the phase voltages variables </w:t>
      </w:r>
      <w:proofErr w:type="spellStart"/>
      <w:r w:rsidRPr="00A1486C">
        <w:rPr>
          <w:b/>
          <w:sz w:val="28"/>
          <w:szCs w:val="28"/>
        </w:rPr>
        <w:t>V</w:t>
      </w:r>
      <w:r w:rsidRPr="00A1486C">
        <w:rPr>
          <w:b/>
          <w:sz w:val="28"/>
          <w:szCs w:val="28"/>
          <w:vertAlign w:val="subscript"/>
        </w:rPr>
        <w:t>abc</w:t>
      </w:r>
      <w:proofErr w:type="spellEnd"/>
      <w:r w:rsidRPr="00A1486C">
        <w:rPr>
          <w:b/>
          <w:sz w:val="28"/>
          <w:szCs w:val="28"/>
        </w:rPr>
        <w:t xml:space="preserve"> </w:t>
      </w:r>
      <w:r w:rsidRPr="005538DD">
        <w:t xml:space="preserve">to </w:t>
      </w:r>
      <w:proofErr w:type="spellStart"/>
      <w:r w:rsidRPr="00A1486C">
        <w:rPr>
          <w:b/>
          <w:sz w:val="28"/>
          <w:szCs w:val="28"/>
        </w:rPr>
        <w:t>V</w:t>
      </w:r>
      <w:r w:rsidRPr="00A1486C">
        <w:rPr>
          <w:b/>
          <w:sz w:val="28"/>
          <w:szCs w:val="28"/>
          <w:vertAlign w:val="subscript"/>
        </w:rPr>
        <w:t>dqo</w:t>
      </w:r>
      <w:proofErr w:type="spellEnd"/>
      <w:r w:rsidRPr="005538DD">
        <w:t xml:space="preserve"> variables in rotor reference frame axis are illustrated in the equations,</w:t>
      </w:r>
    </w:p>
    <w:p w:rsidR="00A32D6D" w:rsidRPr="005538DD" w:rsidRDefault="00A32D6D" w:rsidP="00A32D6D"/>
    <w:p w:rsidR="00A32D6D" w:rsidRPr="005474B2" w:rsidRDefault="001C789C" w:rsidP="00A32D6D">
      <w:pPr>
        <w:rPr>
          <w:b/>
          <w:sz w:val="28"/>
          <w:szCs w:val="28"/>
        </w:rPr>
      </w:pPr>
      <w:r w:rsidRPr="005474B2">
        <w:rPr>
          <w:rFonts w:ascii="Cambria Math" w:hAnsi="Cambria Math" w:cs="Cambria Math"/>
          <w:b/>
          <w:sz w:val="28"/>
          <w:szCs w:val="28"/>
        </w:rPr>
        <w:t>[</w:t>
      </w:r>
      <w:r w:rsidR="00C94F4C">
        <w:rPr>
          <w:rFonts w:ascii="Cambria Math" w:hAnsi="Cambria Math" w:cs="Cambria Math"/>
          <w:b/>
          <w:sz w:val="28"/>
          <w:szCs w:val="28"/>
        </w:rPr>
        <w:t xml:space="preserve"> </w:t>
      </w:r>
      <m:oMath>
        <m:m>
          <m:mPr>
            <m:mcs>
              <m:mc>
                <m:mcPr>
                  <m:count m:val="1"/>
                  <m:mcJc m:val="center"/>
                </m:mcPr>
              </m:mc>
            </m:mcs>
            <m:ctrlPr>
              <w:rPr>
                <w:rFonts w:ascii="Cambria Math" w:hAnsi="Cambria Math" w:cs="Cambria Math"/>
                <w:b/>
                <w:i/>
                <w:sz w:val="28"/>
                <w:szCs w:val="28"/>
              </w:rPr>
            </m:ctrlPr>
          </m:mPr>
          <m:mr>
            <m:e>
              <m:r>
                <m:rPr>
                  <m:sty m:val="b"/>
                </m:rPr>
                <w:rPr>
                  <w:rFonts w:ascii="Cambria Math" w:hAnsi="Cambria Math"/>
                  <w:sz w:val="28"/>
                  <w:szCs w:val="28"/>
                </w:rPr>
                <m:t>V</m:t>
              </m:r>
              <m:r>
                <m:rPr>
                  <m:sty m:val="b"/>
                </m:rPr>
                <w:rPr>
                  <w:rFonts w:ascii="Cambria Math" w:hAnsi="Cambria Math"/>
                  <w:sz w:val="28"/>
                  <w:szCs w:val="28"/>
                  <w:vertAlign w:val="subscript"/>
                </w:rPr>
                <m:t>q</m:t>
              </m:r>
            </m:e>
          </m:mr>
          <m:mr>
            <m:e>
              <m:r>
                <m:rPr>
                  <m:sty m:val="b"/>
                </m:rPr>
                <w:rPr>
                  <w:rFonts w:ascii="Cambria Math" w:hAnsi="Cambria Math"/>
                  <w:sz w:val="28"/>
                  <w:szCs w:val="28"/>
                </w:rPr>
                <m:t>V</m:t>
              </m:r>
              <m:r>
                <m:rPr>
                  <m:sty m:val="b"/>
                </m:rPr>
                <w:rPr>
                  <w:rFonts w:ascii="Cambria Math" w:hAnsi="Cambria Math"/>
                  <w:sz w:val="28"/>
                  <w:szCs w:val="28"/>
                  <w:vertAlign w:val="subscript"/>
                </w:rPr>
                <m:t>d</m:t>
              </m:r>
            </m:e>
          </m:mr>
          <m:mr>
            <m:e>
              <m:r>
                <m:rPr>
                  <m:sty m:val="b"/>
                </m:rPr>
                <w:rPr>
                  <w:rFonts w:ascii="Cambria Math" w:hAnsi="Cambria Math"/>
                  <w:sz w:val="28"/>
                  <w:szCs w:val="28"/>
                </w:rPr>
                <m:t>V</m:t>
              </m:r>
              <m:r>
                <m:rPr>
                  <m:sty m:val="b"/>
                </m:rPr>
                <w:rPr>
                  <w:rFonts w:ascii="Cambria Math" w:hAnsi="Cambria Math"/>
                  <w:sz w:val="28"/>
                  <w:szCs w:val="28"/>
                  <w:vertAlign w:val="subscript"/>
                </w:rPr>
                <m:t>o</m:t>
              </m:r>
            </m:e>
          </m:mr>
        </m:m>
      </m:oMath>
      <w:r w:rsidR="00C94F4C">
        <w:rPr>
          <w:rFonts w:ascii="Cambria Math" w:hAnsi="Cambria Math" w:cs="Cambria Math"/>
          <w:b/>
          <w:sz w:val="28"/>
          <w:szCs w:val="28"/>
        </w:rPr>
        <w:t xml:space="preserve"> </w:t>
      </w:r>
      <w:r w:rsidRPr="005474B2">
        <w:rPr>
          <w:rFonts w:ascii="Cambria Math" w:hAnsi="Cambria Math" w:cs="Cambria Math"/>
          <w:b/>
          <w:sz w:val="28"/>
          <w:szCs w:val="28"/>
        </w:rPr>
        <w:t>]</w:t>
      </w:r>
      <w:r w:rsidR="00C94F4C">
        <w:rPr>
          <w:rFonts w:ascii="Cambria Math" w:hAnsi="Cambria Math" w:cs="Cambria Math"/>
          <w:b/>
          <w:sz w:val="28"/>
          <w:szCs w:val="28"/>
        </w:rPr>
        <w:t xml:space="preserve"> </w:t>
      </w:r>
      <w:r w:rsidR="00A32D6D" w:rsidRPr="005474B2">
        <w:rPr>
          <w:b/>
          <w:sz w:val="28"/>
          <w:szCs w:val="28"/>
        </w:rPr>
        <w:t>=</w:t>
      </w:r>
      <w:r w:rsidR="00C94F4C">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oMath>
      <w:r w:rsidR="00C94F4C" w:rsidRPr="005474B2">
        <w:rPr>
          <w:rFonts w:ascii="Cambria Math" w:hAnsi="Cambria Math" w:cs="Cambria Math"/>
          <w:b/>
          <w:sz w:val="28"/>
          <w:szCs w:val="28"/>
        </w:rPr>
        <w:t xml:space="preserve"> </w:t>
      </w:r>
      <w:r w:rsidR="00C07FED">
        <w:rPr>
          <w:rFonts w:ascii="Cambria Math" w:hAnsi="Cambria Math" w:cs="Cambria Math"/>
          <w:b/>
          <w:sz w:val="28"/>
          <w:szCs w:val="28"/>
        </w:rPr>
        <w:t xml:space="preserve"> </w:t>
      </w:r>
      <w:r w:rsidRPr="005474B2">
        <w:rPr>
          <w:rFonts w:ascii="Cambria Math" w:hAnsi="Cambria Math" w:cs="Cambria Math"/>
          <w:b/>
          <w:sz w:val="28"/>
          <w:szCs w:val="28"/>
        </w:rPr>
        <w:t>[</w:t>
      </w:r>
      <w:r w:rsidR="00C94F4C">
        <w:rPr>
          <w:rFonts w:ascii="Cambria Math" w:hAnsi="Cambria Math" w:cs="Cambria Math"/>
          <w:b/>
          <w:sz w:val="28"/>
          <w:szCs w:val="28"/>
        </w:rPr>
        <w:t xml:space="preserve">  </w:t>
      </w:r>
      <m:oMath>
        <m:m>
          <m:mPr>
            <m:mcs>
              <m:mc>
                <m:mcPr>
                  <m:count m:val="3"/>
                  <m:mcJc m:val="center"/>
                </m:mcPr>
              </m:mc>
            </m:mcs>
            <m:ctrlPr>
              <w:rPr>
                <w:rFonts w:ascii="Cambria Math" w:hAnsi="Cambria Math" w:cs="Cambria Math"/>
                <w:b/>
                <w:i/>
                <w:sz w:val="28"/>
                <w:szCs w:val="28"/>
              </w:rPr>
            </m:ctrlPr>
          </m:mPr>
          <m:mr>
            <m:e>
              <m:r>
                <m:rPr>
                  <m:sty m:val="bi"/>
                </m:rPr>
                <w:rPr>
                  <w:rFonts w:ascii="Cambria Math" w:hAnsi="Cambria Math" w:cs="Cambria Math"/>
                  <w:sz w:val="28"/>
                  <w:szCs w:val="28"/>
                </w:rPr>
                <m:t>cos θ</m:t>
              </m:r>
              <m:r>
                <m:rPr>
                  <m:sty m:val="bi"/>
                </m:rPr>
                <w:rPr>
                  <w:rFonts w:ascii="Cambria Math" w:hAnsi="Cambria Math" w:cs="Cambria Math"/>
                  <w:sz w:val="28"/>
                  <w:szCs w:val="28"/>
                  <w:vertAlign w:val="subscript"/>
                </w:rPr>
                <m:t xml:space="preserve">r </m:t>
              </m:r>
            </m:e>
            <m:e>
              <m:r>
                <m:rPr>
                  <m:sty m:val="bi"/>
                </m:rPr>
                <w:rPr>
                  <w:rFonts w:ascii="Cambria Math" w:hAnsi="Cambria Math" w:cs="Cambria Math"/>
                  <w:sz w:val="28"/>
                  <w:szCs w:val="28"/>
                </w:rPr>
                <m:t>cos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e>
              <m:r>
                <m:rPr>
                  <m:sty m:val="bi"/>
                </m:rPr>
                <w:rPr>
                  <w:rFonts w:ascii="Cambria Math" w:hAnsi="Cambria Math" w:cs="Cambria Math"/>
                  <w:sz w:val="28"/>
                  <w:szCs w:val="28"/>
                </w:rPr>
                <m:t>cos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mr>
          <m:mr>
            <m:e>
              <m:r>
                <m:rPr>
                  <m:sty m:val="bi"/>
                </m:rPr>
                <w:rPr>
                  <w:rFonts w:ascii="Cambria Math" w:hAnsi="Cambria Math" w:cs="Cambria Math"/>
                  <w:sz w:val="28"/>
                  <w:szCs w:val="28"/>
                </w:rPr>
                <m:t>sin θ</m:t>
              </m:r>
              <m:r>
                <m:rPr>
                  <m:sty m:val="bi"/>
                </m:rPr>
                <w:rPr>
                  <w:rFonts w:ascii="Cambria Math" w:hAnsi="Cambria Math" w:cs="Cambria Math"/>
                  <w:sz w:val="28"/>
                  <w:szCs w:val="28"/>
                  <w:vertAlign w:val="subscript"/>
                </w:rPr>
                <m:t xml:space="preserve">r </m:t>
              </m:r>
            </m:e>
            <m:e>
              <m:r>
                <m:rPr>
                  <m:sty m:val="bi"/>
                </m:rPr>
                <w:rPr>
                  <w:rFonts w:ascii="Cambria Math" w:hAnsi="Cambria Math" w:cs="Cambria Math"/>
                  <w:sz w:val="28"/>
                  <w:szCs w:val="28"/>
                </w:rPr>
                <m:t>sin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e>
              <m:r>
                <m:rPr>
                  <m:sty m:val="bi"/>
                </m:rPr>
                <w:rPr>
                  <w:rFonts w:ascii="Cambria Math" w:hAnsi="Cambria Math" w:cs="Cambria Math"/>
                  <w:sz w:val="28"/>
                  <w:szCs w:val="28"/>
                </w:rPr>
                <m:t>sin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mr>
          <m:mr>
            <m:e>
              <m:f>
                <m:fPr>
                  <m:type m:val="skw"/>
                  <m:ctrlPr>
                    <w:rPr>
                      <w:rFonts w:ascii="Cambria Math" w:hAnsi="Cambria Math" w:cs="Cambria Math"/>
                      <w:b/>
                      <w:i/>
                      <w:sz w:val="28"/>
                      <w:szCs w:val="28"/>
                    </w:rPr>
                  </m:ctrlPr>
                </m:fPr>
                <m:num>
                  <m:r>
                    <m:rPr>
                      <m:sty m:val="bi"/>
                    </m:rPr>
                    <w:rPr>
                      <w:rFonts w:ascii="Cambria Math" w:hAnsi="Cambria Math" w:cs="Cambria Math"/>
                      <w:sz w:val="28"/>
                      <w:szCs w:val="28"/>
                    </w:rPr>
                    <m:t>1</m:t>
                  </m:r>
                </m:num>
                <m:den>
                  <m:r>
                    <m:rPr>
                      <m:sty m:val="bi"/>
                    </m:rPr>
                    <w:rPr>
                      <w:rFonts w:ascii="Cambria Math" w:hAnsi="Cambria Math" w:cs="Cambria Math"/>
                      <w:sz w:val="28"/>
                      <w:szCs w:val="28"/>
                    </w:rPr>
                    <m:t>2</m:t>
                  </m:r>
                </m:den>
              </m:f>
            </m:e>
            <m:e>
              <m:f>
                <m:fPr>
                  <m:type m:val="skw"/>
                  <m:ctrlPr>
                    <w:rPr>
                      <w:rFonts w:ascii="Cambria Math" w:hAnsi="Cambria Math" w:cs="Cambria Math"/>
                      <w:b/>
                      <w:i/>
                      <w:sz w:val="28"/>
                      <w:szCs w:val="28"/>
                    </w:rPr>
                  </m:ctrlPr>
                </m:fPr>
                <m:num>
                  <m:r>
                    <m:rPr>
                      <m:sty m:val="bi"/>
                    </m:rPr>
                    <w:rPr>
                      <w:rFonts w:ascii="Cambria Math" w:hAnsi="Cambria Math" w:cs="Cambria Math"/>
                      <w:sz w:val="28"/>
                      <w:szCs w:val="28"/>
                    </w:rPr>
                    <m:t>1</m:t>
                  </m:r>
                </m:num>
                <m:den>
                  <m:r>
                    <m:rPr>
                      <m:sty m:val="bi"/>
                    </m:rPr>
                    <w:rPr>
                      <w:rFonts w:ascii="Cambria Math" w:hAnsi="Cambria Math" w:cs="Cambria Math"/>
                      <w:sz w:val="28"/>
                      <w:szCs w:val="28"/>
                    </w:rPr>
                    <m:t>2</m:t>
                  </m:r>
                </m:den>
              </m:f>
            </m:e>
            <m:e>
              <m:f>
                <m:fPr>
                  <m:type m:val="skw"/>
                  <m:ctrlPr>
                    <w:rPr>
                      <w:rFonts w:ascii="Cambria Math" w:hAnsi="Cambria Math" w:cs="Cambria Math"/>
                      <w:b/>
                      <w:i/>
                      <w:sz w:val="28"/>
                      <w:szCs w:val="28"/>
                    </w:rPr>
                  </m:ctrlPr>
                </m:fPr>
                <m:num>
                  <m:r>
                    <m:rPr>
                      <m:sty m:val="bi"/>
                    </m:rPr>
                    <w:rPr>
                      <w:rFonts w:ascii="Cambria Math" w:hAnsi="Cambria Math" w:cs="Cambria Math"/>
                      <w:sz w:val="28"/>
                      <w:szCs w:val="28"/>
                    </w:rPr>
                    <m:t>1</m:t>
                  </m:r>
                </m:num>
                <m:den>
                  <m:r>
                    <m:rPr>
                      <m:sty m:val="bi"/>
                    </m:rPr>
                    <w:rPr>
                      <w:rFonts w:ascii="Cambria Math" w:hAnsi="Cambria Math" w:cs="Cambria Math"/>
                      <w:sz w:val="28"/>
                      <w:szCs w:val="28"/>
                    </w:rPr>
                    <m:t>2</m:t>
                  </m:r>
                </m:den>
              </m:f>
            </m:e>
          </m:mr>
        </m:m>
      </m:oMath>
      <w:r w:rsidRPr="005474B2">
        <w:rPr>
          <w:rFonts w:ascii="Cambria Math" w:hAnsi="Cambria Math" w:cs="Cambria Math"/>
          <w:b/>
          <w:sz w:val="28"/>
          <w:szCs w:val="28"/>
        </w:rPr>
        <w:t>]</w:t>
      </w:r>
      <w:r w:rsidR="00C07FED">
        <w:rPr>
          <w:rFonts w:ascii="Cambria Math" w:hAnsi="Cambria Math" w:cs="Cambria Math"/>
          <w:b/>
          <w:sz w:val="28"/>
          <w:szCs w:val="28"/>
        </w:rPr>
        <w:t xml:space="preserve"> </w:t>
      </w:r>
      <w:r w:rsidRPr="005474B2">
        <w:rPr>
          <w:rFonts w:ascii="Cambria Math" w:hAnsi="Cambria Math" w:cs="Cambria Math"/>
          <w:b/>
          <w:sz w:val="28"/>
          <w:szCs w:val="28"/>
        </w:rPr>
        <w:t>[</w:t>
      </w:r>
      <m:oMath>
        <m:m>
          <m:mPr>
            <m:mcs>
              <m:mc>
                <m:mcPr>
                  <m:count m:val="1"/>
                  <m:mcJc m:val="center"/>
                </m:mcPr>
              </m:mc>
            </m:mcs>
            <m:ctrlPr>
              <w:rPr>
                <w:rFonts w:ascii="Cambria Math" w:hAnsi="Cambria Math" w:cs="Cambria Math"/>
                <w:b/>
                <w:i/>
                <w:sz w:val="28"/>
                <w:szCs w:val="28"/>
              </w:rPr>
            </m:ctrlPr>
          </m:mPr>
          <m:mr>
            <m:e>
              <m:r>
                <m:rPr>
                  <m:sty m:val="b"/>
                </m:rPr>
                <w:rPr>
                  <w:rFonts w:ascii="Cambria Math" w:hAnsi="Cambria Math"/>
                  <w:sz w:val="28"/>
                  <w:szCs w:val="28"/>
                </w:rPr>
                <m:t>V</m:t>
              </m:r>
              <m:r>
                <m:rPr>
                  <m:sty m:val="b"/>
                </m:rPr>
                <w:rPr>
                  <w:rFonts w:ascii="Cambria Math" w:hAnsi="Cambria Math"/>
                  <w:sz w:val="28"/>
                  <w:szCs w:val="28"/>
                  <w:vertAlign w:val="subscript"/>
                </w:rPr>
                <m:t>a</m:t>
              </m:r>
            </m:e>
          </m:mr>
          <m:mr>
            <m:e>
              <m:r>
                <m:rPr>
                  <m:sty m:val="b"/>
                </m:rPr>
                <w:rPr>
                  <w:rFonts w:ascii="Cambria Math" w:hAnsi="Cambria Math"/>
                  <w:sz w:val="28"/>
                  <w:szCs w:val="28"/>
                </w:rPr>
                <m:t>V</m:t>
              </m:r>
              <m:r>
                <m:rPr>
                  <m:sty m:val="b"/>
                </m:rPr>
                <w:rPr>
                  <w:rFonts w:ascii="Cambria Math" w:hAnsi="Cambria Math"/>
                  <w:sz w:val="28"/>
                  <w:szCs w:val="28"/>
                  <w:vertAlign w:val="subscript"/>
                </w:rPr>
                <m:t>b</m:t>
              </m:r>
            </m:e>
          </m:mr>
          <m:mr>
            <m:e>
              <m:r>
                <m:rPr>
                  <m:sty m:val="b"/>
                </m:rPr>
                <w:rPr>
                  <w:rFonts w:ascii="Cambria Math" w:hAnsi="Cambria Math"/>
                  <w:sz w:val="28"/>
                  <w:szCs w:val="28"/>
                </w:rPr>
                <m:t>V</m:t>
              </m:r>
              <m:r>
                <m:rPr>
                  <m:sty m:val="b"/>
                </m:rPr>
                <w:rPr>
                  <w:rFonts w:ascii="Cambria Math" w:hAnsi="Cambria Math"/>
                  <w:sz w:val="28"/>
                  <w:szCs w:val="28"/>
                  <w:vertAlign w:val="subscript"/>
                </w:rPr>
                <m:t>c</m:t>
              </m:r>
            </m:e>
          </m:mr>
        </m:m>
      </m:oMath>
      <w:r w:rsidRPr="005474B2">
        <w:rPr>
          <w:rFonts w:ascii="Cambria Math" w:hAnsi="Cambria Math" w:cs="Cambria Math"/>
          <w:b/>
          <w:sz w:val="28"/>
          <w:szCs w:val="28"/>
        </w:rPr>
        <w:t>]</w:t>
      </w:r>
      <w:r w:rsidR="008F653B">
        <w:rPr>
          <w:b/>
          <w:sz w:val="28"/>
          <w:szCs w:val="28"/>
        </w:rPr>
        <w:t>……………E12</w:t>
      </w:r>
    </w:p>
    <w:p w:rsidR="00A32D6D" w:rsidRPr="005538DD" w:rsidRDefault="00A32D6D" w:rsidP="00A32D6D">
      <w:r w:rsidRPr="005538DD">
        <w:t xml:space="preserve">Convert </w:t>
      </w:r>
      <w:proofErr w:type="spellStart"/>
      <w:r w:rsidRPr="008F653B">
        <w:rPr>
          <w:b/>
          <w:sz w:val="28"/>
          <w:szCs w:val="28"/>
        </w:rPr>
        <w:t>V</w:t>
      </w:r>
      <w:r w:rsidRPr="008F653B">
        <w:rPr>
          <w:b/>
          <w:sz w:val="28"/>
          <w:szCs w:val="28"/>
          <w:vertAlign w:val="subscript"/>
        </w:rPr>
        <w:t>dqo</w:t>
      </w:r>
      <w:proofErr w:type="spellEnd"/>
      <w:r w:rsidRPr="005538DD">
        <w:t xml:space="preserve"> to </w:t>
      </w:r>
      <w:proofErr w:type="spellStart"/>
      <w:r w:rsidRPr="008F653B">
        <w:rPr>
          <w:b/>
          <w:sz w:val="28"/>
          <w:szCs w:val="28"/>
        </w:rPr>
        <w:t>V</w:t>
      </w:r>
      <w:r w:rsidRPr="008F653B">
        <w:rPr>
          <w:b/>
          <w:sz w:val="28"/>
          <w:szCs w:val="28"/>
          <w:vertAlign w:val="subscript"/>
        </w:rPr>
        <w:t>abc</w:t>
      </w:r>
      <w:proofErr w:type="spellEnd"/>
    </w:p>
    <w:p w:rsidR="00A32D6D" w:rsidRPr="005538DD" w:rsidRDefault="00A32D6D" w:rsidP="00A32D6D"/>
    <w:p w:rsidR="00A32D6D" w:rsidRPr="008F653B" w:rsidRDefault="00A1486C" w:rsidP="00A32D6D">
      <w:pPr>
        <w:rPr>
          <w:b/>
          <w:sz w:val="28"/>
          <w:szCs w:val="28"/>
        </w:rPr>
      </w:pPr>
      <w:r w:rsidRPr="008F653B">
        <w:rPr>
          <w:b/>
          <w:sz w:val="28"/>
          <w:szCs w:val="28"/>
        </w:rPr>
        <w:t>[</w:t>
      </w:r>
      <m:oMath>
        <m:m>
          <m:mPr>
            <m:mcs>
              <m:mc>
                <m:mcPr>
                  <m:count m:val="1"/>
                  <m:mcJc m:val="center"/>
                </m:mcPr>
              </m:mc>
            </m:mcs>
            <m:ctrlPr>
              <w:rPr>
                <w:rFonts w:ascii="Cambria Math" w:hAnsi="Cambria Math"/>
                <w:b/>
                <w:i/>
                <w:sz w:val="28"/>
                <w:szCs w:val="28"/>
              </w:rPr>
            </m:ctrlPr>
          </m:mPr>
          <m:mr>
            <m:e>
              <m:r>
                <m:rPr>
                  <m:sty m:val="b"/>
                </m:rPr>
                <w:rPr>
                  <w:rFonts w:ascii="Cambria Math" w:hAnsi="Cambria Math"/>
                  <w:sz w:val="28"/>
                  <w:szCs w:val="28"/>
                </w:rPr>
                <m:t>V</m:t>
              </m:r>
              <m:r>
                <m:rPr>
                  <m:sty m:val="b"/>
                </m:rPr>
                <w:rPr>
                  <w:rFonts w:ascii="Cambria Math" w:hAnsi="Cambria Math"/>
                  <w:sz w:val="28"/>
                  <w:szCs w:val="28"/>
                  <w:vertAlign w:val="subscript"/>
                </w:rPr>
                <m:t>a</m:t>
              </m:r>
            </m:e>
          </m:mr>
          <m:mr>
            <m:e>
              <m:r>
                <m:rPr>
                  <m:sty m:val="b"/>
                </m:rPr>
                <w:rPr>
                  <w:rFonts w:ascii="Cambria Math" w:hAnsi="Cambria Math"/>
                  <w:sz w:val="28"/>
                  <w:szCs w:val="28"/>
                </w:rPr>
                <m:t>V</m:t>
              </m:r>
              <m:r>
                <m:rPr>
                  <m:sty m:val="b"/>
                </m:rPr>
                <w:rPr>
                  <w:rFonts w:ascii="Cambria Math" w:hAnsi="Cambria Math"/>
                  <w:sz w:val="28"/>
                  <w:szCs w:val="28"/>
                  <w:vertAlign w:val="subscript"/>
                </w:rPr>
                <m:t>b</m:t>
              </m:r>
            </m:e>
          </m:mr>
          <m:mr>
            <m:e>
              <m:r>
                <m:rPr>
                  <m:sty m:val="b"/>
                </m:rPr>
                <w:rPr>
                  <w:rFonts w:ascii="Cambria Math" w:hAnsi="Cambria Math"/>
                  <w:sz w:val="28"/>
                  <w:szCs w:val="28"/>
                </w:rPr>
                <m:t>V</m:t>
              </m:r>
              <m:r>
                <m:rPr>
                  <m:sty m:val="b"/>
                </m:rPr>
                <w:rPr>
                  <w:rFonts w:ascii="Cambria Math" w:hAnsi="Cambria Math"/>
                  <w:sz w:val="28"/>
                  <w:szCs w:val="28"/>
                  <w:vertAlign w:val="subscript"/>
                </w:rPr>
                <m:t>c</m:t>
              </m:r>
            </m:e>
          </m:mr>
        </m:m>
      </m:oMath>
      <w:r w:rsidRPr="008F653B">
        <w:rPr>
          <w:rFonts w:ascii="Cambria Math" w:hAnsi="Cambria Math" w:cs="Cambria Math"/>
          <w:b/>
          <w:sz w:val="28"/>
          <w:szCs w:val="28"/>
        </w:rPr>
        <w:t>]</w:t>
      </w:r>
      <w:r w:rsidR="00450308">
        <w:rPr>
          <w:rFonts w:ascii="Cambria Math" w:hAnsi="Cambria Math" w:cs="Cambria Math"/>
          <w:b/>
          <w:sz w:val="28"/>
          <w:szCs w:val="28"/>
        </w:rPr>
        <w:t xml:space="preserve"> </w:t>
      </w:r>
      <w:r w:rsidR="00A32D6D" w:rsidRPr="008F653B">
        <w:rPr>
          <w:b/>
          <w:sz w:val="28"/>
          <w:szCs w:val="28"/>
        </w:rPr>
        <w:t>=</w:t>
      </w:r>
      <w:r w:rsidR="00450308">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oMath>
      <w:r w:rsidR="00450308">
        <w:rPr>
          <w:b/>
          <w:sz w:val="28"/>
          <w:szCs w:val="28"/>
        </w:rPr>
        <w:t xml:space="preserve"> </w:t>
      </w:r>
      <w:r w:rsidRPr="008F653B">
        <w:rPr>
          <w:rFonts w:ascii="Cambria Math" w:hAnsi="Cambria Math" w:cs="Cambria Math"/>
          <w:b/>
          <w:sz w:val="28"/>
          <w:szCs w:val="28"/>
        </w:rPr>
        <w:t>[</w:t>
      </w:r>
      <m:oMath>
        <m:m>
          <m:mPr>
            <m:mcs>
              <m:mc>
                <m:mcPr>
                  <m:count m:val="3"/>
                  <m:mcJc m:val="center"/>
                </m:mcPr>
              </m:mc>
            </m:mcs>
            <m:ctrlPr>
              <w:rPr>
                <w:rFonts w:ascii="Cambria Math" w:hAnsi="Cambria Math" w:cs="Cambria Math"/>
                <w:b/>
                <w:i/>
                <w:sz w:val="28"/>
                <w:szCs w:val="28"/>
              </w:rPr>
            </m:ctrlPr>
          </m:mPr>
          <m:mr>
            <m:e>
              <m:r>
                <m:rPr>
                  <m:sty m:val="bi"/>
                </m:rPr>
                <w:rPr>
                  <w:rFonts w:ascii="Cambria Math" w:hAnsi="Cambria Math" w:cs="Cambria Math"/>
                  <w:sz w:val="28"/>
                  <w:szCs w:val="28"/>
                </w:rPr>
                <m:t>cos θ</m:t>
              </m:r>
              <m:r>
                <m:rPr>
                  <m:sty m:val="bi"/>
                </m:rPr>
                <w:rPr>
                  <w:rFonts w:ascii="Cambria Math" w:hAnsi="Cambria Math" w:cs="Cambria Math"/>
                  <w:sz w:val="28"/>
                  <w:szCs w:val="28"/>
                  <w:vertAlign w:val="subscript"/>
                </w:rPr>
                <m:t xml:space="preserve">r </m:t>
              </m:r>
            </m:e>
            <m:e>
              <m:r>
                <m:rPr>
                  <m:sty m:val="bi"/>
                </m:rPr>
                <w:rPr>
                  <w:rFonts w:ascii="Cambria Math" w:hAnsi="Cambria Math" w:cs="Cambria Math"/>
                  <w:sz w:val="28"/>
                  <w:szCs w:val="28"/>
                </w:rPr>
                <m:t>sin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 </m:t>
              </m:r>
            </m:e>
            <m:e>
              <m:r>
                <m:rPr>
                  <m:sty m:val="bi"/>
                </m:rPr>
                <w:rPr>
                  <w:rFonts w:ascii="Cambria Math" w:hAnsi="Cambria Math" w:cs="Cambria Math"/>
                  <w:sz w:val="28"/>
                  <w:szCs w:val="28"/>
                </w:rPr>
                <m:t>1</m:t>
              </m:r>
            </m:e>
          </m:mr>
          <m:mr>
            <m:e>
              <m:r>
                <m:rPr>
                  <m:sty m:val="bi"/>
                </m:rPr>
                <w:rPr>
                  <w:rFonts w:ascii="Cambria Math" w:hAnsi="Cambria Math" w:cs="Cambria Math"/>
                  <w:sz w:val="28"/>
                  <w:szCs w:val="28"/>
                </w:rPr>
                <m:t>cos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e>
              <m:r>
                <m:rPr>
                  <m:sty m:val="bi"/>
                </m:rPr>
                <w:rPr>
                  <w:rFonts w:ascii="Cambria Math" w:hAnsi="Cambria Math" w:cs="Cambria Math"/>
                  <w:sz w:val="28"/>
                  <w:szCs w:val="28"/>
                </w:rPr>
                <m:t>sin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e>
              <m:r>
                <m:rPr>
                  <m:sty m:val="bi"/>
                </m:rPr>
                <w:rPr>
                  <w:rFonts w:ascii="Cambria Math" w:hAnsi="Cambria Math" w:cs="Cambria Math"/>
                  <w:sz w:val="28"/>
                  <w:szCs w:val="28"/>
                </w:rPr>
                <m:t>1</m:t>
              </m:r>
            </m:e>
          </m:mr>
          <m:mr>
            <m:e>
              <m:r>
                <m:rPr>
                  <m:sty m:val="bi"/>
                </m:rPr>
                <w:rPr>
                  <w:rFonts w:ascii="Cambria Math" w:hAnsi="Cambria Math" w:cs="Cambria Math"/>
                  <w:sz w:val="28"/>
                  <w:szCs w:val="28"/>
                </w:rPr>
                <m:t>cos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 xml:space="preserve">+120) </m:t>
              </m:r>
            </m:e>
            <m:e>
              <m:r>
                <m:rPr>
                  <m:sty m:val="bi"/>
                </m:rPr>
                <w:rPr>
                  <w:rFonts w:ascii="Cambria Math" w:hAnsi="Cambria Math" w:cs="Cambria Math"/>
                  <w:sz w:val="28"/>
                  <w:szCs w:val="28"/>
                </w:rPr>
                <m:t>sin (θ</m:t>
              </m:r>
              <m:r>
                <m:rPr>
                  <m:sty m:val="bi"/>
                </m:rPr>
                <w:rPr>
                  <w:rFonts w:ascii="Cambria Math" w:hAnsi="Cambria Math" w:cs="Cambria Math"/>
                  <w:sz w:val="28"/>
                  <w:szCs w:val="28"/>
                  <w:vertAlign w:val="subscript"/>
                </w:rPr>
                <m:t>r</m:t>
              </m:r>
              <m:r>
                <m:rPr>
                  <m:sty m:val="bi"/>
                </m:rPr>
                <w:rPr>
                  <w:rFonts w:ascii="Cambria Math" w:hAnsi="Cambria Math" w:cs="Cambria Math"/>
                  <w:sz w:val="28"/>
                  <w:szCs w:val="28"/>
                </w:rPr>
                <m:t>+120)</m:t>
              </m:r>
            </m:e>
            <m:e>
              <m:r>
                <m:rPr>
                  <m:sty m:val="bi"/>
                </m:rPr>
                <w:rPr>
                  <w:rFonts w:ascii="Cambria Math" w:hAnsi="Cambria Math" w:cs="Cambria Math"/>
                  <w:sz w:val="28"/>
                  <w:szCs w:val="28"/>
                </w:rPr>
                <m:t>1</m:t>
              </m:r>
            </m:e>
          </m:mr>
        </m:m>
      </m:oMath>
      <w:r w:rsidRPr="008F653B">
        <w:rPr>
          <w:rFonts w:ascii="Cambria Math" w:hAnsi="Cambria Math" w:cs="Cambria Math"/>
          <w:b/>
          <w:sz w:val="28"/>
          <w:szCs w:val="28"/>
        </w:rPr>
        <w:t>]</w:t>
      </w:r>
      <w:r w:rsidR="008C2503">
        <w:rPr>
          <w:rFonts w:ascii="Cambria Math" w:hAnsi="Cambria Math" w:cs="Cambria Math"/>
          <w:b/>
          <w:sz w:val="28"/>
          <w:szCs w:val="28"/>
        </w:rPr>
        <w:t xml:space="preserve"> </w:t>
      </w:r>
      <w:r w:rsidRPr="008F653B">
        <w:rPr>
          <w:rFonts w:ascii="Cambria Math" w:hAnsi="Cambria Math" w:cs="Cambria Math"/>
          <w:b/>
          <w:sz w:val="28"/>
          <w:szCs w:val="28"/>
        </w:rPr>
        <w:t>[</w:t>
      </w:r>
      <m:oMath>
        <m:m>
          <m:mPr>
            <m:mcs>
              <m:mc>
                <m:mcPr>
                  <m:count m:val="1"/>
                  <m:mcJc m:val="center"/>
                </m:mcPr>
              </m:mc>
            </m:mcs>
            <m:ctrlPr>
              <w:rPr>
                <w:rFonts w:ascii="Cambria Math" w:hAnsi="Cambria Math" w:cs="Cambria Math"/>
                <w:b/>
                <w:i/>
                <w:sz w:val="28"/>
                <w:szCs w:val="28"/>
              </w:rPr>
            </m:ctrlPr>
          </m:mPr>
          <m:mr>
            <m:e>
              <m:r>
                <m:rPr>
                  <m:sty m:val="b"/>
                </m:rPr>
                <w:rPr>
                  <w:rFonts w:ascii="Cambria Math" w:hAnsi="Cambria Math"/>
                  <w:sz w:val="28"/>
                  <w:szCs w:val="28"/>
                </w:rPr>
                <m:t>Vq</m:t>
              </m:r>
            </m:e>
          </m:mr>
          <m:mr>
            <m:e>
              <m:r>
                <m:rPr>
                  <m:sty m:val="b"/>
                </m:rPr>
                <w:rPr>
                  <w:rFonts w:ascii="Cambria Math" w:hAnsi="Cambria Math"/>
                  <w:sz w:val="28"/>
                  <w:szCs w:val="28"/>
                </w:rPr>
                <m:t>Vd</m:t>
              </m:r>
            </m:e>
          </m:mr>
          <m:mr>
            <m:e>
              <m:r>
                <m:rPr>
                  <m:sty m:val="b"/>
                </m:rPr>
                <w:rPr>
                  <w:rFonts w:ascii="Cambria Math" w:hAnsi="Cambria Math"/>
                  <w:sz w:val="28"/>
                  <w:szCs w:val="28"/>
                </w:rPr>
                <m:t>Vo</m:t>
              </m:r>
            </m:e>
          </m:mr>
        </m:m>
      </m:oMath>
      <w:r w:rsidRPr="008F653B">
        <w:rPr>
          <w:rFonts w:ascii="Cambria Math" w:hAnsi="Cambria Math" w:cs="Cambria Math"/>
          <w:b/>
          <w:sz w:val="28"/>
          <w:szCs w:val="28"/>
        </w:rPr>
        <w:t>]</w:t>
      </w:r>
      <w:r w:rsidR="008C2503">
        <w:rPr>
          <w:b/>
          <w:sz w:val="28"/>
          <w:szCs w:val="28"/>
        </w:rPr>
        <w:t>……….E13</w:t>
      </w:r>
    </w:p>
    <w:p w:rsidR="008C2503" w:rsidRDefault="008C2503" w:rsidP="00A32D6D"/>
    <w:p w:rsidR="00A32D6D" w:rsidRPr="005538DD" w:rsidRDefault="00A32D6D" w:rsidP="00A32D6D">
      <w:r w:rsidRPr="005538DD">
        <w:t>Equivalent circuit of PMSM</w:t>
      </w:r>
    </w:p>
    <w:p w:rsidR="00A32D6D" w:rsidRPr="005538DD" w:rsidRDefault="00A32D6D" w:rsidP="00A32D6D">
      <w:r w:rsidRPr="005538DD">
        <w:t>Equivalent circuit is essential for the proper simulation and designing of the motor. It is achieved and derived from the d-q modelling of the motor using the voltage equations of the stator. From the assumption, rotor d axis flux is represented by a constant current source which is described through the following equation,</w:t>
      </w:r>
    </w:p>
    <w:p w:rsidR="00A32D6D" w:rsidRPr="005538DD" w:rsidRDefault="00A32D6D" w:rsidP="00A32D6D"/>
    <w:p w:rsidR="00A32D6D" w:rsidRPr="002E53D5" w:rsidRDefault="008C2503" w:rsidP="00A32D6D">
      <w:pPr>
        <w:rPr>
          <w:b/>
          <w:sz w:val="28"/>
          <w:szCs w:val="28"/>
        </w:rPr>
      </w:pPr>
      <w:proofErr w:type="spellStart"/>
      <w:r w:rsidRPr="002E53D5">
        <w:rPr>
          <w:b/>
          <w:sz w:val="28"/>
          <w:szCs w:val="28"/>
        </w:rPr>
        <w:lastRenderedPageBreak/>
        <w:t>Λ</w:t>
      </w:r>
      <w:r w:rsidR="00A32D6D" w:rsidRPr="002E53D5">
        <w:rPr>
          <w:b/>
          <w:sz w:val="28"/>
          <w:szCs w:val="28"/>
          <w:vertAlign w:val="subscript"/>
        </w:rPr>
        <w:t>f</w:t>
      </w:r>
      <w:proofErr w:type="spellEnd"/>
      <w:r w:rsidRPr="002E53D5">
        <w:rPr>
          <w:b/>
          <w:sz w:val="28"/>
          <w:szCs w:val="28"/>
        </w:rPr>
        <w:t xml:space="preserve"> </w:t>
      </w:r>
      <w:r w:rsidR="00A32D6D" w:rsidRPr="002E53D5">
        <w:rPr>
          <w:b/>
          <w:sz w:val="28"/>
          <w:szCs w:val="28"/>
        </w:rPr>
        <w:t>=</w:t>
      </w:r>
      <w:r w:rsidRPr="002E53D5">
        <w:rPr>
          <w:b/>
          <w:sz w:val="28"/>
          <w:szCs w:val="28"/>
        </w:rPr>
        <w:t xml:space="preserve"> </w:t>
      </w:r>
      <w:proofErr w:type="spellStart"/>
      <w:r w:rsidR="00A32D6D" w:rsidRPr="002E53D5">
        <w:rPr>
          <w:b/>
          <w:sz w:val="28"/>
          <w:szCs w:val="28"/>
        </w:rPr>
        <w:t>L</w:t>
      </w:r>
      <w:r w:rsidR="00A32D6D" w:rsidRPr="002E53D5">
        <w:rPr>
          <w:b/>
          <w:sz w:val="28"/>
          <w:szCs w:val="28"/>
          <w:vertAlign w:val="subscript"/>
        </w:rPr>
        <w:t>dm</w:t>
      </w:r>
      <w:proofErr w:type="spellEnd"/>
      <w:r w:rsidR="002E53D5" w:rsidRPr="002E53D5">
        <w:rPr>
          <w:b/>
          <w:sz w:val="28"/>
          <w:szCs w:val="28"/>
          <w:vertAlign w:val="subscript"/>
        </w:rPr>
        <w:t xml:space="preserve"> </w:t>
      </w:r>
      <w:r w:rsidR="00A32D6D" w:rsidRPr="002E53D5">
        <w:rPr>
          <w:b/>
          <w:sz w:val="28"/>
          <w:szCs w:val="28"/>
        </w:rPr>
        <w:t>i</w:t>
      </w:r>
      <w:r w:rsidR="00A32D6D" w:rsidRPr="002E53D5">
        <w:rPr>
          <w:b/>
          <w:sz w:val="28"/>
          <w:szCs w:val="28"/>
          <w:vertAlign w:val="subscript"/>
        </w:rPr>
        <w:t>f</w:t>
      </w:r>
      <w:r w:rsidR="002E53D5">
        <w:rPr>
          <w:b/>
          <w:sz w:val="28"/>
          <w:szCs w:val="28"/>
          <w:vertAlign w:val="subscript"/>
        </w:rPr>
        <w:t xml:space="preserve"> </w:t>
      </w:r>
      <w:r w:rsidR="002E53D5" w:rsidRPr="002E53D5">
        <w:rPr>
          <w:b/>
          <w:sz w:val="28"/>
          <w:szCs w:val="28"/>
        </w:rPr>
        <w:t>……..</w:t>
      </w:r>
      <w:r w:rsidR="000E79FA">
        <w:rPr>
          <w:b/>
          <w:sz w:val="28"/>
          <w:szCs w:val="28"/>
        </w:rPr>
        <w:t>E14</w:t>
      </w:r>
    </w:p>
    <w:p w:rsidR="00A32D6D" w:rsidRPr="005538DD" w:rsidRDefault="00A777A3" w:rsidP="00A32D6D">
      <w:r>
        <w:t>W</w:t>
      </w:r>
      <w:r w:rsidR="00A32D6D" w:rsidRPr="005538DD">
        <w:t xml:space="preserve">here </w:t>
      </w:r>
      <w:proofErr w:type="spellStart"/>
      <w:r w:rsidR="00A32D6D" w:rsidRPr="00A777A3">
        <w:rPr>
          <w:b/>
          <w:sz w:val="28"/>
          <w:szCs w:val="28"/>
        </w:rPr>
        <w:t>λ</w:t>
      </w:r>
      <w:r w:rsidR="00A32D6D" w:rsidRPr="00A777A3">
        <w:rPr>
          <w:b/>
          <w:sz w:val="28"/>
          <w:szCs w:val="28"/>
          <w:vertAlign w:val="subscript"/>
        </w:rPr>
        <w:t>f</w:t>
      </w:r>
      <w:proofErr w:type="spellEnd"/>
      <w:r w:rsidR="00A32D6D" w:rsidRPr="005538DD">
        <w:t xml:space="preserve">, field flux linkage; </w:t>
      </w:r>
      <w:proofErr w:type="spellStart"/>
      <w:r w:rsidR="00A32D6D" w:rsidRPr="00A777A3">
        <w:rPr>
          <w:b/>
          <w:sz w:val="28"/>
          <w:szCs w:val="28"/>
        </w:rPr>
        <w:t>L</w:t>
      </w:r>
      <w:r w:rsidR="00A32D6D" w:rsidRPr="00A777A3">
        <w:rPr>
          <w:b/>
          <w:sz w:val="28"/>
          <w:szCs w:val="28"/>
          <w:vertAlign w:val="subscript"/>
        </w:rPr>
        <w:t>dm</w:t>
      </w:r>
      <w:proofErr w:type="spellEnd"/>
      <w:r w:rsidR="00A32D6D" w:rsidRPr="005538DD">
        <w:t>, d-axis magnetizing inductance; if, equivalent permanent magnet field current.</w:t>
      </w:r>
    </w:p>
    <w:p w:rsidR="00A32D6D" w:rsidRPr="005538DD" w:rsidRDefault="00A777A3" w:rsidP="00A32D6D">
      <w:r>
        <w:t xml:space="preserve">The figure below </w:t>
      </w:r>
      <w:r w:rsidR="00A32D6D" w:rsidRPr="005538DD">
        <w:t>shows the equivalent circuit of PMSM without damper windings.</w:t>
      </w:r>
    </w:p>
    <w:p w:rsidR="00A32D6D" w:rsidRDefault="00A32D6D" w:rsidP="00A32D6D"/>
    <w:p w:rsidR="00A777A3" w:rsidRPr="005538DD" w:rsidRDefault="000E79FA" w:rsidP="00A32D6D">
      <w:r>
        <w:pict>
          <v:shape id="_x0000_i1026" type="#_x0000_t75" style="width:311.25pt;height:109.5pt">
            <v:imagedata r:id="rId6" o:title="F6"/>
          </v:shape>
        </w:pict>
      </w:r>
    </w:p>
    <w:p w:rsidR="00A32D6D" w:rsidRPr="005538DD" w:rsidRDefault="00A32D6D" w:rsidP="00A32D6D"/>
    <w:p w:rsidR="00144EA8" w:rsidRDefault="00A32D6D">
      <w:r w:rsidRPr="005538DD">
        <w:t>Equivalent circuit of PMSM without damper windings.</w:t>
      </w:r>
    </w:p>
    <w:p w:rsidR="00FF78D4" w:rsidRDefault="00FF78D4"/>
    <w:p w:rsidR="00FF78D4" w:rsidRDefault="00FF78D4">
      <w:r>
        <w:t xml:space="preserve">REFERENCE </w:t>
      </w:r>
    </w:p>
    <w:p w:rsidR="00FF78D4" w:rsidRPr="005538DD" w:rsidRDefault="00FF78D4" w:rsidP="00FF78D4">
      <w:pPr>
        <w:pStyle w:val="ListParagraph"/>
        <w:numPr>
          <w:ilvl w:val="0"/>
          <w:numId w:val="2"/>
        </w:numPr>
      </w:pPr>
      <w:r>
        <w:t xml:space="preserve">Modeling and simulation of permanent magnet synchronous motor drive system by </w:t>
      </w:r>
      <w:r>
        <w:rPr>
          <w:i/>
        </w:rPr>
        <w:t>Enrique L. Carrillo Arroyo (2006</w:t>
      </w:r>
      <w:bookmarkStart w:id="0" w:name="_GoBack"/>
      <w:bookmarkEnd w:id="0"/>
      <w:r>
        <w:rPr>
          <w:i/>
        </w:rPr>
        <w:t>)</w:t>
      </w:r>
    </w:p>
    <w:p w:rsidR="008E5F37" w:rsidRPr="005538DD" w:rsidRDefault="008E5F37"/>
    <w:sectPr w:rsidR="008E5F37" w:rsidRPr="0055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55483"/>
    <w:multiLevelType w:val="hybridMultilevel"/>
    <w:tmpl w:val="BB6A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F16AA"/>
    <w:multiLevelType w:val="hybridMultilevel"/>
    <w:tmpl w:val="3896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73"/>
    <w:rsid w:val="0004353B"/>
    <w:rsid w:val="000B0AA0"/>
    <w:rsid w:val="000E66E8"/>
    <w:rsid w:val="000E79FA"/>
    <w:rsid w:val="00131FB8"/>
    <w:rsid w:val="00144EA8"/>
    <w:rsid w:val="001C789C"/>
    <w:rsid w:val="001E41BE"/>
    <w:rsid w:val="002737AA"/>
    <w:rsid w:val="002D4607"/>
    <w:rsid w:val="002E53D5"/>
    <w:rsid w:val="0039289B"/>
    <w:rsid w:val="00436B50"/>
    <w:rsid w:val="00450308"/>
    <w:rsid w:val="00493DC2"/>
    <w:rsid w:val="005474B2"/>
    <w:rsid w:val="005538DD"/>
    <w:rsid w:val="005E475F"/>
    <w:rsid w:val="005F2E02"/>
    <w:rsid w:val="006050C2"/>
    <w:rsid w:val="006160C1"/>
    <w:rsid w:val="006511B5"/>
    <w:rsid w:val="00694573"/>
    <w:rsid w:val="006F6187"/>
    <w:rsid w:val="0073176F"/>
    <w:rsid w:val="007E599B"/>
    <w:rsid w:val="00817C8D"/>
    <w:rsid w:val="008254E5"/>
    <w:rsid w:val="008C08CA"/>
    <w:rsid w:val="008C2503"/>
    <w:rsid w:val="008E5F37"/>
    <w:rsid w:val="008F653B"/>
    <w:rsid w:val="009261F6"/>
    <w:rsid w:val="009C0B5F"/>
    <w:rsid w:val="009E603E"/>
    <w:rsid w:val="00A1486C"/>
    <w:rsid w:val="00A32D6D"/>
    <w:rsid w:val="00A777A3"/>
    <w:rsid w:val="00B45FEA"/>
    <w:rsid w:val="00BC32D8"/>
    <w:rsid w:val="00BD7B23"/>
    <w:rsid w:val="00C07FED"/>
    <w:rsid w:val="00C17CDA"/>
    <w:rsid w:val="00C94F4C"/>
    <w:rsid w:val="00CC01C4"/>
    <w:rsid w:val="00D303F6"/>
    <w:rsid w:val="00E4762E"/>
    <w:rsid w:val="00E84428"/>
    <w:rsid w:val="00EA7D0F"/>
    <w:rsid w:val="00EE6373"/>
    <w:rsid w:val="00F10A3B"/>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020F0-4ADE-AD4F-9057-9B492067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8CA"/>
    <w:rPr>
      <w:b/>
      <w:bCs/>
    </w:rPr>
  </w:style>
  <w:style w:type="paragraph" w:styleId="NormalWeb">
    <w:name w:val="Normal (Web)"/>
    <w:basedOn w:val="Normal"/>
    <w:uiPriority w:val="99"/>
    <w:semiHidden/>
    <w:unhideWhenUsed/>
    <w:rsid w:val="008C08C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17C8D"/>
    <w:pPr>
      <w:ind w:left="720"/>
      <w:contextualSpacing/>
    </w:pPr>
  </w:style>
  <w:style w:type="character" w:styleId="PlaceholderText">
    <w:name w:val="Placeholder Text"/>
    <w:basedOn w:val="DefaultParagraphFont"/>
    <w:uiPriority w:val="99"/>
    <w:semiHidden/>
    <w:rsid w:val="005F2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onodjohwo</dc:creator>
  <cp:keywords/>
  <dc:description/>
  <cp:lastModifiedBy>USER</cp:lastModifiedBy>
  <cp:revision>48</cp:revision>
  <dcterms:created xsi:type="dcterms:W3CDTF">2020-05-14T16:38:00Z</dcterms:created>
  <dcterms:modified xsi:type="dcterms:W3CDTF">2020-05-15T01:24:00Z</dcterms:modified>
</cp:coreProperties>
</file>