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7000" w14:textId="78BD68BC" w:rsidR="00D35D98" w:rsidRPr="00D35D98" w:rsidRDefault="00D35D98" w:rsidP="00286D9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35D9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Model the operation of a permanent-magnet synchronous machine</w:t>
      </w:r>
    </w:p>
    <w:p w14:paraId="68B68D92" w14:textId="78993AFA" w:rsid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BF5945" wp14:editId="532D6652">
            <wp:extent cx="2877561" cy="2536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l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61" cy="2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8CD4" w14:textId="115799DE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The required assumptions are obtained for the modelling of the PMSM without damper windings.</w:t>
      </w:r>
    </w:p>
    <w:p w14:paraId="365860C8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Saturation is neglected.</w:t>
      </w:r>
    </w:p>
    <w:p w14:paraId="7785A23C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Induced EMF is sinusoidal in nature.</w:t>
      </w:r>
    </w:p>
    <w:p w14:paraId="5CADBFDF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Hysteresis losses and Eddy current losses are negligible.</w:t>
      </w:r>
    </w:p>
    <w:p w14:paraId="10A6B365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No field current dynamics.</w:t>
      </w:r>
    </w:p>
    <w:p w14:paraId="663CD3F3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Voltage equations from the model are given by,</w:t>
      </w:r>
    </w:p>
    <w:p w14:paraId="469BFC33" w14:textId="5452C0AC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V q = R s i q + ω r λ d + ρλ q  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>
        <w:rPr>
          <w:rFonts w:ascii="Times New Roman" w:hAnsi="Times New Roman" w:cs="Times New Roman"/>
          <w:sz w:val="24"/>
          <w:szCs w:val="24"/>
        </w:rPr>
        <w:t>equation 3</w:t>
      </w:r>
    </w:p>
    <w:p w14:paraId="69271215" w14:textId="1EC3E995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V d = R s i d - ω r λ q + ρλ d   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equation 4</w:t>
      </w:r>
    </w:p>
    <w:p w14:paraId="1AED9C81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Flux linkages are given by,</w:t>
      </w:r>
    </w:p>
    <w:p w14:paraId="6B5E3ACF" w14:textId="34FBE7A2" w:rsid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λ q = L q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q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equation 5</w:t>
      </w:r>
    </w:p>
    <w:p w14:paraId="2A5CAEC0" w14:textId="1E4A1C03" w:rsid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λ q = L q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q + λ f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equation 6</w:t>
      </w:r>
    </w:p>
    <w:p w14:paraId="23D63E73" w14:textId="726A62DA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Substituting</w:t>
      </w:r>
      <w:r>
        <w:rPr>
          <w:rFonts w:ascii="Times New Roman" w:hAnsi="Times New Roman" w:cs="Times New Roman"/>
          <w:sz w:val="24"/>
          <w:szCs w:val="24"/>
        </w:rPr>
        <w:t xml:space="preserve"> equation 5</w:t>
      </w:r>
      <w:r w:rsidRPr="00286D94">
        <w:rPr>
          <w:rFonts w:ascii="Times New Roman" w:hAnsi="Times New Roman" w:cs="Times New Roman"/>
          <w:sz w:val="24"/>
          <w:szCs w:val="24"/>
        </w:rPr>
        <w:t> and</w:t>
      </w:r>
      <w:r>
        <w:rPr>
          <w:rFonts w:ascii="Times New Roman" w:hAnsi="Times New Roman" w:cs="Times New Roman"/>
          <w:sz w:val="24"/>
          <w:szCs w:val="24"/>
        </w:rPr>
        <w:t xml:space="preserve"> equation 6</w:t>
      </w:r>
      <w:r w:rsidRPr="00286D94">
        <w:rPr>
          <w:rFonts w:ascii="Times New Roman" w:hAnsi="Times New Roman" w:cs="Times New Roman"/>
          <w:sz w:val="24"/>
          <w:szCs w:val="24"/>
        </w:rPr>
        <w:t> into</w:t>
      </w:r>
      <w:r>
        <w:rPr>
          <w:rFonts w:ascii="Times New Roman" w:hAnsi="Times New Roman" w:cs="Times New Roman"/>
          <w:sz w:val="24"/>
          <w:szCs w:val="24"/>
        </w:rPr>
        <w:t xml:space="preserve"> equation 3</w:t>
      </w:r>
      <w:r w:rsidRPr="00286D94">
        <w:rPr>
          <w:rFonts w:ascii="Times New Roman" w:hAnsi="Times New Roman" w:cs="Times New Roman"/>
          <w:sz w:val="24"/>
          <w:szCs w:val="24"/>
        </w:rPr>
        <w:t> and </w:t>
      </w:r>
      <w:r>
        <w:rPr>
          <w:rFonts w:ascii="Times New Roman" w:hAnsi="Times New Roman" w:cs="Times New Roman"/>
          <w:sz w:val="24"/>
          <w:szCs w:val="24"/>
        </w:rPr>
        <w:t>equation 4</w:t>
      </w:r>
      <w:r w:rsidRPr="0028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EF06B" w14:textId="7FB1F0E0" w:rsid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V q = R s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q + ω r L d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d + λ f + ρ L d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equation 7</w:t>
      </w:r>
    </w:p>
    <w:p w14:paraId="02A4200C" w14:textId="4841D646" w:rsid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V d = R s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d − ω r L q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q + ρ L d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d + λ f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equation 8</w:t>
      </w:r>
    </w:p>
    <w:p w14:paraId="76A59C32" w14:textId="0FE73E74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Arranging </w:t>
      </w:r>
      <w:r>
        <w:rPr>
          <w:rFonts w:ascii="Times New Roman" w:hAnsi="Times New Roman" w:cs="Times New Roman"/>
          <w:sz w:val="24"/>
          <w:szCs w:val="24"/>
        </w:rPr>
        <w:t>equation 7</w:t>
      </w:r>
      <w:r w:rsidRPr="00286D94">
        <w:rPr>
          <w:rFonts w:ascii="Times New Roman" w:hAnsi="Times New Roman" w:cs="Times New Roman"/>
          <w:sz w:val="24"/>
          <w:szCs w:val="24"/>
        </w:rPr>
        <w:t> and </w:t>
      </w:r>
      <w:r>
        <w:rPr>
          <w:rFonts w:ascii="Times New Roman" w:hAnsi="Times New Roman" w:cs="Times New Roman"/>
          <w:sz w:val="24"/>
          <w:szCs w:val="24"/>
        </w:rPr>
        <w:t>equation 8</w:t>
      </w:r>
      <w:r w:rsidRPr="00286D94">
        <w:rPr>
          <w:rFonts w:ascii="Times New Roman" w:hAnsi="Times New Roman" w:cs="Times New Roman"/>
          <w:sz w:val="24"/>
          <w:szCs w:val="24"/>
        </w:rPr>
        <w:t> in matrix form,</w:t>
      </w:r>
    </w:p>
    <w:p w14:paraId="4A660ECB" w14:textId="406C2F19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V q V d = R s + ρ L q ω r L d − ω r L q R s + ρ L d i q i d + ω r λ f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ρλ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f </w:t>
      </w:r>
      <w:r>
        <w:rPr>
          <w:rFonts w:ascii="Times New Roman" w:hAnsi="Times New Roman" w:cs="Times New Roman"/>
          <w:sz w:val="24"/>
          <w:szCs w:val="24"/>
        </w:rPr>
        <w:t xml:space="preserve">  equation 9</w:t>
      </w:r>
    </w:p>
    <w:p w14:paraId="4852597D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The developed torque motor is being given by,</w:t>
      </w:r>
    </w:p>
    <w:p w14:paraId="1A3FDECA" w14:textId="17A74F5A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T e = 3 2 P 2 λ d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q − λ q 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d </w:t>
      </w:r>
      <w:r>
        <w:rPr>
          <w:rFonts w:ascii="Times New Roman" w:hAnsi="Times New Roman" w:cs="Times New Roman"/>
          <w:sz w:val="24"/>
          <w:szCs w:val="24"/>
        </w:rPr>
        <w:t xml:space="preserve">                  equation 10</w:t>
      </w:r>
    </w:p>
    <w:p w14:paraId="1F529EB6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lastRenderedPageBreak/>
        <w:t>The mechanical torque equation is,</w:t>
      </w:r>
    </w:p>
    <w:p w14:paraId="3F9F6FDA" w14:textId="517C05FA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T e = T L + B ω m + J d ω m dt </w:t>
      </w:r>
      <w:r>
        <w:rPr>
          <w:rFonts w:ascii="Times New Roman" w:hAnsi="Times New Roman" w:cs="Times New Roman"/>
          <w:sz w:val="24"/>
          <w:szCs w:val="24"/>
        </w:rPr>
        <w:t xml:space="preserve">     equation 11</w:t>
      </w:r>
    </w:p>
    <w:p w14:paraId="6292DFD3" w14:textId="3EFA9255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Solving for the rotor mechanical speed form </w:t>
      </w:r>
      <w:r>
        <w:rPr>
          <w:rFonts w:ascii="Times New Roman" w:hAnsi="Times New Roman" w:cs="Times New Roman"/>
          <w:sz w:val="24"/>
          <w:szCs w:val="24"/>
        </w:rPr>
        <w:t>equation 11</w:t>
      </w:r>
      <w:r w:rsidRPr="0028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1957E" w14:textId="67DC2A70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ω m = ∫ T e − T L − B ω m J dt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equation 12</w:t>
      </w:r>
    </w:p>
    <w:p w14:paraId="4CF0D592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and</w:t>
      </w:r>
    </w:p>
    <w:p w14:paraId="4E3E10DD" w14:textId="7E0A6939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>ω m = ω r 2 P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5A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equation 13</w:t>
      </w:r>
    </w:p>
    <w:p w14:paraId="3E19CB6C" w14:textId="77777777" w:rsidR="00286D94" w:rsidRPr="00286D94" w:rsidRDefault="00286D94" w:rsidP="00286D9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94">
        <w:rPr>
          <w:rFonts w:ascii="Times New Roman" w:hAnsi="Times New Roman" w:cs="Times New Roman"/>
          <w:sz w:val="24"/>
          <w:szCs w:val="24"/>
        </w:rPr>
        <w:t xml:space="preserve">In the above equations 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ωr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 xml:space="preserve"> is the rotor electrical speed, </w:t>
      </w:r>
      <w:proofErr w:type="spellStart"/>
      <w:r w:rsidRPr="00286D94">
        <w:rPr>
          <w:rFonts w:ascii="Times New Roman" w:hAnsi="Times New Roman" w:cs="Times New Roman"/>
          <w:sz w:val="24"/>
          <w:szCs w:val="24"/>
        </w:rPr>
        <w:t>ωm</w:t>
      </w:r>
      <w:proofErr w:type="spellEnd"/>
      <w:r w:rsidRPr="00286D94">
        <w:rPr>
          <w:rFonts w:ascii="Times New Roman" w:hAnsi="Times New Roman" w:cs="Times New Roman"/>
          <w:sz w:val="24"/>
          <w:szCs w:val="24"/>
        </w:rPr>
        <w:t> is the rotor mechanical speed.</w:t>
      </w:r>
    </w:p>
    <w:p w14:paraId="24A43EC3" w14:textId="77777777" w:rsidR="00150E28" w:rsidRPr="00286D94" w:rsidRDefault="00150E28" w:rsidP="00286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E28" w:rsidRPr="00286D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B4CF6" w14:textId="77777777" w:rsidR="00A6334F" w:rsidRDefault="00A6334F" w:rsidP="00286D94">
      <w:pPr>
        <w:spacing w:after="0" w:line="240" w:lineRule="auto"/>
      </w:pPr>
      <w:r>
        <w:separator/>
      </w:r>
    </w:p>
  </w:endnote>
  <w:endnote w:type="continuationSeparator" w:id="0">
    <w:p w14:paraId="554BCFF2" w14:textId="77777777" w:rsidR="00A6334F" w:rsidRDefault="00A6334F" w:rsidP="0028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2762" w14:textId="77777777" w:rsidR="00A6334F" w:rsidRDefault="00A6334F" w:rsidP="00286D94">
      <w:pPr>
        <w:spacing w:after="0" w:line="240" w:lineRule="auto"/>
      </w:pPr>
      <w:r>
        <w:separator/>
      </w:r>
    </w:p>
  </w:footnote>
  <w:footnote w:type="continuationSeparator" w:id="0">
    <w:p w14:paraId="490FB5BD" w14:textId="77777777" w:rsidR="00A6334F" w:rsidRDefault="00A6334F" w:rsidP="0028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43AB" w14:textId="77777777" w:rsidR="00286D94" w:rsidRDefault="0028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7D43"/>
    <w:multiLevelType w:val="multilevel"/>
    <w:tmpl w:val="9C4E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94"/>
    <w:rsid w:val="00150E28"/>
    <w:rsid w:val="00286D94"/>
    <w:rsid w:val="00A6334F"/>
    <w:rsid w:val="00B27628"/>
    <w:rsid w:val="00C722CA"/>
    <w:rsid w:val="00D35D98"/>
    <w:rsid w:val="00D55AD8"/>
    <w:rsid w:val="00E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57DA"/>
  <w15:chartTrackingRefBased/>
  <w15:docId w15:val="{28ACA0DC-6385-44BF-970C-4C42F2E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94"/>
  </w:style>
  <w:style w:type="paragraph" w:styleId="Footer">
    <w:name w:val="footer"/>
    <w:basedOn w:val="Normal"/>
    <w:link w:val="FooterChar"/>
    <w:uiPriority w:val="99"/>
    <w:unhideWhenUsed/>
    <w:rsid w:val="0028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94"/>
  </w:style>
  <w:style w:type="paragraph" w:styleId="NormalWeb">
    <w:name w:val="Normal (Web)"/>
    <w:basedOn w:val="Normal"/>
    <w:uiPriority w:val="99"/>
    <w:semiHidden/>
    <w:unhideWhenUsed/>
    <w:rsid w:val="002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qu">
    <w:name w:val="equ"/>
    <w:basedOn w:val="DefaultParagraphFont"/>
    <w:rsid w:val="00286D94"/>
  </w:style>
  <w:style w:type="character" w:styleId="Hyperlink">
    <w:name w:val="Hyperlink"/>
    <w:basedOn w:val="DefaultParagraphFont"/>
    <w:uiPriority w:val="99"/>
    <w:unhideWhenUsed/>
    <w:rsid w:val="00286D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6D94"/>
    <w:rPr>
      <w:color w:val="808080"/>
    </w:rPr>
  </w:style>
  <w:style w:type="paragraph" w:styleId="ListParagraph">
    <w:name w:val="List Paragraph"/>
    <w:basedOn w:val="Normal"/>
    <w:uiPriority w:val="34"/>
    <w:qFormat/>
    <w:rsid w:val="0028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Oyebanji</dc:creator>
  <cp:keywords/>
  <dc:description/>
  <cp:lastModifiedBy>Joshua Oyebanji</cp:lastModifiedBy>
  <cp:revision>3</cp:revision>
  <dcterms:created xsi:type="dcterms:W3CDTF">2020-05-14T16:04:00Z</dcterms:created>
  <dcterms:modified xsi:type="dcterms:W3CDTF">2020-05-14T20:58:00Z</dcterms:modified>
</cp:coreProperties>
</file>