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3" w:rsidRPr="00E408A5" w:rsidRDefault="00E408A5">
      <w:pPr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NAME: OSIBANJO IYANUOLUWA A.</w:t>
      </w:r>
    </w:p>
    <w:p w:rsidR="00E408A5" w:rsidRPr="00E408A5" w:rsidRDefault="00E408A5">
      <w:pPr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MATRIC NO: 17/MHS03/029</w:t>
      </w:r>
    </w:p>
    <w:p w:rsidR="00E408A5" w:rsidRPr="00E408A5" w:rsidRDefault="00E408A5">
      <w:pPr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COURSE CODE: ANA 314</w:t>
      </w:r>
    </w:p>
    <w:p w:rsidR="00E408A5" w:rsidRDefault="00E408A5"/>
    <w:p w:rsidR="008C25E1" w:rsidRDefault="00E408A5" w:rsidP="00E82FF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Comment on the relevance of comparative anatomy to evolution</w:t>
      </w:r>
    </w:p>
    <w:p w:rsidR="009C5875" w:rsidRPr="008C25E1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Comparative anatomy is the study of similarities and differences in</w:t>
      </w:r>
      <w:r w:rsidR="008C25E1" w:rsidRPr="008C25E1">
        <w:rPr>
          <w:rFonts w:ascii="Times New Roman" w:hAnsi="Times New Roman" w:cs="Times New Roman"/>
          <w:sz w:val="24"/>
          <w:szCs w:val="24"/>
        </w:rPr>
        <w:t xml:space="preserve"> </w:t>
      </w:r>
      <w:r w:rsidRPr="008C25E1">
        <w:rPr>
          <w:rFonts w:ascii="Times New Roman" w:hAnsi="Times New Roman" w:cs="Times New Roman"/>
          <w:sz w:val="24"/>
          <w:szCs w:val="24"/>
        </w:rPr>
        <w:t>the anatomy of different species</w:t>
      </w:r>
      <w:r w:rsidR="008C25E1" w:rsidRPr="008C25E1">
        <w:rPr>
          <w:rFonts w:ascii="Times New Roman" w:hAnsi="Times New Roman" w:cs="Times New Roman"/>
          <w:sz w:val="24"/>
          <w:szCs w:val="24"/>
        </w:rPr>
        <w:t>.</w:t>
      </w:r>
    </w:p>
    <w:p w:rsidR="009C5875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25E1">
        <w:rPr>
          <w:rFonts w:ascii="Times New Roman" w:hAnsi="Times New Roman" w:cs="Times New Roman"/>
          <w:sz w:val="24"/>
          <w:szCs w:val="24"/>
          <w:u w:val="single"/>
        </w:rPr>
        <w:t>Its relevance to evolution</w:t>
      </w:r>
    </w:p>
    <w:p w:rsidR="008C25E1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Comparative anatomy is an important tool that helps determine evolutionary relationships between organisms and whether or n</w:t>
      </w:r>
      <w:r>
        <w:rPr>
          <w:rFonts w:ascii="Times New Roman" w:hAnsi="Times New Roman" w:cs="Times New Roman"/>
          <w:sz w:val="24"/>
          <w:szCs w:val="24"/>
        </w:rPr>
        <w:t xml:space="preserve">ot they share common ancestors. </w:t>
      </w:r>
      <w:r w:rsidRPr="008C25E1">
        <w:rPr>
          <w:rFonts w:ascii="Times New Roman" w:hAnsi="Times New Roman" w:cs="Times New Roman"/>
          <w:sz w:val="24"/>
          <w:szCs w:val="24"/>
        </w:rPr>
        <w:t>However, it is also im</w:t>
      </w:r>
      <w:r>
        <w:rPr>
          <w:rFonts w:ascii="Times New Roman" w:hAnsi="Times New Roman" w:cs="Times New Roman"/>
          <w:sz w:val="24"/>
          <w:szCs w:val="24"/>
        </w:rPr>
        <w:t>portant evidence for evolution.</w:t>
      </w:r>
    </w:p>
    <w:p w:rsidR="008C25E1" w:rsidRPr="008C25E1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Anatomical similarities between organisms support the idea that these organisms</w:t>
      </w:r>
      <w:r>
        <w:rPr>
          <w:rFonts w:ascii="Times New Roman" w:hAnsi="Times New Roman" w:cs="Times New Roman"/>
          <w:sz w:val="24"/>
          <w:szCs w:val="24"/>
        </w:rPr>
        <w:t xml:space="preserve"> evolved from a common ancestor. </w:t>
      </w:r>
      <w:r w:rsidRPr="008C25E1">
        <w:rPr>
          <w:rFonts w:ascii="Times New Roman" w:hAnsi="Times New Roman" w:cs="Times New Roman"/>
          <w:sz w:val="24"/>
          <w:szCs w:val="24"/>
        </w:rPr>
        <w:t>Organisms that are closely related to one another share many anatomical similarities.</w:t>
      </w:r>
    </w:p>
    <w:p w:rsidR="008C25E1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Sometimes the similarities are obvious, as between crocodiles and alligators, but in other cases considerable study is needed for a full</w:t>
      </w:r>
      <w:r w:rsidRPr="008C25E1">
        <w:rPr>
          <w:rFonts w:ascii="Times New Roman" w:hAnsi="Times New Roman" w:cs="Times New Roman"/>
          <w:sz w:val="24"/>
          <w:szCs w:val="24"/>
        </w:rPr>
        <w:t xml:space="preserve"> appreciation of relationships. </w:t>
      </w:r>
      <w:r w:rsidRPr="008C25E1">
        <w:rPr>
          <w:rFonts w:ascii="Times New Roman" w:hAnsi="Times New Roman" w:cs="Times New Roman"/>
          <w:sz w:val="24"/>
          <w:szCs w:val="24"/>
        </w:rPr>
        <w:t>An example is on whales and hummingbirds have skeletons in</w:t>
      </w:r>
      <w:r w:rsidRPr="008C25E1">
        <w:rPr>
          <w:rFonts w:ascii="Times New Roman" w:hAnsi="Times New Roman" w:cs="Times New Roman"/>
          <w:sz w:val="24"/>
          <w:szCs w:val="24"/>
        </w:rPr>
        <w:t xml:space="preserve">herited from a common ancestor. </w:t>
      </w:r>
      <w:r w:rsidRPr="008C25E1">
        <w:rPr>
          <w:rFonts w:ascii="Times New Roman" w:hAnsi="Times New Roman" w:cs="Times New Roman"/>
          <w:sz w:val="24"/>
          <w:szCs w:val="24"/>
        </w:rPr>
        <w:t>Their bodies have been modified and parts have been lost through natural selection, resulting in adaptation to their respective lifestyles over millions of years.</w:t>
      </w:r>
    </w:p>
    <w:p w:rsidR="008C25E1" w:rsidRPr="008C25E1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On the surface, these animals look very different, but the relationship betwe</w:t>
      </w:r>
      <w:r>
        <w:rPr>
          <w:rFonts w:ascii="Times New Roman" w:hAnsi="Times New Roman" w:cs="Times New Roman"/>
          <w:sz w:val="24"/>
          <w:szCs w:val="24"/>
        </w:rPr>
        <w:t xml:space="preserve">en them is easy to demonstrate. </w:t>
      </w:r>
      <w:r w:rsidRPr="008C25E1">
        <w:rPr>
          <w:rFonts w:ascii="Times New Roman" w:hAnsi="Times New Roman" w:cs="Times New Roman"/>
          <w:sz w:val="24"/>
          <w:szCs w:val="24"/>
        </w:rPr>
        <w:t>Except for those bones that have been lost over time, nearly every bone in each corresponds to an equivalent bone in the other.</w:t>
      </w:r>
    </w:p>
    <w:p w:rsidR="009C5875" w:rsidRP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5875">
        <w:rPr>
          <w:rFonts w:ascii="Times New Roman" w:hAnsi="Times New Roman" w:cs="Times New Roman"/>
          <w:sz w:val="24"/>
          <w:szCs w:val="24"/>
        </w:rPr>
        <w:lastRenderedPageBreak/>
        <w:t>It is closely related to evolutionary biology and phylogeny (the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5">
        <w:rPr>
          <w:rFonts w:ascii="Times New Roman" w:hAnsi="Times New Roman" w:cs="Times New Roman"/>
          <w:sz w:val="24"/>
          <w:szCs w:val="24"/>
        </w:rPr>
        <w:t>evolution of species)</w:t>
      </w:r>
      <w:r w:rsidR="008C25E1">
        <w:rPr>
          <w:rFonts w:ascii="Times New Roman" w:hAnsi="Times New Roman" w:cs="Times New Roman"/>
          <w:sz w:val="24"/>
          <w:szCs w:val="24"/>
        </w:rPr>
        <w:t xml:space="preserve">. </w:t>
      </w:r>
      <w:r w:rsidRPr="009C5875">
        <w:rPr>
          <w:rFonts w:ascii="Times New Roman" w:hAnsi="Times New Roman" w:cs="Times New Roman"/>
          <w:sz w:val="24"/>
          <w:szCs w:val="24"/>
        </w:rPr>
        <w:t>The study of comparative anatomy predates the modern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5">
        <w:rPr>
          <w:rFonts w:ascii="Times New Roman" w:hAnsi="Times New Roman" w:cs="Times New Roman"/>
          <w:sz w:val="24"/>
          <w:szCs w:val="24"/>
        </w:rPr>
        <w:t>of evolution.</w:t>
      </w:r>
      <w:r w:rsidR="008C25E1">
        <w:rPr>
          <w:rFonts w:ascii="Times New Roman" w:hAnsi="Times New Roman" w:cs="Times New Roman"/>
          <w:sz w:val="24"/>
          <w:szCs w:val="24"/>
        </w:rPr>
        <w:t xml:space="preserve"> </w:t>
      </w:r>
      <w:r w:rsidRPr="009C5875">
        <w:rPr>
          <w:rFonts w:ascii="Times New Roman" w:hAnsi="Times New Roman" w:cs="Times New Roman"/>
          <w:sz w:val="24"/>
          <w:szCs w:val="24"/>
        </w:rPr>
        <w:t>Early evolutionary scientists like Buffon and Lamarck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5">
        <w:rPr>
          <w:rFonts w:ascii="Times New Roman" w:hAnsi="Times New Roman" w:cs="Times New Roman"/>
          <w:sz w:val="24"/>
          <w:szCs w:val="24"/>
        </w:rPr>
        <w:t>used comparative anatomy to determine relationships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5">
        <w:rPr>
          <w:rFonts w:ascii="Times New Roman" w:hAnsi="Times New Roman" w:cs="Times New Roman"/>
          <w:sz w:val="24"/>
          <w:szCs w:val="24"/>
        </w:rPr>
        <w:t>species.</w:t>
      </w:r>
    </w:p>
    <w:p w:rsidR="009C5875" w:rsidRP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5875">
        <w:rPr>
          <w:rFonts w:ascii="Times New Roman" w:hAnsi="Times New Roman" w:cs="Times New Roman"/>
          <w:sz w:val="24"/>
          <w:szCs w:val="24"/>
        </w:rPr>
        <w:t>Organisms with similar structures, they argued, must have acquired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75">
        <w:rPr>
          <w:rFonts w:ascii="Times New Roman" w:hAnsi="Times New Roman" w:cs="Times New Roman"/>
          <w:sz w:val="24"/>
          <w:szCs w:val="24"/>
        </w:rPr>
        <w:t>these traits from a common ancestor.</w:t>
      </w:r>
    </w:p>
    <w:p w:rsidR="009C5875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is with h</w:t>
      </w:r>
      <w:r w:rsidR="009C5875" w:rsidRPr="009C5875">
        <w:rPr>
          <w:rFonts w:ascii="Times New Roman" w:hAnsi="Times New Roman" w:cs="Times New Roman"/>
          <w:sz w:val="24"/>
          <w:szCs w:val="24"/>
        </w:rPr>
        <w:t>umans and the great apes (large apes) chimpanzees,</w:t>
      </w:r>
      <w:r w:rsidR="009C5875">
        <w:rPr>
          <w:rFonts w:ascii="Times New Roman" w:hAnsi="Times New Roman" w:cs="Times New Roman"/>
          <w:sz w:val="24"/>
          <w:szCs w:val="24"/>
        </w:rPr>
        <w:t xml:space="preserve"> bonobos, orangutans and </w:t>
      </w:r>
      <w:r w:rsidR="009C5875" w:rsidRPr="009C5875">
        <w:rPr>
          <w:rFonts w:ascii="Times New Roman" w:hAnsi="Times New Roman" w:cs="Times New Roman"/>
          <w:sz w:val="24"/>
          <w:szCs w:val="24"/>
        </w:rPr>
        <w:t>gorillas -- share a common ancestor that</w:t>
      </w:r>
      <w:r w:rsidR="009C5875">
        <w:rPr>
          <w:rFonts w:ascii="Times New Roman" w:hAnsi="Times New Roman" w:cs="Times New Roman"/>
          <w:sz w:val="24"/>
          <w:szCs w:val="24"/>
        </w:rPr>
        <w:t xml:space="preserve"> </w:t>
      </w:r>
      <w:r w:rsidR="009C5875" w:rsidRPr="009C5875">
        <w:rPr>
          <w:rFonts w:ascii="Times New Roman" w:hAnsi="Times New Roman" w:cs="Times New Roman"/>
          <w:sz w:val="24"/>
          <w:szCs w:val="24"/>
        </w:rPr>
        <w:t>lived between 6 to 8 million years ago</w:t>
      </w:r>
    </w:p>
    <w:p w:rsidR="009C5875" w:rsidRPr="009C5875" w:rsidRDefault="009C5875" w:rsidP="009C5875">
      <w:pPr>
        <w:rPr>
          <w:rFonts w:ascii="Times New Roman" w:hAnsi="Times New Roman" w:cs="Times New Roman"/>
          <w:sz w:val="24"/>
          <w:szCs w:val="24"/>
        </w:rPr>
      </w:pPr>
    </w:p>
    <w:p w:rsidR="009C5875" w:rsidRDefault="009C5875" w:rsidP="009C5875">
      <w:pPr>
        <w:rPr>
          <w:rFonts w:ascii="Times New Roman" w:hAnsi="Times New Roman" w:cs="Times New Roman"/>
          <w:sz w:val="24"/>
          <w:szCs w:val="24"/>
        </w:rPr>
      </w:pPr>
    </w:p>
    <w:p w:rsid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Pr="009C5875">
        <w:rPr>
          <w:rFonts w:ascii="Times New Roman" w:hAnsi="Times New Roman" w:cs="Times New Roman"/>
          <w:sz w:val="24"/>
          <w:szCs w:val="24"/>
        </w:rPr>
        <w:t>iscuss the types of comparative anatomy with relevant examples</w:t>
      </w:r>
    </w:p>
    <w:p w:rsidR="009C5875" w:rsidRP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5875">
        <w:rPr>
          <w:rFonts w:ascii="Times New Roman" w:hAnsi="Times New Roman" w:cs="Times New Roman"/>
          <w:sz w:val="24"/>
          <w:szCs w:val="24"/>
        </w:rPr>
        <w:t>They are classified based on:</w:t>
      </w:r>
    </w:p>
    <w:p w:rsidR="009C5875" w:rsidRPr="008C25E1" w:rsidRDefault="009C5875" w:rsidP="00E82FF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Homologous structures</w:t>
      </w:r>
    </w:p>
    <w:p w:rsidR="009C5875" w:rsidRPr="008C25E1" w:rsidRDefault="009C5875" w:rsidP="00E82FF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Analogous structures</w:t>
      </w:r>
    </w:p>
    <w:p w:rsidR="009C5875" w:rsidRPr="008C25E1" w:rsidRDefault="009C5875" w:rsidP="00E82FF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25E1">
        <w:rPr>
          <w:rFonts w:ascii="Times New Roman" w:hAnsi="Times New Roman" w:cs="Times New Roman"/>
          <w:sz w:val="24"/>
          <w:szCs w:val="24"/>
        </w:rPr>
        <w:t>Vestigial structures</w:t>
      </w:r>
    </w:p>
    <w:p w:rsidR="009C5875" w:rsidRP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5875" w:rsidRPr="008C25E1" w:rsidRDefault="009C5875" w:rsidP="00E82FF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5E1">
        <w:rPr>
          <w:rFonts w:ascii="Times New Roman" w:hAnsi="Times New Roman" w:cs="Times New Roman"/>
          <w:b/>
          <w:sz w:val="24"/>
          <w:szCs w:val="24"/>
          <w:u w:val="single"/>
        </w:rPr>
        <w:t>Homologous structures:</w:t>
      </w:r>
    </w:p>
    <w:p w:rsidR="009C5875" w:rsidRP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5875">
        <w:rPr>
          <w:rFonts w:ascii="Times New Roman" w:hAnsi="Times New Roman" w:cs="Times New Roman"/>
          <w:sz w:val="24"/>
          <w:szCs w:val="24"/>
        </w:rPr>
        <w:t>These are organs with similar structure, but different functions</w:t>
      </w:r>
    </w:p>
    <w:p w:rsidR="009C5875" w:rsidRPr="009C5875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="009C5875" w:rsidRPr="009C5875">
        <w:rPr>
          <w:rFonts w:ascii="Times New Roman" w:hAnsi="Times New Roman" w:cs="Times New Roman"/>
          <w:sz w:val="24"/>
          <w:szCs w:val="24"/>
        </w:rPr>
        <w:t xml:space="preserve">xample </w:t>
      </w:r>
      <w:r>
        <w:rPr>
          <w:rFonts w:ascii="Times New Roman" w:hAnsi="Times New Roman" w:cs="Times New Roman"/>
          <w:sz w:val="24"/>
          <w:szCs w:val="24"/>
        </w:rPr>
        <w:t>is with the b</w:t>
      </w:r>
      <w:r w:rsidR="009C5875" w:rsidRPr="009C5875">
        <w:rPr>
          <w:rFonts w:ascii="Times New Roman" w:hAnsi="Times New Roman" w:cs="Times New Roman"/>
          <w:sz w:val="24"/>
          <w:szCs w:val="24"/>
        </w:rPr>
        <w:t>ones in the forelimb of the human, w</w:t>
      </w:r>
      <w:r w:rsidR="009C5875">
        <w:rPr>
          <w:rFonts w:ascii="Times New Roman" w:hAnsi="Times New Roman" w:cs="Times New Roman"/>
          <w:sz w:val="24"/>
          <w:szCs w:val="24"/>
        </w:rPr>
        <w:t xml:space="preserve">hale, cat, bat, bird, alligator </w:t>
      </w:r>
      <w:r w:rsidR="009C5875" w:rsidRPr="009C5875">
        <w:rPr>
          <w:rFonts w:ascii="Times New Roman" w:hAnsi="Times New Roman" w:cs="Times New Roman"/>
          <w:sz w:val="24"/>
          <w:szCs w:val="24"/>
        </w:rPr>
        <w:t>are used</w:t>
      </w:r>
      <w:r w:rsidR="009C5875">
        <w:rPr>
          <w:rFonts w:ascii="Times New Roman" w:hAnsi="Times New Roman" w:cs="Times New Roman"/>
          <w:sz w:val="24"/>
          <w:szCs w:val="24"/>
        </w:rPr>
        <w:t xml:space="preserve"> for vastly different movement, </w:t>
      </w:r>
      <w:proofErr w:type="gramStart"/>
      <w:r w:rsidR="009C5875" w:rsidRPr="009C5875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9C5875" w:rsidRPr="009C5875">
        <w:rPr>
          <w:rFonts w:ascii="Times New Roman" w:hAnsi="Times New Roman" w:cs="Times New Roman"/>
          <w:sz w:val="24"/>
          <w:szCs w:val="24"/>
        </w:rPr>
        <w:t xml:space="preserve"> all have remarkably sim</w:t>
      </w:r>
      <w:r w:rsidR="009C5875">
        <w:rPr>
          <w:rFonts w:ascii="Times New Roman" w:hAnsi="Times New Roman" w:cs="Times New Roman"/>
          <w:sz w:val="24"/>
          <w:szCs w:val="24"/>
        </w:rPr>
        <w:t xml:space="preserve">ilar structure and organization </w:t>
      </w:r>
      <w:r w:rsidR="009C5875" w:rsidRPr="009C5875">
        <w:rPr>
          <w:rFonts w:ascii="Times New Roman" w:hAnsi="Times New Roman" w:cs="Times New Roman"/>
          <w:sz w:val="24"/>
          <w:szCs w:val="24"/>
        </w:rPr>
        <w:t>(bones, nerves, blood vessels)</w:t>
      </w:r>
    </w:p>
    <w:p w:rsidR="009C5875" w:rsidRPr="009C5875" w:rsidRDefault="009C587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5875">
        <w:rPr>
          <w:rFonts w:ascii="Times New Roman" w:hAnsi="Times New Roman" w:cs="Times New Roman"/>
          <w:sz w:val="24"/>
          <w:szCs w:val="24"/>
        </w:rPr>
        <w:lastRenderedPageBreak/>
        <w:t>This indicated common ancestry (DNA)</w:t>
      </w:r>
    </w:p>
    <w:p w:rsidR="009C5875" w:rsidRDefault="009C5875" w:rsidP="009C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2781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314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FE" w:rsidRDefault="00E82FFE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2FFE" w:rsidRDefault="00E82FFE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2FFE" w:rsidRDefault="00E82FFE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2FFE" w:rsidRDefault="00E82FFE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2FFE" w:rsidRDefault="00E82FFE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D35" w:rsidRPr="008C25E1" w:rsidRDefault="004E6D35" w:rsidP="00E82FF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5E1">
        <w:rPr>
          <w:rFonts w:ascii="Times New Roman" w:hAnsi="Times New Roman" w:cs="Times New Roman"/>
          <w:b/>
          <w:sz w:val="24"/>
          <w:szCs w:val="24"/>
          <w:u w:val="single"/>
        </w:rPr>
        <w:t>Analogous Structures</w:t>
      </w:r>
      <w:bookmarkStart w:id="0" w:name="_GoBack"/>
      <w:bookmarkEnd w:id="0"/>
    </w:p>
    <w:p w:rsidR="00E82FFE" w:rsidRDefault="004E6D3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f</w:t>
      </w:r>
      <w:r w:rsidRPr="004E6D35">
        <w:rPr>
          <w:rFonts w:ascii="Times New Roman" w:hAnsi="Times New Roman" w:cs="Times New Roman"/>
          <w:sz w:val="24"/>
          <w:szCs w:val="24"/>
        </w:rPr>
        <w:t xml:space="preserve">eatures of different species that </w:t>
      </w:r>
      <w:r>
        <w:rPr>
          <w:rFonts w:ascii="Times New Roman" w:hAnsi="Times New Roman" w:cs="Times New Roman"/>
          <w:sz w:val="24"/>
          <w:szCs w:val="24"/>
        </w:rPr>
        <w:t xml:space="preserve">are similar in function but are </w:t>
      </w:r>
      <w:r w:rsidRPr="004E6D35">
        <w:rPr>
          <w:rFonts w:ascii="Times New Roman" w:hAnsi="Times New Roman" w:cs="Times New Roman"/>
          <w:sz w:val="24"/>
          <w:szCs w:val="24"/>
        </w:rPr>
        <w:t>structurally diff</w:t>
      </w:r>
      <w:r>
        <w:rPr>
          <w:rFonts w:ascii="Times New Roman" w:hAnsi="Times New Roman" w:cs="Times New Roman"/>
          <w:sz w:val="24"/>
          <w:szCs w:val="24"/>
        </w:rPr>
        <w:t>erent or h</w:t>
      </w:r>
      <w:r w:rsidRPr="004E6D35">
        <w:rPr>
          <w:rFonts w:ascii="Times New Roman" w:hAnsi="Times New Roman" w:cs="Times New Roman"/>
          <w:sz w:val="24"/>
          <w:szCs w:val="24"/>
        </w:rPr>
        <w:t xml:space="preserve">ave different </w:t>
      </w:r>
      <w:r>
        <w:rPr>
          <w:rFonts w:ascii="Times New Roman" w:hAnsi="Times New Roman" w:cs="Times New Roman"/>
          <w:sz w:val="24"/>
          <w:szCs w:val="24"/>
        </w:rPr>
        <w:t xml:space="preserve">anatomies but similar function. </w:t>
      </w:r>
    </w:p>
    <w:p w:rsidR="008C25E1" w:rsidRDefault="004E6D3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D35">
        <w:rPr>
          <w:rFonts w:ascii="Times New Roman" w:hAnsi="Times New Roman" w:cs="Times New Roman"/>
          <w:sz w:val="24"/>
          <w:szCs w:val="24"/>
        </w:rPr>
        <w:t>These are seen on organisms t</w:t>
      </w:r>
      <w:r>
        <w:rPr>
          <w:rFonts w:ascii="Times New Roman" w:hAnsi="Times New Roman" w:cs="Times New Roman"/>
          <w:sz w:val="24"/>
          <w:szCs w:val="24"/>
        </w:rPr>
        <w:t xml:space="preserve">hat are not necessarily closely </w:t>
      </w:r>
      <w:r w:rsidRPr="004E6D35">
        <w:rPr>
          <w:rFonts w:ascii="Times New Roman" w:hAnsi="Times New Roman" w:cs="Times New Roman"/>
          <w:sz w:val="24"/>
          <w:szCs w:val="24"/>
        </w:rPr>
        <w:t>related, but live in simila</w:t>
      </w:r>
      <w:r>
        <w:rPr>
          <w:rFonts w:ascii="Times New Roman" w:hAnsi="Times New Roman" w:cs="Times New Roman"/>
          <w:sz w:val="24"/>
          <w:szCs w:val="24"/>
        </w:rPr>
        <w:t xml:space="preserve">r environments and have similar </w:t>
      </w:r>
      <w:r w:rsidRPr="004E6D35">
        <w:rPr>
          <w:rFonts w:ascii="Times New Roman" w:hAnsi="Times New Roman" w:cs="Times New Roman"/>
          <w:sz w:val="24"/>
          <w:szCs w:val="24"/>
        </w:rPr>
        <w:t>adaptations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5E1">
        <w:rPr>
          <w:rFonts w:ascii="Times New Roman" w:hAnsi="Times New Roman" w:cs="Times New Roman"/>
          <w:sz w:val="24"/>
          <w:szCs w:val="24"/>
        </w:rPr>
        <w:t xml:space="preserve"> </w:t>
      </w:r>
      <w:r w:rsidRPr="004E6D3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y do not have a common ancestry. They e</w:t>
      </w:r>
      <w:r w:rsidRPr="004E6D35">
        <w:rPr>
          <w:rFonts w:ascii="Times New Roman" w:hAnsi="Times New Roman" w:cs="Times New Roman"/>
          <w:sz w:val="24"/>
          <w:szCs w:val="24"/>
        </w:rPr>
        <w:t>volved due to a similar environmental challenge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5E1" w:rsidRDefault="004E6D3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is b</w:t>
      </w:r>
      <w:r w:rsidRPr="004E6D35">
        <w:rPr>
          <w:rFonts w:ascii="Times New Roman" w:hAnsi="Times New Roman" w:cs="Times New Roman"/>
          <w:sz w:val="24"/>
          <w:szCs w:val="24"/>
        </w:rPr>
        <w:t>irds &amp; insects have w</w:t>
      </w:r>
      <w:r>
        <w:rPr>
          <w:rFonts w:ascii="Times New Roman" w:hAnsi="Times New Roman" w:cs="Times New Roman"/>
          <w:sz w:val="24"/>
          <w:szCs w:val="24"/>
        </w:rPr>
        <w:t>ings to fly although their wing structure is different.</w:t>
      </w:r>
      <w:r w:rsidR="008C2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35" w:rsidRDefault="004E6D3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Another e</w:t>
      </w:r>
      <w:r w:rsidRPr="004E6D3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ample is</w:t>
      </w:r>
      <w:r w:rsidRPr="004E6D35">
        <w:rPr>
          <w:rFonts w:ascii="Times New Roman" w:hAnsi="Times New Roman" w:cs="Times New Roman"/>
          <w:sz w:val="24"/>
          <w:szCs w:val="24"/>
        </w:rPr>
        <w:t xml:space="preserve"> Fat insulated, streamlined shapes of seals &amp; penguins</w:t>
      </w:r>
    </w:p>
    <w:p w:rsidR="004E6D35" w:rsidRDefault="004E6D35" w:rsidP="004E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29535" cy="488371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314 imag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35" w:rsidRDefault="004E6D35" w:rsidP="004E6D35">
      <w:pPr>
        <w:rPr>
          <w:rFonts w:ascii="Times New Roman" w:hAnsi="Times New Roman" w:cs="Times New Roman"/>
          <w:sz w:val="24"/>
          <w:szCs w:val="24"/>
        </w:rPr>
      </w:pPr>
    </w:p>
    <w:p w:rsidR="004E6D35" w:rsidRPr="00E82FFE" w:rsidRDefault="004E6D35" w:rsidP="00E82FF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FFE">
        <w:rPr>
          <w:rFonts w:ascii="Times New Roman" w:hAnsi="Times New Roman" w:cs="Times New Roman"/>
          <w:b/>
          <w:sz w:val="24"/>
          <w:szCs w:val="24"/>
          <w:u w:val="single"/>
        </w:rPr>
        <w:t>Vestigial Structures</w:t>
      </w:r>
    </w:p>
    <w:p w:rsidR="004E6D35" w:rsidRPr="004E6D35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</w:t>
      </w:r>
      <w:r w:rsidR="004E6D35" w:rsidRPr="004E6D35">
        <w:rPr>
          <w:rFonts w:ascii="Times New Roman" w:hAnsi="Times New Roman" w:cs="Times New Roman"/>
          <w:sz w:val="24"/>
          <w:szCs w:val="24"/>
        </w:rPr>
        <w:t xml:space="preserve"> structures in t</w:t>
      </w:r>
      <w:r>
        <w:rPr>
          <w:rFonts w:ascii="Times New Roman" w:hAnsi="Times New Roman" w:cs="Times New Roman"/>
          <w:sz w:val="24"/>
          <w:szCs w:val="24"/>
        </w:rPr>
        <w:t xml:space="preserve">he body of animals which seem to be of </w:t>
      </w:r>
      <w:r w:rsidR="004E6D35" w:rsidRPr="004E6D35">
        <w:rPr>
          <w:rFonts w:ascii="Times New Roman" w:hAnsi="Times New Roman" w:cs="Times New Roman"/>
          <w:sz w:val="24"/>
          <w:szCs w:val="24"/>
        </w:rPr>
        <w:t>no use to them</w:t>
      </w:r>
    </w:p>
    <w:p w:rsidR="004E6D35" w:rsidRPr="004E6D35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other species, </w:t>
      </w:r>
      <w:r w:rsidR="004E6D35" w:rsidRPr="004E6D35">
        <w:rPr>
          <w:rFonts w:ascii="Times New Roman" w:hAnsi="Times New Roman" w:cs="Times New Roman"/>
          <w:sz w:val="24"/>
          <w:szCs w:val="24"/>
        </w:rPr>
        <w:t>the same structures exist and they have a definite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35" w:rsidRPr="004E6D35">
        <w:rPr>
          <w:rFonts w:ascii="Times New Roman" w:hAnsi="Times New Roman" w:cs="Times New Roman"/>
          <w:sz w:val="24"/>
          <w:szCs w:val="24"/>
        </w:rPr>
        <w:t>function</w:t>
      </w:r>
    </w:p>
    <w:p w:rsidR="008C25E1" w:rsidRDefault="008C25E1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is in </w:t>
      </w:r>
      <w:r w:rsidR="004E6D35" w:rsidRPr="004E6D35">
        <w:rPr>
          <w:rFonts w:ascii="Times New Roman" w:hAnsi="Times New Roman" w:cs="Times New Roman"/>
          <w:sz w:val="24"/>
          <w:szCs w:val="24"/>
        </w:rPr>
        <w:t xml:space="preserve">Dogs &amp; </w:t>
      </w:r>
      <w:proofErr w:type="gramStart"/>
      <w:r w:rsidR="004E6D35" w:rsidRPr="004E6D35">
        <w:rPr>
          <w:rFonts w:ascii="Times New Roman" w:hAnsi="Times New Roman" w:cs="Times New Roman"/>
          <w:sz w:val="24"/>
          <w:szCs w:val="24"/>
        </w:rPr>
        <w:t>humans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4E6D35" w:rsidRPr="004E6D35">
        <w:rPr>
          <w:rFonts w:ascii="Times New Roman" w:hAnsi="Times New Roman" w:cs="Times New Roman"/>
          <w:sz w:val="24"/>
          <w:szCs w:val="24"/>
        </w:rPr>
        <w:t xml:space="preserve"> have a similar set of muscles attached to their ears</w:t>
      </w:r>
    </w:p>
    <w:p w:rsidR="004E6D35" w:rsidRPr="004E6D35" w:rsidRDefault="004E6D3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D35">
        <w:rPr>
          <w:rFonts w:ascii="Times New Roman" w:hAnsi="Times New Roman" w:cs="Times New Roman"/>
          <w:sz w:val="24"/>
          <w:szCs w:val="24"/>
        </w:rPr>
        <w:t>The dog can use these to “point” its ea</w:t>
      </w:r>
      <w:r w:rsidR="008C25E1">
        <w:rPr>
          <w:rFonts w:ascii="Times New Roman" w:hAnsi="Times New Roman" w:cs="Times New Roman"/>
          <w:sz w:val="24"/>
          <w:szCs w:val="24"/>
        </w:rPr>
        <w:t xml:space="preserve">rs in the direction of a sound, </w:t>
      </w:r>
      <w:r w:rsidRPr="004E6D35">
        <w:rPr>
          <w:rFonts w:ascii="Times New Roman" w:hAnsi="Times New Roman" w:cs="Times New Roman"/>
          <w:sz w:val="24"/>
          <w:szCs w:val="24"/>
        </w:rPr>
        <w:t>humans cannot</w:t>
      </w:r>
    </w:p>
    <w:p w:rsidR="004E6D35" w:rsidRDefault="004E6D35" w:rsidP="00E82F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D35">
        <w:rPr>
          <w:rFonts w:ascii="Times New Roman" w:hAnsi="Times New Roman" w:cs="Times New Roman"/>
          <w:sz w:val="24"/>
          <w:szCs w:val="24"/>
        </w:rPr>
        <w:t>In humans the appendix, coccyx and hair are all vestigial structures</w:t>
      </w:r>
      <w:r w:rsidR="00E82FFE">
        <w:rPr>
          <w:rFonts w:ascii="Times New Roman" w:hAnsi="Times New Roman" w:cs="Times New Roman"/>
          <w:sz w:val="24"/>
          <w:szCs w:val="24"/>
        </w:rPr>
        <w:t>.</w:t>
      </w:r>
    </w:p>
    <w:p w:rsidR="00E82FFE" w:rsidRDefault="00E82FFE" w:rsidP="004E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492500" cy="444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314 imag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FE" w:rsidRPr="00E82FFE" w:rsidRDefault="00E82FFE" w:rsidP="004E6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FFE">
        <w:rPr>
          <w:rFonts w:ascii="Times New Roman" w:hAnsi="Times New Roman" w:cs="Times New Roman"/>
          <w:b/>
          <w:sz w:val="24"/>
          <w:szCs w:val="24"/>
          <w:u w:val="single"/>
        </w:rPr>
        <w:t>Diagram of the spinal cord</w:t>
      </w:r>
    </w:p>
    <w:p w:rsidR="00E82FFE" w:rsidRDefault="00E82FFE" w:rsidP="004E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270724" cy="34165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314 image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667" cy="342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FE" w:rsidRPr="00E82FFE" w:rsidRDefault="00E82FFE" w:rsidP="004E6D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FFE">
        <w:rPr>
          <w:rFonts w:ascii="Times New Roman" w:hAnsi="Times New Roman" w:cs="Times New Roman"/>
          <w:b/>
          <w:sz w:val="24"/>
          <w:szCs w:val="24"/>
          <w:u w:val="single"/>
        </w:rPr>
        <w:t>Diagram showing the coccyx</w:t>
      </w:r>
    </w:p>
    <w:sectPr w:rsidR="00E82FFE" w:rsidRPr="00E8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0F5"/>
    <w:multiLevelType w:val="hybridMultilevel"/>
    <w:tmpl w:val="8F6E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573B"/>
    <w:multiLevelType w:val="hybridMultilevel"/>
    <w:tmpl w:val="91FA8B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A35"/>
    <w:multiLevelType w:val="hybridMultilevel"/>
    <w:tmpl w:val="D9F2AF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2A34"/>
    <w:multiLevelType w:val="hybridMultilevel"/>
    <w:tmpl w:val="F5461A26"/>
    <w:lvl w:ilvl="0" w:tplc="156C4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C5A79"/>
    <w:multiLevelType w:val="hybridMultilevel"/>
    <w:tmpl w:val="21B6A3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5"/>
    <w:rsid w:val="001A7367"/>
    <w:rsid w:val="00433067"/>
    <w:rsid w:val="004E6D35"/>
    <w:rsid w:val="007671E2"/>
    <w:rsid w:val="008C25E1"/>
    <w:rsid w:val="009C4089"/>
    <w:rsid w:val="009C5875"/>
    <w:rsid w:val="00BC73A5"/>
    <w:rsid w:val="00E408A5"/>
    <w:rsid w:val="00E82FFE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 osibanjo</dc:creator>
  <cp:lastModifiedBy>oba osibanjo</cp:lastModifiedBy>
  <cp:revision>2</cp:revision>
  <dcterms:created xsi:type="dcterms:W3CDTF">2020-05-14T21:05:00Z</dcterms:created>
  <dcterms:modified xsi:type="dcterms:W3CDTF">2020-05-14T22:37:00Z</dcterms:modified>
</cp:coreProperties>
</file>