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763" w:rsidRDefault="00EE0763">
      <w:pPr>
        <w:rPr>
          <w:lang w:val="en-US"/>
        </w:rPr>
      </w:pPr>
      <w:r>
        <w:rPr>
          <w:lang w:val="en-US"/>
        </w:rPr>
        <w:t xml:space="preserve">Name : Atebije Faith </w:t>
      </w:r>
      <w:proofErr w:type="spellStart"/>
      <w:r>
        <w:rPr>
          <w:lang w:val="en-US"/>
        </w:rPr>
        <w:t>Iyeh</w:t>
      </w:r>
      <w:proofErr w:type="spellEnd"/>
      <w:r>
        <w:rPr>
          <w:lang w:val="en-US"/>
        </w:rPr>
        <w:t xml:space="preserve"> </w:t>
      </w:r>
    </w:p>
    <w:p w:rsidR="00EE0763" w:rsidRDefault="00EE0763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 </w:t>
      </w:r>
      <w:r w:rsidR="00332A10">
        <w:rPr>
          <w:lang w:val="en-US"/>
        </w:rPr>
        <w:t>18/</w:t>
      </w:r>
      <w:proofErr w:type="spellStart"/>
      <w:r w:rsidR="00332A10">
        <w:rPr>
          <w:lang w:val="en-US"/>
        </w:rPr>
        <w:t>mhs06</w:t>
      </w:r>
      <w:proofErr w:type="spellEnd"/>
      <w:r w:rsidR="00332A10">
        <w:rPr>
          <w:lang w:val="en-US"/>
        </w:rPr>
        <w:t>/018</w:t>
      </w:r>
    </w:p>
    <w:p w:rsidR="00332A10" w:rsidRDefault="00332A10">
      <w:pPr>
        <w:rPr>
          <w:lang w:val="en-US"/>
        </w:rPr>
      </w:pPr>
      <w:r>
        <w:rPr>
          <w:lang w:val="en-US"/>
        </w:rPr>
        <w:t xml:space="preserve">Department: Medicine and Surgery </w:t>
      </w:r>
    </w:p>
    <w:p w:rsidR="00332A10" w:rsidRDefault="00332A10">
      <w:pPr>
        <w:rPr>
          <w:lang w:val="en-US"/>
        </w:rPr>
      </w:pPr>
      <w:r>
        <w:rPr>
          <w:lang w:val="en-US"/>
        </w:rPr>
        <w:t>Course Anatomy ( General Embryology 1)</w:t>
      </w:r>
    </w:p>
    <w:p w:rsidR="00332A10" w:rsidRDefault="00332A10">
      <w:pPr>
        <w:rPr>
          <w:lang w:val="en-US"/>
        </w:rPr>
      </w:pPr>
      <w:r>
        <w:rPr>
          <w:lang w:val="en-US"/>
        </w:rPr>
        <w:t xml:space="preserve">Assignment: Discuss the second week of development </w:t>
      </w:r>
    </w:p>
    <w:p w:rsidR="00332A10" w:rsidRDefault="00332A10">
      <w:pPr>
        <w:rPr>
          <w:lang w:val="en-US"/>
        </w:rPr>
      </w:pPr>
      <w:r>
        <w:rPr>
          <w:lang w:val="en-US"/>
        </w:rPr>
        <w:t xml:space="preserve">             Answer</w:t>
      </w:r>
    </w:p>
    <w:p w:rsidR="00332A10" w:rsidRDefault="00D87F28">
      <w:pPr>
        <w:rPr>
          <w:lang w:val="en-US"/>
        </w:rPr>
      </w:pPr>
      <w:r>
        <w:rPr>
          <w:lang w:val="en-US"/>
        </w:rPr>
        <w:t xml:space="preserve">Three </w:t>
      </w:r>
      <w:r w:rsidR="00A1265E">
        <w:rPr>
          <w:lang w:val="en-US"/>
        </w:rPr>
        <w:t xml:space="preserve">events takes place </w:t>
      </w:r>
      <w:r w:rsidR="00383D34">
        <w:rPr>
          <w:lang w:val="en-US"/>
        </w:rPr>
        <w:t>during the 2</w:t>
      </w:r>
      <w:r w:rsidR="00383D34" w:rsidRPr="00383D34">
        <w:rPr>
          <w:vertAlign w:val="superscript"/>
          <w:lang w:val="en-US"/>
        </w:rPr>
        <w:t>nd</w:t>
      </w:r>
      <w:r w:rsidR="00383D34">
        <w:rPr>
          <w:lang w:val="en-US"/>
        </w:rPr>
        <w:t xml:space="preserve"> week of development </w:t>
      </w:r>
    </w:p>
    <w:p w:rsidR="00383D34" w:rsidRDefault="00383D34" w:rsidP="00383D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Completion </w:t>
      </w:r>
      <w:r w:rsidR="009B6926">
        <w:rPr>
          <w:lang w:val="en-US"/>
        </w:rPr>
        <w:t xml:space="preserve">of implantation of the blastocyst </w:t>
      </w:r>
    </w:p>
    <w:p w:rsidR="009B6926" w:rsidRDefault="009B6926" w:rsidP="00383D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Formation of </w:t>
      </w:r>
      <w:proofErr w:type="spellStart"/>
      <w:r>
        <w:rPr>
          <w:lang w:val="en-US"/>
        </w:rPr>
        <w:t>bilaminar</w:t>
      </w:r>
      <w:proofErr w:type="spellEnd"/>
      <w:r>
        <w:rPr>
          <w:lang w:val="en-US"/>
        </w:rPr>
        <w:t xml:space="preserve"> </w:t>
      </w:r>
      <w:r w:rsidR="00E82388">
        <w:rPr>
          <w:lang w:val="en-US"/>
        </w:rPr>
        <w:t xml:space="preserve">disc (Epiblast and Hypoblast) </w:t>
      </w:r>
    </w:p>
    <w:p w:rsidR="00EC273F" w:rsidRDefault="00E82388" w:rsidP="00EC27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Formation of the </w:t>
      </w:r>
      <w:r w:rsidR="00EC273F">
        <w:rPr>
          <w:lang w:val="en-US"/>
        </w:rPr>
        <w:t xml:space="preserve">extra embryonic structure </w:t>
      </w:r>
    </w:p>
    <w:p w:rsidR="00EC273F" w:rsidRDefault="00EC273F" w:rsidP="00EC273F">
      <w:pPr>
        <w:ind w:left="720"/>
        <w:rPr>
          <w:lang w:val="en-US"/>
        </w:rPr>
      </w:pPr>
      <w:r>
        <w:rPr>
          <w:lang w:val="en-US"/>
        </w:rPr>
        <w:t>Day 8</w:t>
      </w:r>
    </w:p>
    <w:p w:rsidR="00630AD9" w:rsidRPr="00630AD9" w:rsidRDefault="00B62BF5" w:rsidP="00630AD9">
      <w:pPr>
        <w:rPr>
          <w:lang w:val="en-US"/>
        </w:rPr>
      </w:pPr>
      <w:r>
        <w:rPr>
          <w:lang w:val="en-US"/>
        </w:rPr>
        <w:t xml:space="preserve">Completion of implantation of the blastocyst: This is when </w:t>
      </w:r>
      <w:r w:rsidR="00BA51EF">
        <w:rPr>
          <w:lang w:val="en-US"/>
        </w:rPr>
        <w:t>the blastocyst is partially embedded into the endometrium</w:t>
      </w:r>
      <w:r w:rsidR="003D3676">
        <w:rPr>
          <w:lang w:val="en-US"/>
        </w:rPr>
        <w:t xml:space="preserve">, the </w:t>
      </w:r>
      <w:proofErr w:type="spellStart"/>
      <w:r w:rsidR="003D3676">
        <w:rPr>
          <w:lang w:val="en-US"/>
        </w:rPr>
        <w:t>syncythroblast</w:t>
      </w:r>
      <w:proofErr w:type="spellEnd"/>
      <w:r w:rsidR="003D3676">
        <w:rPr>
          <w:lang w:val="en-US"/>
        </w:rPr>
        <w:t xml:space="preserve"> will </w:t>
      </w:r>
      <w:r w:rsidR="00C87111">
        <w:rPr>
          <w:lang w:val="en-US"/>
        </w:rPr>
        <w:t xml:space="preserve">continue to erode the endometrium together with the vessels </w:t>
      </w:r>
      <w:r w:rsidR="00227CB9">
        <w:rPr>
          <w:lang w:val="en-US"/>
        </w:rPr>
        <w:t xml:space="preserve">while the </w:t>
      </w:r>
      <w:proofErr w:type="spellStart"/>
      <w:r w:rsidR="00227CB9">
        <w:rPr>
          <w:lang w:val="en-US"/>
        </w:rPr>
        <w:t>cyntotrophoblast</w:t>
      </w:r>
      <w:proofErr w:type="spellEnd"/>
      <w:r w:rsidR="00227CB9">
        <w:rPr>
          <w:lang w:val="en-US"/>
        </w:rPr>
        <w:t xml:space="preserve"> cell will continue </w:t>
      </w:r>
      <w:r w:rsidR="00F12FB3">
        <w:rPr>
          <w:lang w:val="en-US"/>
        </w:rPr>
        <w:t xml:space="preserve">to divide and migrate into the region of </w:t>
      </w:r>
      <w:proofErr w:type="spellStart"/>
      <w:r w:rsidR="00F12FB3">
        <w:rPr>
          <w:lang w:val="en-US"/>
        </w:rPr>
        <w:t>syncythroblast</w:t>
      </w:r>
      <w:proofErr w:type="spellEnd"/>
      <w:r w:rsidR="00317CF7">
        <w:rPr>
          <w:lang w:val="en-US"/>
        </w:rPr>
        <w:t xml:space="preserve">. The </w:t>
      </w:r>
      <w:proofErr w:type="spellStart"/>
      <w:r w:rsidR="00317CF7">
        <w:rPr>
          <w:lang w:val="en-US"/>
        </w:rPr>
        <w:t>embryoblast</w:t>
      </w:r>
      <w:proofErr w:type="spellEnd"/>
      <w:r w:rsidR="00317CF7">
        <w:rPr>
          <w:lang w:val="en-US"/>
        </w:rPr>
        <w:t xml:space="preserve"> (inner cell mass) will differentiate </w:t>
      </w:r>
      <w:r w:rsidR="0041799B">
        <w:rPr>
          <w:lang w:val="en-US"/>
        </w:rPr>
        <w:t xml:space="preserve">into two types of cells </w:t>
      </w:r>
      <w:r w:rsidR="00F730F9">
        <w:rPr>
          <w:lang w:val="en-US"/>
        </w:rPr>
        <w:t>which is the Hypoblast layer</w:t>
      </w:r>
      <w:r w:rsidR="00350442">
        <w:rPr>
          <w:lang w:val="en-US"/>
        </w:rPr>
        <w:t xml:space="preserve"> which is made up of small of cuboidal cells</w:t>
      </w:r>
      <w:r w:rsidR="00753F0C">
        <w:rPr>
          <w:lang w:val="en-US"/>
        </w:rPr>
        <w:t xml:space="preserve"> and it is adjacent to the blastocyst cavity and Epiblast layer which is made up of </w:t>
      </w:r>
      <w:r w:rsidR="00D47C4B">
        <w:rPr>
          <w:lang w:val="en-US"/>
        </w:rPr>
        <w:t xml:space="preserve">high </w:t>
      </w:r>
      <w:r w:rsidR="00753F0C">
        <w:rPr>
          <w:lang w:val="en-US"/>
        </w:rPr>
        <w:t xml:space="preserve">Columnar cells </w:t>
      </w:r>
      <w:r w:rsidR="00D47C4B">
        <w:rPr>
          <w:lang w:val="en-US"/>
        </w:rPr>
        <w:t xml:space="preserve">and it is adjacent to the amniotic cavity </w:t>
      </w:r>
      <w:r w:rsidR="00315427">
        <w:rPr>
          <w:lang w:val="en-US"/>
        </w:rPr>
        <w:t xml:space="preserve">The </w:t>
      </w:r>
      <w:r w:rsidR="00630AD9" w:rsidRPr="00630AD9">
        <w:rPr>
          <w:lang w:val="en-US"/>
        </w:rPr>
        <w:t xml:space="preserve">hypoblast  and epiblast layers together  form a flat ovoid shaped disc called the  </w:t>
      </w:r>
      <w:proofErr w:type="spellStart"/>
      <w:r w:rsidR="00630AD9" w:rsidRPr="00630AD9">
        <w:rPr>
          <w:lang w:val="en-US"/>
        </w:rPr>
        <w:t>bilaminar</w:t>
      </w:r>
      <w:proofErr w:type="spellEnd"/>
      <w:r w:rsidR="00630AD9" w:rsidRPr="00630AD9">
        <w:rPr>
          <w:lang w:val="en-US"/>
        </w:rPr>
        <w:t xml:space="preserve"> embryonic disc</w:t>
      </w:r>
      <w:r w:rsidR="00707CCA">
        <w:rPr>
          <w:lang w:val="en-US"/>
        </w:rPr>
        <w:t xml:space="preserve"> ,</w:t>
      </w:r>
      <w:r w:rsidR="00775F89">
        <w:rPr>
          <w:lang w:val="en-US"/>
        </w:rPr>
        <w:t xml:space="preserve">at </w:t>
      </w:r>
      <w:r w:rsidR="00630AD9" w:rsidRPr="00630AD9">
        <w:rPr>
          <w:lang w:val="en-US"/>
        </w:rPr>
        <w:t>the same time, a small cavity appears within the epiblast which enlarges to form the amniotic cavity</w:t>
      </w:r>
      <w:r w:rsidR="009064CF">
        <w:rPr>
          <w:lang w:val="en-US"/>
        </w:rPr>
        <w:t xml:space="preserve">. </w:t>
      </w:r>
      <w:r w:rsidR="00630AD9" w:rsidRPr="00630AD9">
        <w:rPr>
          <w:lang w:val="en-US"/>
        </w:rPr>
        <w:t xml:space="preserve">Epiblast cells adjacent to the </w:t>
      </w:r>
      <w:proofErr w:type="spellStart"/>
      <w:r w:rsidR="00630AD9" w:rsidRPr="00630AD9">
        <w:rPr>
          <w:lang w:val="en-US"/>
        </w:rPr>
        <w:t>cytotrophoblast</w:t>
      </w:r>
      <w:proofErr w:type="spellEnd"/>
      <w:r w:rsidR="00630AD9" w:rsidRPr="00630AD9">
        <w:rPr>
          <w:lang w:val="en-US"/>
        </w:rPr>
        <w:t xml:space="preserve"> are called </w:t>
      </w:r>
      <w:proofErr w:type="spellStart"/>
      <w:r w:rsidR="00630AD9" w:rsidRPr="00630AD9">
        <w:rPr>
          <w:lang w:val="en-US"/>
        </w:rPr>
        <w:t>amnioblasts</w:t>
      </w:r>
      <w:proofErr w:type="spellEnd"/>
    </w:p>
    <w:p w:rsidR="00630AD9" w:rsidRPr="00630AD9" w:rsidRDefault="00630AD9" w:rsidP="00630AD9">
      <w:pPr>
        <w:rPr>
          <w:lang w:val="en-US"/>
        </w:rPr>
      </w:pPr>
      <w:proofErr w:type="spellStart"/>
      <w:r w:rsidRPr="00630AD9">
        <w:rPr>
          <w:lang w:val="en-US"/>
        </w:rPr>
        <w:t>Amnioblasts</w:t>
      </w:r>
      <w:proofErr w:type="spellEnd"/>
      <w:r w:rsidRPr="00630AD9">
        <w:rPr>
          <w:lang w:val="en-US"/>
        </w:rPr>
        <w:t xml:space="preserve"> together with the rest of the epiblast, line the amniotic cavity</w:t>
      </w:r>
    </w:p>
    <w:p w:rsidR="00630AD9" w:rsidRDefault="00630AD9" w:rsidP="00B62BF5">
      <w:pPr>
        <w:rPr>
          <w:lang w:val="en-US"/>
        </w:rPr>
      </w:pPr>
      <w:r w:rsidRPr="00630AD9">
        <w:rPr>
          <w:lang w:val="en-US"/>
        </w:rPr>
        <w:t>The endometrium adjacent to the implantation site is edematous and highly vascular</w:t>
      </w:r>
      <w:r w:rsidR="00B44388">
        <w:rPr>
          <w:lang w:val="en-US"/>
        </w:rPr>
        <w:t>.</w:t>
      </w:r>
    </w:p>
    <w:p w:rsidR="00B44388" w:rsidRDefault="00B44388" w:rsidP="00B62BF5">
      <w:pPr>
        <w:rPr>
          <w:lang w:val="en-US"/>
        </w:rPr>
      </w:pPr>
      <w:r>
        <w:rPr>
          <w:lang w:val="en-US"/>
        </w:rPr>
        <w:t xml:space="preserve">                Day 9</w:t>
      </w:r>
    </w:p>
    <w:p w:rsidR="00B44388" w:rsidRDefault="0072090E" w:rsidP="00B62BF5">
      <w:pPr>
        <w:rPr>
          <w:lang w:val="en-US"/>
        </w:rPr>
      </w:pPr>
      <w:r>
        <w:rPr>
          <w:lang w:val="en-US"/>
        </w:rPr>
        <w:t xml:space="preserve">The blastocyst is deeply embedded into the endometrium, the surface epithelium is closed by a fibrin </w:t>
      </w:r>
      <w:r w:rsidR="0019331A">
        <w:rPr>
          <w:lang w:val="en-US"/>
        </w:rPr>
        <w:t xml:space="preserve">coagulum . The Hypoblast lies adjacent to the </w:t>
      </w:r>
      <w:proofErr w:type="spellStart"/>
      <w:r w:rsidR="0019331A">
        <w:rPr>
          <w:lang w:val="en-US"/>
        </w:rPr>
        <w:t>cytotrophoblast</w:t>
      </w:r>
      <w:proofErr w:type="spellEnd"/>
      <w:r w:rsidR="0019331A">
        <w:rPr>
          <w:lang w:val="en-US"/>
        </w:rPr>
        <w:t xml:space="preserve"> </w:t>
      </w:r>
      <w:r w:rsidR="004B6EC5">
        <w:rPr>
          <w:lang w:val="en-US"/>
        </w:rPr>
        <w:t xml:space="preserve">to form a thin membrane called the </w:t>
      </w:r>
      <w:proofErr w:type="spellStart"/>
      <w:r w:rsidR="004B6EC5">
        <w:rPr>
          <w:lang w:val="en-US"/>
        </w:rPr>
        <w:t>exocoelomic</w:t>
      </w:r>
      <w:proofErr w:type="spellEnd"/>
      <w:r w:rsidR="004B6EC5">
        <w:rPr>
          <w:lang w:val="en-US"/>
        </w:rPr>
        <w:t xml:space="preserve"> membrane or </w:t>
      </w:r>
      <w:proofErr w:type="spellStart"/>
      <w:r w:rsidR="004B6EC5">
        <w:rPr>
          <w:lang w:val="en-US"/>
        </w:rPr>
        <w:t>Heuser</w:t>
      </w:r>
      <w:proofErr w:type="spellEnd"/>
      <w:r w:rsidR="004B6EC5">
        <w:rPr>
          <w:lang w:val="en-US"/>
        </w:rPr>
        <w:t xml:space="preserve"> membrane , the </w:t>
      </w:r>
      <w:proofErr w:type="spellStart"/>
      <w:r w:rsidR="00870E97">
        <w:rPr>
          <w:lang w:val="en-US"/>
        </w:rPr>
        <w:t>exocoelomic</w:t>
      </w:r>
      <w:proofErr w:type="spellEnd"/>
      <w:r w:rsidR="00870E97">
        <w:rPr>
          <w:lang w:val="en-US"/>
        </w:rPr>
        <w:t xml:space="preserve"> membrane together with the Hypoblast forms the </w:t>
      </w:r>
      <w:proofErr w:type="spellStart"/>
      <w:r w:rsidR="00870E97">
        <w:rPr>
          <w:lang w:val="en-US"/>
        </w:rPr>
        <w:t>exocoelomic</w:t>
      </w:r>
      <w:proofErr w:type="spellEnd"/>
      <w:r w:rsidR="00870E97">
        <w:rPr>
          <w:lang w:val="en-US"/>
        </w:rPr>
        <w:t xml:space="preserve"> cavity or primitive yolk sac or primary umbilical vesicle. There is a formation of </w:t>
      </w:r>
      <w:proofErr w:type="spellStart"/>
      <w:r w:rsidR="00870E97">
        <w:rPr>
          <w:lang w:val="en-US"/>
        </w:rPr>
        <w:t>trop</w:t>
      </w:r>
      <w:r w:rsidR="00473A35">
        <w:rPr>
          <w:lang w:val="en-US"/>
        </w:rPr>
        <w:t>oblastic</w:t>
      </w:r>
      <w:proofErr w:type="spellEnd"/>
      <w:r w:rsidR="00473A35">
        <w:rPr>
          <w:lang w:val="en-US"/>
        </w:rPr>
        <w:t xml:space="preserve"> lacunae </w:t>
      </w:r>
    </w:p>
    <w:p w:rsidR="00473A35" w:rsidRDefault="00473A35" w:rsidP="00B62BF5">
      <w:pPr>
        <w:rPr>
          <w:lang w:val="en-US"/>
        </w:rPr>
      </w:pPr>
      <w:r>
        <w:rPr>
          <w:lang w:val="en-US"/>
        </w:rPr>
        <w:t xml:space="preserve">        </w:t>
      </w:r>
      <w:r w:rsidR="00D232BE">
        <w:rPr>
          <w:lang w:val="en-US"/>
        </w:rPr>
        <w:t xml:space="preserve">Day 10-12 </w:t>
      </w:r>
    </w:p>
    <w:p w:rsidR="00EF1DE8" w:rsidRDefault="00EF1DE8" w:rsidP="00B62BF5">
      <w:pPr>
        <w:rPr>
          <w:lang w:val="en-US"/>
        </w:rPr>
      </w:pPr>
      <w:r>
        <w:rPr>
          <w:lang w:val="en-US"/>
        </w:rPr>
        <w:t xml:space="preserve">The blastocyst is completely embedded into the endometrium. The cells of </w:t>
      </w:r>
      <w:proofErr w:type="spellStart"/>
      <w:r>
        <w:rPr>
          <w:lang w:val="en-US"/>
        </w:rPr>
        <w:t>syncythroblast</w:t>
      </w:r>
      <w:proofErr w:type="spellEnd"/>
      <w:r>
        <w:rPr>
          <w:lang w:val="en-US"/>
        </w:rPr>
        <w:t xml:space="preserve"> enters deeper and eroded </w:t>
      </w:r>
      <w:r w:rsidR="00265DC5">
        <w:rPr>
          <w:lang w:val="en-US"/>
        </w:rPr>
        <w:t xml:space="preserve">the endometrium capillaries and the blastocyst continues to rupture the capillaries </w:t>
      </w:r>
    </w:p>
    <w:p w:rsidR="00B31B9C" w:rsidRDefault="008312B8" w:rsidP="00B62BF5">
      <w:pPr>
        <w:rPr>
          <w:lang w:val="en-US"/>
        </w:rPr>
      </w:pPr>
      <w:r>
        <w:rPr>
          <w:lang w:val="en-US"/>
        </w:rPr>
        <w:t xml:space="preserve">Ruptured capillaries are called Sinusoid , the sinusoid communicates with </w:t>
      </w:r>
      <w:proofErr w:type="spellStart"/>
      <w:r>
        <w:rPr>
          <w:lang w:val="en-US"/>
        </w:rPr>
        <w:t>thetrop</w:t>
      </w:r>
      <w:r w:rsidR="00601A3A">
        <w:rPr>
          <w:lang w:val="en-US"/>
        </w:rPr>
        <w:t>hoblastic</w:t>
      </w:r>
      <w:proofErr w:type="spellEnd"/>
      <w:r w:rsidR="00601A3A">
        <w:rPr>
          <w:lang w:val="en-US"/>
        </w:rPr>
        <w:t xml:space="preserve"> lacunae leading to the bleeding in mother . This communication will establish </w:t>
      </w:r>
      <w:r w:rsidR="00500AAB">
        <w:rPr>
          <w:b/>
          <w:bCs/>
          <w:lang w:val="en-US"/>
        </w:rPr>
        <w:t xml:space="preserve">Primordial </w:t>
      </w:r>
      <w:proofErr w:type="spellStart"/>
      <w:r w:rsidR="00500AAB">
        <w:rPr>
          <w:b/>
          <w:bCs/>
          <w:lang w:val="en-US"/>
        </w:rPr>
        <w:t>Uteroplacenta</w:t>
      </w:r>
      <w:r w:rsidR="0076508A">
        <w:rPr>
          <w:b/>
          <w:bCs/>
          <w:lang w:val="en-US"/>
        </w:rPr>
        <w:t>l</w:t>
      </w:r>
      <w:proofErr w:type="spellEnd"/>
      <w:r w:rsidR="0076508A">
        <w:rPr>
          <w:b/>
          <w:bCs/>
          <w:lang w:val="en-US"/>
        </w:rPr>
        <w:t xml:space="preserve"> </w:t>
      </w:r>
      <w:r w:rsidR="004C1723">
        <w:rPr>
          <w:b/>
          <w:bCs/>
          <w:lang w:val="en-US"/>
        </w:rPr>
        <w:t xml:space="preserve">Circulation </w:t>
      </w:r>
      <w:r w:rsidR="00B31B9C">
        <w:rPr>
          <w:lang w:val="en-US"/>
        </w:rPr>
        <w:t xml:space="preserve">, when blood flows into the lacunae , Oxygen and nutritive substances </w:t>
      </w:r>
      <w:r w:rsidR="00633131">
        <w:rPr>
          <w:lang w:val="en-US"/>
        </w:rPr>
        <w:t>are available to embryo .</w:t>
      </w:r>
    </w:p>
    <w:p w:rsidR="004B071E" w:rsidRDefault="004B071E" w:rsidP="00B62BF5">
      <w:pPr>
        <w:rPr>
          <w:lang w:val="en-US"/>
        </w:rPr>
      </w:pPr>
      <w:r>
        <w:rPr>
          <w:lang w:val="en-US"/>
        </w:rPr>
        <w:t>The cell derived from the yo</w:t>
      </w:r>
      <w:r w:rsidR="00284739">
        <w:rPr>
          <w:lang w:val="en-US"/>
        </w:rPr>
        <w:t xml:space="preserve">lk sac are called </w:t>
      </w:r>
      <w:r w:rsidR="00D27BCC">
        <w:rPr>
          <w:b/>
          <w:bCs/>
          <w:lang w:val="en-US"/>
        </w:rPr>
        <w:t xml:space="preserve">Extra embryonic mesoderm, </w:t>
      </w:r>
      <w:r w:rsidR="00983B52">
        <w:rPr>
          <w:lang w:val="en-US"/>
        </w:rPr>
        <w:t xml:space="preserve">large cavities develops in the extra embryonic mesoderm </w:t>
      </w:r>
      <w:r w:rsidR="00780283">
        <w:rPr>
          <w:lang w:val="en-US"/>
        </w:rPr>
        <w:t xml:space="preserve">to form a new space called extra embryonic cavity </w:t>
      </w:r>
      <w:r w:rsidR="00FB2DF8">
        <w:rPr>
          <w:lang w:val="en-US"/>
        </w:rPr>
        <w:t xml:space="preserve">. The extra embryonic cavity differentiates into two (2) </w:t>
      </w:r>
    </w:p>
    <w:p w:rsidR="00FB2DF8" w:rsidRPr="00B664F4" w:rsidRDefault="000E1DD6" w:rsidP="000E1DD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part that lies the mesoderm in the region of </w:t>
      </w:r>
      <w:proofErr w:type="spellStart"/>
      <w:r>
        <w:rPr>
          <w:lang w:val="en-US"/>
        </w:rPr>
        <w:t>cytotro</w:t>
      </w:r>
      <w:r w:rsidR="00B664F4">
        <w:rPr>
          <w:lang w:val="en-US"/>
        </w:rPr>
        <w:t>phoblast</w:t>
      </w:r>
      <w:proofErr w:type="spellEnd"/>
      <w:r w:rsidR="00B664F4">
        <w:rPr>
          <w:lang w:val="en-US"/>
        </w:rPr>
        <w:t xml:space="preserve"> are called </w:t>
      </w:r>
      <w:r w:rsidR="00B664F4">
        <w:rPr>
          <w:b/>
          <w:bCs/>
          <w:lang w:val="en-US"/>
        </w:rPr>
        <w:t xml:space="preserve">Extra embryonic Somatic Mesoderm </w:t>
      </w:r>
    </w:p>
    <w:p w:rsidR="00B664F4" w:rsidRPr="00BC6911" w:rsidRDefault="00B664F4" w:rsidP="000E1DD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part that lies the mesoderm in the region of the </w:t>
      </w:r>
      <w:proofErr w:type="spellStart"/>
      <w:r>
        <w:rPr>
          <w:lang w:val="en-US"/>
        </w:rPr>
        <w:t>am</w:t>
      </w:r>
      <w:r w:rsidR="005575A9">
        <w:rPr>
          <w:lang w:val="en-US"/>
        </w:rPr>
        <w:t>nioblast</w:t>
      </w:r>
      <w:proofErr w:type="spellEnd"/>
      <w:r w:rsidR="005575A9">
        <w:rPr>
          <w:lang w:val="en-US"/>
        </w:rPr>
        <w:t xml:space="preserve"> and </w:t>
      </w:r>
      <w:proofErr w:type="spellStart"/>
      <w:r w:rsidR="00BC6911">
        <w:rPr>
          <w:lang w:val="en-US"/>
        </w:rPr>
        <w:t>exocoelomic</w:t>
      </w:r>
      <w:proofErr w:type="spellEnd"/>
      <w:r w:rsidR="00BC6911">
        <w:rPr>
          <w:lang w:val="en-US"/>
        </w:rPr>
        <w:t xml:space="preserve"> membrane are called </w:t>
      </w:r>
      <w:r w:rsidR="00BC6911">
        <w:rPr>
          <w:b/>
          <w:bCs/>
          <w:lang w:val="en-US"/>
        </w:rPr>
        <w:t xml:space="preserve">Extra embryonic </w:t>
      </w:r>
      <w:proofErr w:type="spellStart"/>
      <w:r w:rsidR="00BC6911">
        <w:rPr>
          <w:b/>
          <w:bCs/>
          <w:lang w:val="en-US"/>
        </w:rPr>
        <w:t>Splachic</w:t>
      </w:r>
      <w:proofErr w:type="spellEnd"/>
      <w:r w:rsidR="00BC6911">
        <w:rPr>
          <w:b/>
          <w:bCs/>
          <w:lang w:val="en-US"/>
        </w:rPr>
        <w:t xml:space="preserve"> Mesoderm </w:t>
      </w:r>
    </w:p>
    <w:p w:rsidR="00BC6911" w:rsidRDefault="00BC6911" w:rsidP="00BC6911">
      <w:pPr>
        <w:ind w:left="360"/>
        <w:rPr>
          <w:lang w:val="en-US"/>
        </w:rPr>
      </w:pPr>
      <w:r>
        <w:rPr>
          <w:lang w:val="en-US"/>
        </w:rPr>
        <w:t xml:space="preserve">   </w:t>
      </w:r>
    </w:p>
    <w:p w:rsidR="00BC6911" w:rsidRDefault="00BC6911" w:rsidP="00BC6911">
      <w:pPr>
        <w:ind w:left="360"/>
        <w:rPr>
          <w:lang w:val="en-US"/>
        </w:rPr>
      </w:pPr>
      <w:r>
        <w:rPr>
          <w:lang w:val="en-US"/>
        </w:rPr>
        <w:t>As development continues, the endomet</w:t>
      </w:r>
      <w:r w:rsidR="009C3019">
        <w:rPr>
          <w:lang w:val="en-US"/>
        </w:rPr>
        <w:t xml:space="preserve">rial </w:t>
      </w:r>
      <w:r w:rsidR="0023300E">
        <w:rPr>
          <w:lang w:val="en-US"/>
        </w:rPr>
        <w:t xml:space="preserve">tissues undergoes a transformation called </w:t>
      </w:r>
      <w:proofErr w:type="spellStart"/>
      <w:r w:rsidR="004901B2">
        <w:rPr>
          <w:i/>
          <w:iCs/>
          <w:lang w:val="en-US"/>
        </w:rPr>
        <w:t>decidual</w:t>
      </w:r>
      <w:proofErr w:type="spellEnd"/>
      <w:r w:rsidR="004901B2">
        <w:rPr>
          <w:i/>
          <w:iCs/>
          <w:lang w:val="en-US"/>
        </w:rPr>
        <w:t xml:space="preserve"> reaction </w:t>
      </w:r>
      <w:r w:rsidR="004901B2">
        <w:rPr>
          <w:lang w:val="en-US"/>
        </w:rPr>
        <w:t xml:space="preserve">, the endometrium swells </w:t>
      </w:r>
      <w:r w:rsidR="00DB310F">
        <w:rPr>
          <w:lang w:val="en-US"/>
        </w:rPr>
        <w:t xml:space="preserve">as the day result of accumulation of glycogen and lipids </w:t>
      </w:r>
      <w:r w:rsidR="005B5829">
        <w:rPr>
          <w:lang w:val="en-US"/>
        </w:rPr>
        <w:t xml:space="preserve">, the cells are known as </w:t>
      </w:r>
      <w:proofErr w:type="spellStart"/>
      <w:r w:rsidR="005B5829">
        <w:rPr>
          <w:i/>
          <w:iCs/>
          <w:lang w:val="en-US"/>
        </w:rPr>
        <w:t>decidual</w:t>
      </w:r>
      <w:proofErr w:type="spellEnd"/>
      <w:r w:rsidR="005B5829">
        <w:rPr>
          <w:i/>
          <w:iCs/>
          <w:lang w:val="en-US"/>
        </w:rPr>
        <w:t xml:space="preserve"> cells </w:t>
      </w:r>
      <w:r w:rsidR="005B5829">
        <w:rPr>
          <w:lang w:val="en-US"/>
        </w:rPr>
        <w:t xml:space="preserve">and functions to provide </w:t>
      </w:r>
      <w:r w:rsidR="009B1523">
        <w:rPr>
          <w:lang w:val="en-US"/>
        </w:rPr>
        <w:t xml:space="preserve">nutrition for early embryo and immunological site of </w:t>
      </w:r>
      <w:r w:rsidR="008056F6">
        <w:rPr>
          <w:lang w:val="en-US"/>
        </w:rPr>
        <w:t>conceptual .</w:t>
      </w:r>
    </w:p>
    <w:p w:rsidR="008056F6" w:rsidRDefault="00776B0A" w:rsidP="00D42227">
      <w:pPr>
        <w:ind w:left="360"/>
        <w:rPr>
          <w:lang w:val="en-US"/>
        </w:rPr>
      </w:pPr>
      <w:r>
        <w:rPr>
          <w:lang w:val="en-US"/>
        </w:rPr>
        <w:t xml:space="preserve">   </w:t>
      </w:r>
    </w:p>
    <w:p w:rsidR="00776B0A" w:rsidRDefault="00776B0A" w:rsidP="00D42227">
      <w:pPr>
        <w:ind w:left="360"/>
        <w:rPr>
          <w:lang w:val="en-US"/>
        </w:rPr>
      </w:pPr>
      <w:r>
        <w:rPr>
          <w:lang w:val="en-US"/>
        </w:rPr>
        <w:t xml:space="preserve">       Day 13 </w:t>
      </w:r>
    </w:p>
    <w:p w:rsidR="008D72C2" w:rsidRDefault="00776B0A" w:rsidP="00CB21D3">
      <w:pPr>
        <w:ind w:left="360"/>
        <w:rPr>
          <w:lang w:val="en-US"/>
        </w:rPr>
      </w:pPr>
      <w:r>
        <w:rPr>
          <w:lang w:val="en-US"/>
        </w:rPr>
        <w:lastRenderedPageBreak/>
        <w:t xml:space="preserve">The surface defects is covered completely by the surface epithelium, the extra embryonic cavity becomes </w:t>
      </w:r>
      <w:r w:rsidR="00B36D33">
        <w:rPr>
          <w:lang w:val="en-US"/>
        </w:rPr>
        <w:t xml:space="preserve">wider to chronic cavity and the extra embryonic mesoderm </w:t>
      </w:r>
      <w:r w:rsidR="000E3076">
        <w:rPr>
          <w:lang w:val="en-US"/>
        </w:rPr>
        <w:t xml:space="preserve">lining the </w:t>
      </w:r>
      <w:proofErr w:type="spellStart"/>
      <w:r w:rsidR="000E3076">
        <w:rPr>
          <w:lang w:val="en-US"/>
        </w:rPr>
        <w:t>cytotrophoblast</w:t>
      </w:r>
      <w:proofErr w:type="spellEnd"/>
      <w:r w:rsidR="000E3076">
        <w:rPr>
          <w:lang w:val="en-US"/>
        </w:rPr>
        <w:t xml:space="preserve"> becomes chorionic plate </w:t>
      </w:r>
      <w:r w:rsidR="005D04AF">
        <w:rPr>
          <w:lang w:val="en-US"/>
        </w:rPr>
        <w:t xml:space="preserve">, the only place the extra embryonic mesoderm transverse to chorionic cavity is the connecting stalk </w:t>
      </w:r>
      <w:r w:rsidR="00625E8F">
        <w:rPr>
          <w:lang w:val="en-US"/>
        </w:rPr>
        <w:t xml:space="preserve">. The connecting stalk becomes the umbilical cord </w:t>
      </w:r>
      <w:r w:rsidR="001C61D7">
        <w:rPr>
          <w:lang w:val="en-US"/>
        </w:rPr>
        <w:t xml:space="preserve">, the primary yolk sac becomes smaller to secondary yolk sac or secondary umbilical </w:t>
      </w:r>
      <w:r w:rsidR="008D72C2">
        <w:rPr>
          <w:lang w:val="en-US"/>
        </w:rPr>
        <w:t>vesicles</w:t>
      </w:r>
      <w:r w:rsidR="00CB21D3">
        <w:rPr>
          <w:lang w:val="en-US"/>
        </w:rPr>
        <w:t xml:space="preserve">. </w:t>
      </w:r>
    </w:p>
    <w:p w:rsidR="00CB21D3" w:rsidRDefault="00CB21D3" w:rsidP="00CB21D3">
      <w:pPr>
        <w:ind w:left="360"/>
        <w:rPr>
          <w:lang w:val="en-US"/>
        </w:rPr>
      </w:pPr>
    </w:p>
    <w:p w:rsidR="00CB21D3" w:rsidRDefault="00CB21D3" w:rsidP="00CB21D3">
      <w:pPr>
        <w:ind w:left="360"/>
        <w:rPr>
          <w:lang w:val="en-US"/>
        </w:rPr>
      </w:pPr>
    </w:p>
    <w:p w:rsidR="00CB21D3" w:rsidRDefault="00CB21D3" w:rsidP="00CB21D3">
      <w:pPr>
        <w:ind w:left="360"/>
        <w:rPr>
          <w:lang w:val="en-US"/>
        </w:rPr>
      </w:pPr>
    </w:p>
    <w:p w:rsidR="00CB21D3" w:rsidRDefault="00CB21D3" w:rsidP="00CB21D3">
      <w:pPr>
        <w:ind w:left="360"/>
        <w:rPr>
          <w:lang w:val="en-US"/>
        </w:rPr>
      </w:pPr>
    </w:p>
    <w:p w:rsidR="00CB21D3" w:rsidRDefault="00CB21D3" w:rsidP="00CB21D3">
      <w:pPr>
        <w:ind w:left="360"/>
        <w:rPr>
          <w:i/>
          <w:iCs/>
          <w:lang w:val="en-US"/>
        </w:rPr>
      </w:pPr>
      <w:r>
        <w:rPr>
          <w:lang w:val="en-US"/>
        </w:rPr>
        <w:t xml:space="preserve">            </w:t>
      </w:r>
      <w:r>
        <w:rPr>
          <w:i/>
          <w:iCs/>
          <w:lang w:val="en-US"/>
        </w:rPr>
        <w:t xml:space="preserve">Clinical Correlates </w:t>
      </w:r>
    </w:p>
    <w:p w:rsidR="00CB21D3" w:rsidRDefault="00AF39BB" w:rsidP="00CB21D3">
      <w:pPr>
        <w:ind w:left="360"/>
        <w:rPr>
          <w:lang w:val="en-US"/>
        </w:rPr>
      </w:pPr>
      <w:r>
        <w:rPr>
          <w:b/>
          <w:bCs/>
          <w:i/>
          <w:iCs/>
          <w:lang w:val="en-US"/>
        </w:rPr>
        <w:t>HCG – Human Chorionic Gonadotrop</w:t>
      </w:r>
      <w:r w:rsidR="00680F59">
        <w:rPr>
          <w:b/>
          <w:bCs/>
          <w:i/>
          <w:iCs/>
          <w:lang w:val="en-US"/>
        </w:rPr>
        <w:t xml:space="preserve">hin </w:t>
      </w:r>
      <w:r w:rsidR="00680F59">
        <w:rPr>
          <w:b/>
          <w:bCs/>
          <w:lang w:val="en-US"/>
        </w:rPr>
        <w:t xml:space="preserve"> </w:t>
      </w:r>
      <w:r w:rsidR="00680F59">
        <w:rPr>
          <w:lang w:val="en-US"/>
        </w:rPr>
        <w:t xml:space="preserve">is produced by the </w:t>
      </w:r>
      <w:proofErr w:type="spellStart"/>
      <w:r w:rsidR="00680F59">
        <w:rPr>
          <w:lang w:val="en-US"/>
        </w:rPr>
        <w:t>syncythroblast</w:t>
      </w:r>
      <w:proofErr w:type="spellEnd"/>
      <w:r w:rsidR="00680F59">
        <w:rPr>
          <w:lang w:val="en-US"/>
        </w:rPr>
        <w:t xml:space="preserve"> </w:t>
      </w:r>
      <w:r w:rsidR="00821C28">
        <w:rPr>
          <w:lang w:val="en-US"/>
        </w:rPr>
        <w:t>at the end of the 2</w:t>
      </w:r>
      <w:r w:rsidR="00821C28" w:rsidRPr="00821C28">
        <w:rPr>
          <w:vertAlign w:val="superscript"/>
          <w:lang w:val="en-US"/>
        </w:rPr>
        <w:t>nd</w:t>
      </w:r>
      <w:r w:rsidR="00821C28">
        <w:rPr>
          <w:lang w:val="en-US"/>
        </w:rPr>
        <w:t xml:space="preserve"> week which enters the maternal blood by the lacuna to keep</w:t>
      </w:r>
      <w:r w:rsidR="00ED1E27">
        <w:rPr>
          <w:lang w:val="en-US"/>
        </w:rPr>
        <w:t xml:space="preserve"> the corpus </w:t>
      </w:r>
      <w:proofErr w:type="spellStart"/>
      <w:r w:rsidR="00ED1E27">
        <w:rPr>
          <w:lang w:val="en-US"/>
        </w:rPr>
        <w:t>Luteum</w:t>
      </w:r>
      <w:proofErr w:type="spellEnd"/>
      <w:r w:rsidR="00ED1E27">
        <w:rPr>
          <w:lang w:val="en-US"/>
        </w:rPr>
        <w:t xml:space="preserve"> secreting </w:t>
      </w:r>
      <w:proofErr w:type="spellStart"/>
      <w:r w:rsidR="00ED1E27">
        <w:rPr>
          <w:lang w:val="en-US"/>
        </w:rPr>
        <w:t>oestrogen</w:t>
      </w:r>
      <w:proofErr w:type="spellEnd"/>
      <w:r w:rsidR="00ED1E27">
        <w:rPr>
          <w:lang w:val="en-US"/>
        </w:rPr>
        <w:t xml:space="preserve"> and progesterone</w:t>
      </w:r>
      <w:r w:rsidR="00882D7D">
        <w:rPr>
          <w:lang w:val="en-US"/>
        </w:rPr>
        <w:t>. It maintains the hormonal activity of the ovary and it is basi</w:t>
      </w:r>
      <w:r w:rsidR="00171A4C">
        <w:rPr>
          <w:lang w:val="en-US"/>
        </w:rPr>
        <w:t xml:space="preserve">s of pregnancy test because it can be detected 10 days of pregnancy </w:t>
      </w:r>
    </w:p>
    <w:p w:rsidR="006B0D64" w:rsidRDefault="006B0D64" w:rsidP="00CB21D3">
      <w:pPr>
        <w:ind w:left="360"/>
        <w:rPr>
          <w:lang w:val="en-US"/>
        </w:rPr>
      </w:pPr>
    </w:p>
    <w:p w:rsidR="006B0D64" w:rsidRDefault="006B0D64" w:rsidP="00CB21D3">
      <w:pPr>
        <w:ind w:left="360"/>
        <w:rPr>
          <w:lang w:val="en-US"/>
        </w:rPr>
      </w:pPr>
      <w:r>
        <w:rPr>
          <w:b/>
          <w:bCs/>
          <w:i/>
          <w:iCs/>
          <w:lang w:val="en-US"/>
        </w:rPr>
        <w:t xml:space="preserve">Extra uterine implantation </w:t>
      </w:r>
      <w:r>
        <w:rPr>
          <w:lang w:val="en-US"/>
        </w:rPr>
        <w:t xml:space="preserve">– Blastocyst implant outside the uterus </w:t>
      </w:r>
      <w:r w:rsidR="00252CC4">
        <w:rPr>
          <w:lang w:val="en-US"/>
        </w:rPr>
        <w:t>and it leads to ectopic pregnancy. 95%-</w:t>
      </w:r>
      <w:r w:rsidR="0052078E">
        <w:rPr>
          <w:lang w:val="en-US"/>
        </w:rPr>
        <w:t xml:space="preserve">98% of ectopic pregnancy occurs in the uterine tube mostly in the </w:t>
      </w:r>
      <w:r w:rsidR="00DD4D91">
        <w:rPr>
          <w:lang w:val="en-US"/>
        </w:rPr>
        <w:t>Ampulla.</w:t>
      </w:r>
    </w:p>
    <w:p w:rsidR="00DD4D91" w:rsidRDefault="00DD4D91" w:rsidP="00CB21D3">
      <w:pPr>
        <w:ind w:left="360"/>
        <w:rPr>
          <w:lang w:val="en-US"/>
        </w:rPr>
      </w:pPr>
    </w:p>
    <w:p w:rsidR="00DD4D91" w:rsidRPr="006B0D64" w:rsidRDefault="00DD4D91" w:rsidP="00DD4D91">
      <w:pPr>
        <w:rPr>
          <w:lang w:val="en-US"/>
        </w:rPr>
      </w:pPr>
      <w:r>
        <w:rPr>
          <w:lang w:val="en-US"/>
        </w:rPr>
        <w:t>Reference:</w:t>
      </w:r>
      <w:r w:rsidR="00367237" w:rsidRPr="00367237">
        <w:rPr>
          <w:lang w:val="en-US"/>
        </w:rPr>
        <w:t xml:space="preserve"> DR </w:t>
      </w:r>
      <w:proofErr w:type="spellStart"/>
      <w:r w:rsidR="00367237" w:rsidRPr="00367237">
        <w:rPr>
          <w:lang w:val="en-US"/>
        </w:rPr>
        <w:t>OGEDENGBE</w:t>
      </w:r>
      <w:proofErr w:type="spellEnd"/>
      <w:r w:rsidR="00367237" w:rsidRPr="00367237">
        <w:rPr>
          <w:lang w:val="en-US"/>
        </w:rPr>
        <w:t xml:space="preserve"> O.O</w:t>
      </w:r>
      <w:r w:rsidR="00367237">
        <w:rPr>
          <w:lang w:val="en-US"/>
        </w:rPr>
        <w:t xml:space="preserve"> 1</w:t>
      </w:r>
      <w:r w:rsidR="0098372E" w:rsidRPr="0098372E">
        <w:rPr>
          <w:vertAlign w:val="superscript"/>
          <w:lang w:val="en-US"/>
        </w:rPr>
        <w:t>st</w:t>
      </w:r>
      <w:r w:rsidR="0098372E">
        <w:rPr>
          <w:lang w:val="en-US"/>
        </w:rPr>
        <w:t xml:space="preserve"> – 3</w:t>
      </w:r>
      <w:r w:rsidR="0098372E" w:rsidRPr="0098372E">
        <w:rPr>
          <w:vertAlign w:val="superscript"/>
          <w:lang w:val="en-US"/>
        </w:rPr>
        <w:t>rd</w:t>
      </w:r>
      <w:r w:rsidR="0098372E">
        <w:rPr>
          <w:lang w:val="en-US"/>
        </w:rPr>
        <w:t xml:space="preserve"> week of development slides </w:t>
      </w:r>
    </w:p>
    <w:sectPr w:rsidR="00DD4D91" w:rsidRPr="006B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856"/>
    <w:multiLevelType w:val="hybridMultilevel"/>
    <w:tmpl w:val="E82684B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6953"/>
    <w:multiLevelType w:val="hybridMultilevel"/>
    <w:tmpl w:val="C8EA7330"/>
    <w:lvl w:ilvl="0" w:tplc="FFFFFFFF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4F93740C"/>
    <w:multiLevelType w:val="hybridMultilevel"/>
    <w:tmpl w:val="6F940CD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3"/>
    <w:rsid w:val="000E1DD6"/>
    <w:rsid w:val="000E3076"/>
    <w:rsid w:val="00171A4C"/>
    <w:rsid w:val="0019331A"/>
    <w:rsid w:val="001C61D7"/>
    <w:rsid w:val="00227CB9"/>
    <w:rsid w:val="0023300E"/>
    <w:rsid w:val="00252CC4"/>
    <w:rsid w:val="00265DC5"/>
    <w:rsid w:val="00284739"/>
    <w:rsid w:val="00315427"/>
    <w:rsid w:val="00317CF7"/>
    <w:rsid w:val="00332A10"/>
    <w:rsid w:val="00350442"/>
    <w:rsid w:val="00367237"/>
    <w:rsid w:val="00383D34"/>
    <w:rsid w:val="003B6E53"/>
    <w:rsid w:val="003D3676"/>
    <w:rsid w:val="0041799B"/>
    <w:rsid w:val="00473A35"/>
    <w:rsid w:val="004901B2"/>
    <w:rsid w:val="004B071E"/>
    <w:rsid w:val="004B6EC5"/>
    <w:rsid w:val="004C1723"/>
    <w:rsid w:val="00500AAB"/>
    <w:rsid w:val="0052078E"/>
    <w:rsid w:val="005575A9"/>
    <w:rsid w:val="005B5829"/>
    <w:rsid w:val="005D04AF"/>
    <w:rsid w:val="00601A3A"/>
    <w:rsid w:val="00625E8F"/>
    <w:rsid w:val="00630AD9"/>
    <w:rsid w:val="00633131"/>
    <w:rsid w:val="00680F59"/>
    <w:rsid w:val="006B0D64"/>
    <w:rsid w:val="006E06D3"/>
    <w:rsid w:val="00707CCA"/>
    <w:rsid w:val="0072090E"/>
    <w:rsid w:val="00753F0C"/>
    <w:rsid w:val="0076508A"/>
    <w:rsid w:val="00775F89"/>
    <w:rsid w:val="00776B0A"/>
    <w:rsid w:val="00780283"/>
    <w:rsid w:val="008056F6"/>
    <w:rsid w:val="00821C28"/>
    <w:rsid w:val="008312B8"/>
    <w:rsid w:val="00870E97"/>
    <w:rsid w:val="00882D7D"/>
    <w:rsid w:val="008D72C2"/>
    <w:rsid w:val="009064CF"/>
    <w:rsid w:val="0098372E"/>
    <w:rsid w:val="00983B52"/>
    <w:rsid w:val="009B1523"/>
    <w:rsid w:val="009B6926"/>
    <w:rsid w:val="009C3019"/>
    <w:rsid w:val="00A1265E"/>
    <w:rsid w:val="00AF39BB"/>
    <w:rsid w:val="00B10D49"/>
    <w:rsid w:val="00B31B9C"/>
    <w:rsid w:val="00B36D33"/>
    <w:rsid w:val="00B44388"/>
    <w:rsid w:val="00B62BF5"/>
    <w:rsid w:val="00B664F4"/>
    <w:rsid w:val="00BA51EF"/>
    <w:rsid w:val="00BC6911"/>
    <w:rsid w:val="00C87111"/>
    <w:rsid w:val="00CB21D3"/>
    <w:rsid w:val="00D232BE"/>
    <w:rsid w:val="00D27BCC"/>
    <w:rsid w:val="00D41338"/>
    <w:rsid w:val="00D42227"/>
    <w:rsid w:val="00D47C4B"/>
    <w:rsid w:val="00D87F28"/>
    <w:rsid w:val="00DB310F"/>
    <w:rsid w:val="00DD4D91"/>
    <w:rsid w:val="00E82388"/>
    <w:rsid w:val="00E95781"/>
    <w:rsid w:val="00EC273F"/>
    <w:rsid w:val="00ED1E27"/>
    <w:rsid w:val="00EE0763"/>
    <w:rsid w:val="00EF1DE8"/>
    <w:rsid w:val="00F06BE8"/>
    <w:rsid w:val="00F12FB3"/>
    <w:rsid w:val="00F730F9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E830D"/>
  <w15:chartTrackingRefBased/>
  <w15:docId w15:val="{6C9A26D1-D47A-1B47-AD9F-8656BF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Atebije</dc:creator>
  <cp:keywords/>
  <dc:description/>
  <cp:lastModifiedBy>Faith Atebije</cp:lastModifiedBy>
  <cp:revision>2</cp:revision>
  <dcterms:created xsi:type="dcterms:W3CDTF">2020-05-15T08:28:00Z</dcterms:created>
  <dcterms:modified xsi:type="dcterms:W3CDTF">2020-05-15T08:28:00Z</dcterms:modified>
</cp:coreProperties>
</file>