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527D" w14:textId="589C17FD" w:rsidR="00B519E5" w:rsidRPr="000A5018" w:rsidRDefault="00034013" w:rsidP="000A5018">
      <w:pPr>
        <w:spacing w:line="360" w:lineRule="auto"/>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ELUTABE AJIRIOGHENE SOPHIA</w:t>
      </w:r>
    </w:p>
    <w:p w14:paraId="775138BF" w14:textId="5B79824B" w:rsidR="00034013" w:rsidRPr="000A5018" w:rsidRDefault="00034013" w:rsidP="000A5018">
      <w:pPr>
        <w:spacing w:line="360" w:lineRule="auto"/>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16/LAW01/075</w:t>
      </w:r>
    </w:p>
    <w:p w14:paraId="01997FBB" w14:textId="60209F95" w:rsidR="00034013" w:rsidRPr="000A5018" w:rsidRDefault="00034013" w:rsidP="000A5018">
      <w:pPr>
        <w:spacing w:line="360" w:lineRule="auto"/>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 xml:space="preserve">LAND LAW </w:t>
      </w:r>
    </w:p>
    <w:p w14:paraId="5E96FA55" w14:textId="610E7B99" w:rsidR="00F251D5" w:rsidRPr="000A5018" w:rsidRDefault="00F251D5" w:rsidP="000A5018">
      <w:pPr>
        <w:spacing w:line="360" w:lineRule="auto"/>
        <w:jc w:val="both"/>
        <w:rPr>
          <w:rFonts w:ascii="Times New Roman" w:hAnsi="Times New Roman" w:cs="Times New Roman"/>
          <w:sz w:val="24"/>
          <w:szCs w:val="24"/>
          <w:lang w:val="en-GB"/>
        </w:rPr>
      </w:pPr>
    </w:p>
    <w:p w14:paraId="03A88BEE" w14:textId="0F1DAB82" w:rsidR="00F251D5" w:rsidRPr="000A5018" w:rsidRDefault="00F251D5" w:rsidP="000A5018">
      <w:pPr>
        <w:spacing w:line="360" w:lineRule="auto"/>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Legal issues</w:t>
      </w:r>
    </w:p>
    <w:p w14:paraId="00494AB6" w14:textId="44A17474" w:rsidR="00F251D5" w:rsidRPr="000A5018" w:rsidRDefault="00F251D5" w:rsidP="000A5018">
      <w:pPr>
        <w:pStyle w:val="ListParagraph"/>
        <w:numPr>
          <w:ilvl w:val="0"/>
          <w:numId w:val="1"/>
        </w:numPr>
        <w:spacing w:line="360" w:lineRule="auto"/>
        <w:jc w:val="both"/>
        <w:rPr>
          <w:rFonts w:ascii="Times New Roman" w:hAnsi="Times New Roman" w:cs="Times New Roman"/>
          <w:sz w:val="24"/>
          <w:szCs w:val="24"/>
          <w:lang w:val="en-GB"/>
        </w:rPr>
      </w:pPr>
      <w:bookmarkStart w:id="0" w:name="_Hlk40432170"/>
      <w:r w:rsidRPr="000A5018">
        <w:rPr>
          <w:rFonts w:ascii="Times New Roman" w:hAnsi="Times New Roman" w:cs="Times New Roman"/>
          <w:sz w:val="24"/>
          <w:szCs w:val="24"/>
          <w:lang w:val="en-GB"/>
        </w:rPr>
        <w:t xml:space="preserve">Whether the governor has the right to demolish </w:t>
      </w:r>
      <w:r w:rsidR="000A5018" w:rsidRPr="000A5018">
        <w:rPr>
          <w:rFonts w:ascii="Times New Roman" w:hAnsi="Times New Roman" w:cs="Times New Roman"/>
          <w:sz w:val="24"/>
          <w:szCs w:val="24"/>
          <w:lang w:val="en-GB"/>
        </w:rPr>
        <w:t>T</w:t>
      </w:r>
      <w:r w:rsidRPr="000A5018">
        <w:rPr>
          <w:rFonts w:ascii="Times New Roman" w:hAnsi="Times New Roman" w:cs="Times New Roman"/>
          <w:sz w:val="24"/>
          <w:szCs w:val="24"/>
          <w:lang w:val="en-GB"/>
        </w:rPr>
        <w:t xml:space="preserve">arzan hotels due to its defiance of the </w:t>
      </w:r>
      <w:r w:rsidR="00D23DA0" w:rsidRPr="000A5018">
        <w:rPr>
          <w:rFonts w:ascii="Times New Roman" w:hAnsi="Times New Roman" w:cs="Times New Roman"/>
          <w:sz w:val="24"/>
          <w:szCs w:val="24"/>
          <w:lang w:val="en-GB"/>
        </w:rPr>
        <w:t>executive order made by him.</w:t>
      </w:r>
    </w:p>
    <w:p w14:paraId="4FEE7E85" w14:textId="5F9A2593" w:rsidR="00D23DA0" w:rsidRPr="000A5018" w:rsidRDefault="00D23DA0" w:rsidP="000A5018">
      <w:pPr>
        <w:pStyle w:val="ListParagraph"/>
        <w:numPr>
          <w:ilvl w:val="0"/>
          <w:numId w:val="1"/>
        </w:numPr>
        <w:spacing w:line="360" w:lineRule="auto"/>
        <w:jc w:val="both"/>
        <w:rPr>
          <w:rFonts w:ascii="Times New Roman" w:hAnsi="Times New Roman" w:cs="Times New Roman"/>
          <w:sz w:val="24"/>
          <w:szCs w:val="24"/>
          <w:lang w:val="en-GB"/>
        </w:rPr>
      </w:pPr>
      <w:bookmarkStart w:id="1" w:name="_Hlk40432217"/>
      <w:bookmarkEnd w:id="0"/>
      <w:r w:rsidRPr="000A5018">
        <w:rPr>
          <w:rFonts w:ascii="Times New Roman" w:hAnsi="Times New Roman" w:cs="Times New Roman"/>
          <w:sz w:val="24"/>
          <w:szCs w:val="24"/>
          <w:lang w:val="en-GB"/>
        </w:rPr>
        <w:t xml:space="preserve">Whether Chief Ajah will </w:t>
      </w:r>
      <w:r w:rsidR="000A5018" w:rsidRPr="000A5018">
        <w:rPr>
          <w:rFonts w:ascii="Times New Roman" w:hAnsi="Times New Roman" w:cs="Times New Roman"/>
          <w:sz w:val="24"/>
          <w:szCs w:val="24"/>
          <w:lang w:val="en-GB"/>
        </w:rPr>
        <w:t>succeed</w:t>
      </w:r>
      <w:r w:rsidRPr="000A5018">
        <w:rPr>
          <w:rFonts w:ascii="Times New Roman" w:hAnsi="Times New Roman" w:cs="Times New Roman"/>
          <w:sz w:val="24"/>
          <w:szCs w:val="24"/>
          <w:lang w:val="en-GB"/>
        </w:rPr>
        <w:t xml:space="preserve"> in action against the Governor in court contesting the demolishing his hotel.</w:t>
      </w:r>
    </w:p>
    <w:p w14:paraId="766ECDF0" w14:textId="13DF5E09" w:rsidR="00D23DA0" w:rsidRPr="000A5018" w:rsidRDefault="00D23DA0" w:rsidP="000A5018">
      <w:pPr>
        <w:pStyle w:val="ListParagraph"/>
        <w:spacing w:line="360" w:lineRule="auto"/>
        <w:ind w:left="1080"/>
        <w:jc w:val="both"/>
        <w:rPr>
          <w:rFonts w:ascii="Times New Roman" w:hAnsi="Times New Roman" w:cs="Times New Roman"/>
          <w:sz w:val="24"/>
          <w:szCs w:val="24"/>
          <w:lang w:val="en-GB"/>
        </w:rPr>
      </w:pPr>
    </w:p>
    <w:p w14:paraId="0AC06DAB" w14:textId="77777777" w:rsidR="00CB00BC" w:rsidRPr="000A5018" w:rsidRDefault="00CB00BC" w:rsidP="000A5018">
      <w:pPr>
        <w:pStyle w:val="ListParagraph"/>
        <w:spacing w:line="360" w:lineRule="auto"/>
        <w:ind w:left="1080"/>
        <w:jc w:val="both"/>
        <w:rPr>
          <w:rFonts w:ascii="Times New Roman" w:hAnsi="Times New Roman" w:cs="Times New Roman"/>
          <w:sz w:val="24"/>
          <w:szCs w:val="24"/>
          <w:lang w:val="en-GB"/>
        </w:rPr>
      </w:pPr>
    </w:p>
    <w:bookmarkEnd w:id="1"/>
    <w:p w14:paraId="355DD5F6" w14:textId="77777777" w:rsidR="000A5018" w:rsidRPr="000A5018" w:rsidRDefault="000A5018" w:rsidP="000A5018">
      <w:pPr>
        <w:pStyle w:val="ListParagraph"/>
        <w:numPr>
          <w:ilvl w:val="0"/>
          <w:numId w:val="2"/>
        </w:numPr>
        <w:spacing w:line="360" w:lineRule="auto"/>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 xml:space="preserve">Whether the governor has the right to demolish </w:t>
      </w:r>
      <w:proofErr w:type="spellStart"/>
      <w:r w:rsidRPr="000A5018">
        <w:rPr>
          <w:rFonts w:ascii="Times New Roman" w:hAnsi="Times New Roman" w:cs="Times New Roman"/>
          <w:sz w:val="24"/>
          <w:szCs w:val="24"/>
          <w:lang w:val="en-GB"/>
        </w:rPr>
        <w:t>tarzan</w:t>
      </w:r>
      <w:proofErr w:type="spellEnd"/>
      <w:r w:rsidRPr="000A5018">
        <w:rPr>
          <w:rFonts w:ascii="Times New Roman" w:hAnsi="Times New Roman" w:cs="Times New Roman"/>
          <w:sz w:val="24"/>
          <w:szCs w:val="24"/>
          <w:lang w:val="en-GB"/>
        </w:rPr>
        <w:t xml:space="preserve"> hotels due to its defiance of the executive order made by him.</w:t>
      </w:r>
    </w:p>
    <w:p w14:paraId="6C1E0975" w14:textId="711C021D" w:rsidR="00CB00BC" w:rsidRPr="000A5018" w:rsidRDefault="000A5018"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This issue is resolved in the negative.</w:t>
      </w:r>
    </w:p>
    <w:p w14:paraId="7B273DD5" w14:textId="25EEB55A" w:rsidR="00D23DA0" w:rsidRPr="000A5018" w:rsidRDefault="00D23DA0"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 xml:space="preserve">An executive order is an order made by a president or governor </w:t>
      </w:r>
      <w:r w:rsidR="00CB00BC" w:rsidRPr="000A5018">
        <w:rPr>
          <w:rFonts w:ascii="Times New Roman" w:hAnsi="Times New Roman" w:cs="Times New Roman"/>
          <w:sz w:val="24"/>
          <w:szCs w:val="24"/>
          <w:lang w:val="en-GB"/>
        </w:rPr>
        <w:t xml:space="preserve">of a state and it should follow the already existing laws of a state. An executive order should not go outside the scope of the </w:t>
      </w:r>
      <w:r w:rsidR="000A5018" w:rsidRPr="000A5018">
        <w:rPr>
          <w:rFonts w:ascii="Times New Roman" w:hAnsi="Times New Roman" w:cs="Times New Roman"/>
          <w:sz w:val="24"/>
          <w:szCs w:val="24"/>
          <w:lang w:val="en-GB"/>
        </w:rPr>
        <w:t>constitution;</w:t>
      </w:r>
      <w:r w:rsidR="00CB00BC" w:rsidRPr="000A5018">
        <w:rPr>
          <w:rFonts w:ascii="Times New Roman" w:hAnsi="Times New Roman" w:cs="Times New Roman"/>
          <w:sz w:val="24"/>
          <w:szCs w:val="24"/>
          <w:lang w:val="en-GB"/>
        </w:rPr>
        <w:t xml:space="preserve"> hence it should not contravene with the provisions of the constitution.</w:t>
      </w:r>
    </w:p>
    <w:p w14:paraId="5177E606" w14:textId="689513D9" w:rsidR="00CB00BC" w:rsidRPr="000A5018" w:rsidRDefault="00CB00BC"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The executive order made by the Governor in Kuzaland which says that all public places that contin</w:t>
      </w:r>
      <w:r w:rsidR="000A5018" w:rsidRPr="000A5018">
        <w:rPr>
          <w:rFonts w:ascii="Times New Roman" w:hAnsi="Times New Roman" w:cs="Times New Roman"/>
          <w:sz w:val="24"/>
          <w:szCs w:val="24"/>
          <w:lang w:val="en-GB"/>
        </w:rPr>
        <w:t>u</w:t>
      </w:r>
      <w:r w:rsidRPr="000A5018">
        <w:rPr>
          <w:rFonts w:ascii="Times New Roman" w:hAnsi="Times New Roman" w:cs="Times New Roman"/>
          <w:sz w:val="24"/>
          <w:szCs w:val="24"/>
          <w:lang w:val="en-GB"/>
        </w:rPr>
        <w:t xml:space="preserve">es any such businesses shall be demolished contravenes the provision of the quarantine laws and the general laws of the land. S. 5 of the quarantine law says that states that any person guilty of that should be </w:t>
      </w:r>
      <w:proofErr w:type="spellStart"/>
      <w:r w:rsidRPr="000A5018">
        <w:rPr>
          <w:rFonts w:ascii="Times New Roman" w:hAnsi="Times New Roman" w:cs="Times New Roman"/>
          <w:sz w:val="24"/>
          <w:szCs w:val="24"/>
          <w:lang w:val="en-GB"/>
        </w:rPr>
        <w:t>liample</w:t>
      </w:r>
      <w:proofErr w:type="spellEnd"/>
      <w:r w:rsidRPr="000A5018">
        <w:rPr>
          <w:rFonts w:ascii="Times New Roman" w:hAnsi="Times New Roman" w:cs="Times New Roman"/>
          <w:sz w:val="24"/>
          <w:szCs w:val="24"/>
          <w:lang w:val="en-GB"/>
        </w:rPr>
        <w:t xml:space="preserve"> to </w:t>
      </w:r>
      <w:r w:rsidR="000A5018" w:rsidRPr="000A5018">
        <w:rPr>
          <w:rFonts w:ascii="Times New Roman" w:hAnsi="Times New Roman" w:cs="Times New Roman"/>
          <w:sz w:val="24"/>
          <w:szCs w:val="24"/>
          <w:lang w:val="en-GB"/>
        </w:rPr>
        <w:t>imprisonment</w:t>
      </w:r>
      <w:r w:rsidRPr="000A5018">
        <w:rPr>
          <w:rFonts w:ascii="Times New Roman" w:hAnsi="Times New Roman" w:cs="Times New Roman"/>
          <w:sz w:val="24"/>
          <w:szCs w:val="24"/>
          <w:lang w:val="en-GB"/>
        </w:rPr>
        <w:t xml:space="preserve"> and fines as penalty for default, demolishing of buildings however would</w:t>
      </w:r>
      <w:r w:rsidR="000A5018" w:rsidRPr="000A5018">
        <w:rPr>
          <w:rFonts w:ascii="Times New Roman" w:hAnsi="Times New Roman" w:cs="Times New Roman"/>
          <w:sz w:val="24"/>
          <w:szCs w:val="24"/>
          <w:lang w:val="en-GB"/>
        </w:rPr>
        <w:t xml:space="preserve"> be</w:t>
      </w:r>
      <w:r w:rsidRPr="000A5018">
        <w:rPr>
          <w:rFonts w:ascii="Times New Roman" w:hAnsi="Times New Roman" w:cs="Times New Roman"/>
          <w:sz w:val="24"/>
          <w:szCs w:val="24"/>
          <w:lang w:val="en-GB"/>
        </w:rPr>
        <w:t xml:space="preserve"> termed ‘going way over board’. The </w:t>
      </w:r>
      <w:r w:rsidR="000A5018" w:rsidRPr="000A5018">
        <w:rPr>
          <w:rFonts w:ascii="Times New Roman" w:hAnsi="Times New Roman" w:cs="Times New Roman"/>
          <w:sz w:val="24"/>
          <w:szCs w:val="24"/>
          <w:lang w:val="en-GB"/>
        </w:rPr>
        <w:t>governor</w:t>
      </w:r>
      <w:r w:rsidRPr="000A5018">
        <w:rPr>
          <w:rFonts w:ascii="Times New Roman" w:hAnsi="Times New Roman" w:cs="Times New Roman"/>
          <w:sz w:val="24"/>
          <w:szCs w:val="24"/>
          <w:lang w:val="en-GB"/>
        </w:rPr>
        <w:t xml:space="preserve"> by virtue of s. 1 of the Land Use Act 1978 owns all the lands in Kuzaland and holds it in trust for the people of the land including Chief Ajah. Although the governor has absolute ownership, since he holds the land in trust what he in fact has is a nominal ownership.</w:t>
      </w:r>
    </w:p>
    <w:p w14:paraId="58E61E2A" w14:textId="7F4FB7A8" w:rsidR="00CB00BC" w:rsidRPr="000A5018" w:rsidRDefault="00CB00BC"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lastRenderedPageBreak/>
        <w:t>The governor also has a right to revoke rights of occupancy of a holder and occupier of land. This is known as overriding public interest</w:t>
      </w:r>
      <w:r w:rsidR="001C612B" w:rsidRPr="000A5018">
        <w:rPr>
          <w:rFonts w:ascii="Times New Roman" w:hAnsi="Times New Roman" w:cs="Times New Roman"/>
          <w:sz w:val="24"/>
          <w:szCs w:val="24"/>
          <w:lang w:val="en-GB"/>
        </w:rPr>
        <w:t xml:space="preserve"> and the grounds for such revocation are stipulated in Sections 28(1) to (5).</w:t>
      </w:r>
      <w:r w:rsidR="000A5018" w:rsidRPr="000A5018">
        <w:rPr>
          <w:rFonts w:ascii="Times New Roman" w:hAnsi="Times New Roman" w:cs="Times New Roman"/>
          <w:sz w:val="24"/>
          <w:szCs w:val="24"/>
          <w:lang w:val="en-GB"/>
        </w:rPr>
        <w:t xml:space="preserve"> However, such right could not have been said to be in existence here as the reasons for revoking rights set out in the act was not met.</w:t>
      </w:r>
    </w:p>
    <w:p w14:paraId="0A014E08" w14:textId="48E630AB" w:rsidR="001C612B" w:rsidRPr="000A5018" w:rsidRDefault="001C612B"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ab/>
        <w:t xml:space="preserve">It is trite to </w:t>
      </w:r>
      <w:r w:rsidR="000A5018" w:rsidRPr="000A5018">
        <w:rPr>
          <w:rFonts w:ascii="Times New Roman" w:hAnsi="Times New Roman" w:cs="Times New Roman"/>
          <w:sz w:val="24"/>
          <w:szCs w:val="24"/>
          <w:lang w:val="en-GB"/>
        </w:rPr>
        <w:t>note</w:t>
      </w:r>
      <w:r w:rsidRPr="000A5018">
        <w:rPr>
          <w:rFonts w:ascii="Times New Roman" w:hAnsi="Times New Roman" w:cs="Times New Roman"/>
          <w:sz w:val="24"/>
          <w:szCs w:val="24"/>
          <w:lang w:val="en-GB"/>
        </w:rPr>
        <w:t xml:space="preserve"> however that a law </w:t>
      </w:r>
      <w:r w:rsidR="000A5018" w:rsidRPr="000A5018">
        <w:rPr>
          <w:rFonts w:ascii="Times New Roman" w:hAnsi="Times New Roman" w:cs="Times New Roman"/>
          <w:sz w:val="24"/>
          <w:szCs w:val="24"/>
          <w:lang w:val="en-GB"/>
        </w:rPr>
        <w:t>supersedes</w:t>
      </w:r>
      <w:r w:rsidRPr="000A5018">
        <w:rPr>
          <w:rFonts w:ascii="Times New Roman" w:hAnsi="Times New Roman" w:cs="Times New Roman"/>
          <w:sz w:val="24"/>
          <w:szCs w:val="24"/>
          <w:lang w:val="en-GB"/>
        </w:rPr>
        <w:t xml:space="preserve"> an executive order and in this case S.5 of the quarantine law already provided for a means of handling such a defiance should one occur, to wit</w:t>
      </w:r>
      <w:r w:rsidR="000A5018" w:rsidRPr="000A5018">
        <w:rPr>
          <w:rFonts w:ascii="Times New Roman" w:hAnsi="Times New Roman" w:cs="Times New Roman"/>
          <w:sz w:val="24"/>
          <w:szCs w:val="24"/>
          <w:lang w:val="en-GB"/>
        </w:rPr>
        <w:t>,</w:t>
      </w:r>
      <w:r w:rsidRPr="000A5018">
        <w:rPr>
          <w:rFonts w:ascii="Times New Roman" w:hAnsi="Times New Roman" w:cs="Times New Roman"/>
          <w:sz w:val="24"/>
          <w:szCs w:val="24"/>
          <w:lang w:val="en-GB"/>
        </w:rPr>
        <w:t xml:space="preserve"> he is liable to fine and imprisonment as penalty.</w:t>
      </w:r>
    </w:p>
    <w:p w14:paraId="7DCAB4C1" w14:textId="120F0844" w:rsidR="001C612B" w:rsidRPr="000A5018" w:rsidRDefault="001C612B"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Hence the governor did not have the right to demolish Tarzan hotel.</w:t>
      </w:r>
    </w:p>
    <w:p w14:paraId="65BCE5A7" w14:textId="1AC3266A" w:rsidR="001C612B" w:rsidRPr="000A5018" w:rsidRDefault="001C612B" w:rsidP="000A5018">
      <w:pPr>
        <w:pStyle w:val="ListParagraph"/>
        <w:spacing w:line="360" w:lineRule="auto"/>
        <w:ind w:left="1800"/>
        <w:jc w:val="both"/>
        <w:rPr>
          <w:rFonts w:ascii="Times New Roman" w:hAnsi="Times New Roman" w:cs="Times New Roman"/>
          <w:sz w:val="24"/>
          <w:szCs w:val="24"/>
          <w:lang w:val="en-GB"/>
        </w:rPr>
      </w:pPr>
    </w:p>
    <w:p w14:paraId="47859038" w14:textId="74BF2F8F" w:rsidR="000A5018" w:rsidRPr="000A5018" w:rsidRDefault="000A5018" w:rsidP="000A5018">
      <w:pPr>
        <w:pStyle w:val="ListParagraph"/>
        <w:numPr>
          <w:ilvl w:val="0"/>
          <w:numId w:val="2"/>
        </w:numPr>
        <w:spacing w:line="360" w:lineRule="auto"/>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Whether Chief Ajah will succeed in action against the Governor in court contesting the demolishing his hotel.</w:t>
      </w:r>
    </w:p>
    <w:p w14:paraId="659067E6" w14:textId="624F63D4" w:rsidR="000A5018" w:rsidRPr="000A5018" w:rsidRDefault="000A5018"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This issue is resolved in the positive</w:t>
      </w:r>
    </w:p>
    <w:p w14:paraId="69FA9320" w14:textId="77777777" w:rsidR="000A5018" w:rsidRPr="000A5018" w:rsidRDefault="000A5018" w:rsidP="000A5018">
      <w:pPr>
        <w:pStyle w:val="ListParagraph"/>
        <w:spacing w:line="360" w:lineRule="auto"/>
        <w:ind w:left="1800"/>
        <w:jc w:val="both"/>
        <w:rPr>
          <w:rFonts w:ascii="Times New Roman" w:hAnsi="Times New Roman" w:cs="Times New Roman"/>
          <w:sz w:val="24"/>
          <w:szCs w:val="24"/>
          <w:lang w:val="en-GB"/>
        </w:rPr>
      </w:pPr>
    </w:p>
    <w:p w14:paraId="4CEB2A36" w14:textId="77777777" w:rsidR="000A5018" w:rsidRPr="000A5018" w:rsidRDefault="000A5018" w:rsidP="000A5018">
      <w:pPr>
        <w:pStyle w:val="ListParagraph"/>
        <w:spacing w:line="360" w:lineRule="auto"/>
        <w:ind w:left="1800"/>
        <w:jc w:val="both"/>
        <w:rPr>
          <w:rFonts w:ascii="Times New Roman" w:hAnsi="Times New Roman" w:cs="Times New Roman"/>
          <w:sz w:val="24"/>
          <w:szCs w:val="24"/>
          <w:lang w:val="en-GB"/>
        </w:rPr>
      </w:pPr>
    </w:p>
    <w:p w14:paraId="4BA575D1" w14:textId="00FD5B7D" w:rsidR="001C612B" w:rsidRPr="000A5018" w:rsidRDefault="001C612B" w:rsidP="000A5018">
      <w:pPr>
        <w:pStyle w:val="ListParagraph"/>
        <w:spacing w:line="360" w:lineRule="auto"/>
        <w:ind w:left="1800"/>
        <w:jc w:val="both"/>
        <w:rPr>
          <w:rFonts w:ascii="Times New Roman" w:hAnsi="Times New Roman" w:cs="Times New Roman"/>
          <w:sz w:val="24"/>
          <w:szCs w:val="24"/>
          <w:lang w:val="en-GB"/>
        </w:rPr>
      </w:pPr>
      <w:r w:rsidRPr="000A5018">
        <w:rPr>
          <w:rFonts w:ascii="Times New Roman" w:hAnsi="Times New Roman" w:cs="Times New Roman"/>
          <w:sz w:val="24"/>
          <w:szCs w:val="24"/>
          <w:lang w:val="en-GB"/>
        </w:rPr>
        <w:t>Chief Ajah can succeed in an action and can bring an action against the Governor of Kuzaland as what he did was unconstitutional. By virtue of section 39 of the Land Use Act, the High Court has exclusive original jurisdiction over proceedings in respect of any land which is the subject of a statutory right of occupancy granted or deem</w:t>
      </w:r>
      <w:r w:rsidR="000A5018" w:rsidRPr="000A5018">
        <w:rPr>
          <w:rFonts w:ascii="Times New Roman" w:hAnsi="Times New Roman" w:cs="Times New Roman"/>
          <w:sz w:val="24"/>
          <w:szCs w:val="24"/>
          <w:lang w:val="en-GB"/>
        </w:rPr>
        <w:t>e</w:t>
      </w:r>
      <w:r w:rsidRPr="000A5018">
        <w:rPr>
          <w:rFonts w:ascii="Times New Roman" w:hAnsi="Times New Roman" w:cs="Times New Roman"/>
          <w:sz w:val="24"/>
          <w:szCs w:val="24"/>
          <w:lang w:val="en-GB"/>
        </w:rPr>
        <w:t>d to be granted by him.</w:t>
      </w:r>
      <w:r w:rsidR="000A5018" w:rsidRPr="000A5018">
        <w:rPr>
          <w:rFonts w:ascii="Times New Roman" w:hAnsi="Times New Roman" w:cs="Times New Roman"/>
          <w:sz w:val="24"/>
          <w:szCs w:val="24"/>
          <w:lang w:val="en-GB"/>
        </w:rPr>
        <w:t xml:space="preserve"> He can also be compensated for the unlawful demolishing of his building.</w:t>
      </w:r>
    </w:p>
    <w:sectPr w:rsidR="001C612B" w:rsidRPr="000A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339A5"/>
    <w:multiLevelType w:val="hybridMultilevel"/>
    <w:tmpl w:val="A0044916"/>
    <w:lvl w:ilvl="0" w:tplc="BFDA9E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A1F3D"/>
    <w:multiLevelType w:val="hybridMultilevel"/>
    <w:tmpl w:val="83D4F450"/>
    <w:lvl w:ilvl="0" w:tplc="40C4E92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13"/>
    <w:rsid w:val="00034013"/>
    <w:rsid w:val="00072EE1"/>
    <w:rsid w:val="000A5018"/>
    <w:rsid w:val="001712C5"/>
    <w:rsid w:val="001C36E7"/>
    <w:rsid w:val="001C612B"/>
    <w:rsid w:val="00B66C69"/>
    <w:rsid w:val="00CB00BC"/>
    <w:rsid w:val="00D23DA0"/>
    <w:rsid w:val="00F2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5FA"/>
  <w15:chartTrackingRefBased/>
  <w15:docId w15:val="{17E76C5C-94CE-4276-AC79-E3012CF2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efezino elutabe</dc:creator>
  <cp:keywords/>
  <dc:description/>
  <cp:lastModifiedBy>efezino elutabe</cp:lastModifiedBy>
  <cp:revision>2</cp:revision>
  <dcterms:created xsi:type="dcterms:W3CDTF">2020-05-15T08:29:00Z</dcterms:created>
  <dcterms:modified xsi:type="dcterms:W3CDTF">2020-05-15T09:51:00Z</dcterms:modified>
</cp:coreProperties>
</file>