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BC" w:rsidRDefault="00A17029">
      <w:r>
        <w:t xml:space="preserve">Name: </w:t>
      </w:r>
      <w:proofErr w:type="spellStart"/>
      <w:r>
        <w:t>Eshegbe</w:t>
      </w:r>
      <w:proofErr w:type="spellEnd"/>
      <w:r>
        <w:t xml:space="preserve"> Esther </w:t>
      </w:r>
      <w:proofErr w:type="spellStart"/>
      <w:r>
        <w:t>ofene</w:t>
      </w:r>
      <w:proofErr w:type="spellEnd"/>
    </w:p>
    <w:p w:rsidR="00A17029" w:rsidRDefault="00A17029">
      <w:r>
        <w:t>Matriculation number: 16/law01/081</w:t>
      </w:r>
    </w:p>
    <w:p w:rsidR="00A17029" w:rsidRDefault="00A17029"/>
    <w:p w:rsidR="00A17029" w:rsidRDefault="00A17029"/>
    <w:p w:rsidR="00A17029" w:rsidRDefault="00A17029">
      <w:bookmarkStart w:id="0" w:name="_GoBack"/>
      <w:bookmarkEnd w:id="0"/>
    </w:p>
    <w:sectPr w:rsidR="00A1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9"/>
    <w:rsid w:val="000A5AB3"/>
    <w:rsid w:val="00A17029"/>
    <w:rsid w:val="00C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E547C-6259-4372-B0B4-6D6B7AF5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ESHEGBE ESTHER</dc:creator>
  <cp:keywords/>
  <dc:description/>
  <cp:lastModifiedBy>ESHEGBE ESTHER</cp:lastModifiedBy>
  <cp:revision>1</cp:revision>
  <dcterms:created xsi:type="dcterms:W3CDTF">2020-05-15T08:49:00Z</dcterms:created>
  <dcterms:modified xsi:type="dcterms:W3CDTF">2020-05-15T08:57:00Z</dcterms:modified>
</cp:coreProperties>
</file>