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7DA" w:rsidRDefault="009127DA" w:rsidP="009127DA">
      <w:pPr>
        <w:rPr>
          <w:rFonts w:ascii="Calibri" w:hAnsi="Calibri" w:cs="Calibri"/>
          <w:sz w:val="24"/>
          <w:szCs w:val="24"/>
        </w:rPr>
      </w:pPr>
      <w:r>
        <w:rPr>
          <w:rFonts w:ascii="Calibri" w:hAnsi="Calibri" w:cs="Calibri"/>
          <w:sz w:val="24"/>
          <w:szCs w:val="24"/>
        </w:rPr>
        <w:t>NAME: AFUWAPE OLAMIDE MARY</w:t>
      </w:r>
      <w:r w:rsidRPr="009127DA">
        <w:rPr>
          <w:rFonts w:ascii="Calibri" w:hAnsi="Calibri" w:cs="Calibri"/>
          <w:sz w:val="24"/>
          <w:szCs w:val="24"/>
        </w:rPr>
        <w:t xml:space="preserve"> </w:t>
      </w:r>
    </w:p>
    <w:p w:rsidR="009127DA" w:rsidRPr="009127DA" w:rsidRDefault="009127DA" w:rsidP="009127DA">
      <w:pPr>
        <w:rPr>
          <w:rFonts w:ascii="Calibri" w:hAnsi="Calibri" w:cs="Calibri"/>
          <w:sz w:val="24"/>
          <w:szCs w:val="24"/>
        </w:rPr>
      </w:pPr>
      <w:r>
        <w:rPr>
          <w:rFonts w:ascii="Calibri" w:hAnsi="Calibri" w:cs="Calibri"/>
          <w:sz w:val="24"/>
          <w:szCs w:val="24"/>
        </w:rPr>
        <w:t>MATRIC NUMBER: 19/MHS01/049</w:t>
      </w:r>
    </w:p>
    <w:p w:rsidR="009127DA" w:rsidRPr="009127DA" w:rsidRDefault="009127DA" w:rsidP="009127DA">
      <w:pPr>
        <w:rPr>
          <w:rFonts w:ascii="Calibri" w:hAnsi="Calibri" w:cs="Calibri"/>
          <w:sz w:val="24"/>
          <w:szCs w:val="24"/>
        </w:rPr>
      </w:pPr>
      <w:r>
        <w:rPr>
          <w:rFonts w:ascii="Calibri" w:hAnsi="Calibri" w:cs="Calibri"/>
          <w:sz w:val="24"/>
          <w:szCs w:val="24"/>
        </w:rPr>
        <w:t>DEPARTMENT: MEDICINE AND SURGERY</w:t>
      </w:r>
    </w:p>
    <w:p w:rsidR="009127DA" w:rsidRPr="009127DA" w:rsidRDefault="009127DA" w:rsidP="009127DA">
      <w:pPr>
        <w:jc w:val="center"/>
        <w:rPr>
          <w:rFonts w:ascii="Calibri" w:hAnsi="Calibri" w:cs="Calibri"/>
          <w:sz w:val="24"/>
          <w:szCs w:val="24"/>
          <w:u w:val="single"/>
        </w:rPr>
      </w:pPr>
      <w:r w:rsidRPr="009127DA">
        <w:rPr>
          <w:rFonts w:ascii="Calibri" w:hAnsi="Calibri" w:cs="Calibri"/>
          <w:sz w:val="24"/>
          <w:szCs w:val="24"/>
          <w:u w:val="single"/>
        </w:rPr>
        <w:t>CHEMISTRY ASSIGNMENT</w:t>
      </w:r>
    </w:p>
    <w:p w:rsidR="00942164" w:rsidRPr="009127DA" w:rsidRDefault="00D85920" w:rsidP="009127DA">
      <w:pPr>
        <w:pStyle w:val="ListParagraph"/>
        <w:numPr>
          <w:ilvl w:val="0"/>
          <w:numId w:val="7"/>
        </w:numPr>
        <w:rPr>
          <w:rFonts w:ascii="Calibri" w:hAnsi="Calibri" w:cs="Calibri"/>
          <w:sz w:val="24"/>
          <w:szCs w:val="24"/>
        </w:rPr>
      </w:pPr>
      <w:r w:rsidRPr="009127DA">
        <w:rPr>
          <w:rFonts w:ascii="Calibri" w:hAnsi="Calibri" w:cs="Calibri"/>
          <w:sz w:val="24"/>
          <w:szCs w:val="24"/>
        </w:rPr>
        <w:t xml:space="preserve">(a) This is based on the number of hydrogen atoms attached to the carbon atom containing the hydroxyl group. If the numbers of hydrogen atoms attached to the carbon atom containing the hydroxyl group are two or three, it is called a primary alcohol. If </w:t>
      </w:r>
      <w:r w:rsidR="00354325" w:rsidRPr="009127DA">
        <w:rPr>
          <w:rFonts w:ascii="Calibri" w:hAnsi="Calibri" w:cs="Calibri"/>
          <w:sz w:val="24"/>
          <w:szCs w:val="24"/>
        </w:rPr>
        <w:t>the number of hydrogen atom is 1, it is called a secondary alcohol and if none, it is called a tertiary alcohol. E.g. CH</w:t>
      </w:r>
      <w:r w:rsidR="00354325" w:rsidRPr="009127DA">
        <w:rPr>
          <w:rFonts w:ascii="Calibri" w:hAnsi="Calibri" w:cs="Calibri"/>
          <w:sz w:val="24"/>
          <w:szCs w:val="24"/>
          <w:vertAlign w:val="subscript"/>
        </w:rPr>
        <w:t>3</w:t>
      </w:r>
      <w:r w:rsidR="00354325" w:rsidRPr="009127DA">
        <w:rPr>
          <w:rFonts w:ascii="Calibri" w:hAnsi="Calibri" w:cs="Calibri"/>
          <w:sz w:val="24"/>
          <w:szCs w:val="24"/>
        </w:rPr>
        <w:t>OH – Methanol (primary alcohol)</w:t>
      </w:r>
    </w:p>
    <w:p w:rsidR="00067D9E" w:rsidRDefault="00354325" w:rsidP="00067D9E">
      <w:pPr>
        <w:pStyle w:val="ListParagraph"/>
        <w:rPr>
          <w:rFonts w:ascii="Calibri" w:hAnsi="Calibri" w:cs="Calibri"/>
          <w:sz w:val="24"/>
          <w:szCs w:val="24"/>
        </w:rPr>
      </w:pPr>
      <w:r>
        <w:rPr>
          <w:rFonts w:ascii="Calibri" w:hAnsi="Calibri" w:cs="Calibri"/>
          <w:sz w:val="24"/>
          <w:szCs w:val="24"/>
        </w:rPr>
        <w:t>(b) This is based on the number of hydroxyl groups they possess. Monohydric alcohols have one hydroxyl group; dihydric alcohols (glycols) have 2 hydroxyl groups and trihydric alcohols (triols) have 3 hydroxyl groups</w:t>
      </w:r>
      <w:r w:rsidR="00067D9E">
        <w:rPr>
          <w:rFonts w:ascii="Calibri" w:hAnsi="Calibri" w:cs="Calibri"/>
          <w:sz w:val="24"/>
          <w:szCs w:val="24"/>
        </w:rPr>
        <w:t xml:space="preserve"> present in the alcoholic structure</w:t>
      </w:r>
      <w:r>
        <w:rPr>
          <w:rFonts w:ascii="Calibri" w:hAnsi="Calibri" w:cs="Calibri"/>
          <w:sz w:val="24"/>
          <w:szCs w:val="24"/>
        </w:rPr>
        <w:t>. E.g. CH</w:t>
      </w:r>
      <w:r>
        <w:rPr>
          <w:rFonts w:ascii="Calibri" w:hAnsi="Calibri" w:cs="Calibri"/>
          <w:sz w:val="24"/>
          <w:szCs w:val="24"/>
          <w:vertAlign w:val="subscript"/>
        </w:rPr>
        <w:t>3</w:t>
      </w:r>
      <w:r>
        <w:rPr>
          <w:rFonts w:ascii="Calibri" w:hAnsi="Calibri" w:cs="Calibri"/>
          <w:sz w:val="24"/>
          <w:szCs w:val="24"/>
        </w:rPr>
        <w:t>CH</w:t>
      </w:r>
      <w:r>
        <w:rPr>
          <w:rFonts w:ascii="Calibri" w:hAnsi="Calibri" w:cs="Calibri"/>
          <w:sz w:val="24"/>
          <w:szCs w:val="24"/>
          <w:vertAlign w:val="subscript"/>
        </w:rPr>
        <w:t>2</w:t>
      </w:r>
      <w:r>
        <w:rPr>
          <w:rFonts w:ascii="Calibri" w:hAnsi="Calibri" w:cs="Calibri"/>
          <w:sz w:val="24"/>
          <w:szCs w:val="24"/>
        </w:rPr>
        <w:t>CH</w:t>
      </w:r>
      <w:r>
        <w:rPr>
          <w:rFonts w:ascii="Calibri" w:hAnsi="Calibri" w:cs="Calibri"/>
          <w:sz w:val="24"/>
          <w:szCs w:val="24"/>
          <w:vertAlign w:val="subscript"/>
        </w:rPr>
        <w:t>2</w:t>
      </w:r>
      <w:r>
        <w:rPr>
          <w:rFonts w:ascii="Calibri" w:hAnsi="Calibri" w:cs="Calibri"/>
          <w:sz w:val="24"/>
          <w:szCs w:val="24"/>
        </w:rPr>
        <w:t>OH – Propanol (Monohydric alcohol)</w:t>
      </w:r>
    </w:p>
    <w:p w:rsidR="007A6CBA" w:rsidRPr="009127DA" w:rsidRDefault="00067D9E" w:rsidP="009127DA">
      <w:pPr>
        <w:pStyle w:val="ListParagraph"/>
        <w:numPr>
          <w:ilvl w:val="0"/>
          <w:numId w:val="7"/>
        </w:numPr>
        <w:rPr>
          <w:rFonts w:ascii="Calibri" w:hAnsi="Calibri" w:cs="Calibri"/>
          <w:sz w:val="24"/>
          <w:szCs w:val="24"/>
        </w:rPr>
      </w:pPr>
      <w:r w:rsidRPr="009127DA">
        <w:rPr>
          <w:rFonts w:ascii="Calibri" w:hAnsi="Calibri" w:cs="Calibri"/>
          <w:sz w:val="24"/>
          <w:szCs w:val="24"/>
        </w:rPr>
        <w:t xml:space="preserve">Solubility of alcohol in water, an organic solvent: Lower alcohols with up to three carbon atoms in their molecules are soluble in water because </w:t>
      </w:r>
      <w:r w:rsidR="00752F57" w:rsidRPr="009127DA">
        <w:rPr>
          <w:rFonts w:ascii="Calibri" w:hAnsi="Calibri" w:cs="Calibri"/>
          <w:sz w:val="24"/>
          <w:szCs w:val="24"/>
        </w:rPr>
        <w:t>they</w:t>
      </w:r>
      <w:r w:rsidRPr="009127DA">
        <w:rPr>
          <w:rFonts w:ascii="Calibri" w:hAnsi="Calibri" w:cs="Calibri"/>
          <w:sz w:val="24"/>
          <w:szCs w:val="24"/>
        </w:rPr>
        <w:t xml:space="preserve"> can form hydrogen bond with water molecules. The water solubility of alcohols decreases with increasing relative molecular mass</w:t>
      </w:r>
      <w:r w:rsidR="00752F57" w:rsidRPr="009127DA">
        <w:rPr>
          <w:rFonts w:ascii="Calibri" w:hAnsi="Calibri" w:cs="Calibri"/>
          <w:sz w:val="24"/>
          <w:szCs w:val="24"/>
        </w:rPr>
        <w:t xml:space="preserve"> and a</w:t>
      </w:r>
      <w:r w:rsidRPr="009127DA">
        <w:rPr>
          <w:rFonts w:ascii="Calibri" w:hAnsi="Calibri" w:cs="Calibri"/>
          <w:sz w:val="24"/>
          <w:szCs w:val="24"/>
        </w:rPr>
        <w:t>ll monohydric</w:t>
      </w:r>
      <w:r w:rsidR="007A6CBA" w:rsidRPr="009127DA">
        <w:rPr>
          <w:rFonts w:ascii="Calibri" w:hAnsi="Calibri" w:cs="Calibri"/>
          <w:sz w:val="24"/>
          <w:szCs w:val="24"/>
        </w:rPr>
        <w:t xml:space="preserve"> alcohols are soluble in organic solvents. The solubility of simple alcohols and polyhydric alcohols is largely due to their ability to form hydr</w:t>
      </w:r>
      <w:r w:rsidR="00752F57" w:rsidRPr="009127DA">
        <w:rPr>
          <w:rFonts w:ascii="Calibri" w:hAnsi="Calibri" w:cs="Calibri"/>
          <w:sz w:val="24"/>
          <w:szCs w:val="24"/>
        </w:rPr>
        <w:t>ogen bonds.</w:t>
      </w:r>
    </w:p>
    <w:p w:rsidR="00D45F68" w:rsidRDefault="007A6CBA" w:rsidP="009127DA">
      <w:pPr>
        <w:pStyle w:val="ListParagraph"/>
        <w:numPr>
          <w:ilvl w:val="0"/>
          <w:numId w:val="7"/>
        </w:numPr>
        <w:tabs>
          <w:tab w:val="left" w:pos="1644"/>
        </w:tabs>
        <w:rPr>
          <w:rFonts w:ascii="Calibri" w:hAnsi="Calibri" w:cs="Calibri"/>
          <w:sz w:val="24"/>
          <w:szCs w:val="24"/>
        </w:rPr>
      </w:pPr>
      <w:r>
        <w:rPr>
          <w:rFonts w:ascii="Calibri" w:hAnsi="Calibri" w:cs="Calibri"/>
          <w:sz w:val="24"/>
          <w:szCs w:val="24"/>
        </w:rPr>
        <w:t xml:space="preserve">Industrial </w:t>
      </w:r>
      <w:r w:rsidR="00752F57">
        <w:rPr>
          <w:rFonts w:ascii="Calibri" w:hAnsi="Calibri" w:cs="Calibri"/>
          <w:sz w:val="24"/>
          <w:szCs w:val="24"/>
        </w:rPr>
        <w:t>manufacture of ethanol</w:t>
      </w:r>
      <w:r>
        <w:rPr>
          <w:rFonts w:ascii="Calibri" w:hAnsi="Calibri" w:cs="Calibri"/>
          <w:sz w:val="24"/>
          <w:szCs w:val="24"/>
        </w:rPr>
        <w:t xml:space="preserve">: Carbohydrates </w:t>
      </w:r>
      <w:r w:rsidR="00752F57">
        <w:rPr>
          <w:rFonts w:ascii="Calibri" w:hAnsi="Calibri" w:cs="Calibri"/>
          <w:sz w:val="24"/>
          <w:szCs w:val="24"/>
        </w:rPr>
        <w:t>are</w:t>
      </w:r>
      <w:r>
        <w:rPr>
          <w:rFonts w:ascii="Calibri" w:hAnsi="Calibri" w:cs="Calibri"/>
          <w:sz w:val="24"/>
          <w:szCs w:val="24"/>
        </w:rPr>
        <w:t xml:space="preserve"> natural compounds that can yield ethanol by the biological process of fermenta</w:t>
      </w:r>
      <w:r w:rsidR="00D45F68">
        <w:rPr>
          <w:rFonts w:ascii="Calibri" w:hAnsi="Calibri" w:cs="Calibri"/>
          <w:sz w:val="24"/>
          <w:szCs w:val="24"/>
        </w:rPr>
        <w:t xml:space="preserve">tion. The biological catalysts </w:t>
      </w:r>
      <w:r>
        <w:rPr>
          <w:rFonts w:ascii="Calibri" w:hAnsi="Calibri" w:cs="Calibri"/>
          <w:sz w:val="24"/>
          <w:szCs w:val="24"/>
        </w:rPr>
        <w:t xml:space="preserve">found in yeast break down the carbohydrate molecules into ethanol to give a yield of 95%. </w:t>
      </w:r>
    </w:p>
    <w:p w:rsidR="00A06613" w:rsidRDefault="007A6CBA" w:rsidP="00D45F68">
      <w:pPr>
        <w:pStyle w:val="ListParagraph"/>
        <w:numPr>
          <w:ilvl w:val="0"/>
          <w:numId w:val="5"/>
        </w:numPr>
        <w:tabs>
          <w:tab w:val="left" w:pos="1644"/>
        </w:tabs>
        <w:rPr>
          <w:rFonts w:ascii="Calibri" w:hAnsi="Calibri" w:cs="Calibri"/>
          <w:sz w:val="24"/>
          <w:szCs w:val="24"/>
        </w:rPr>
      </w:pPr>
      <w:r>
        <w:rPr>
          <w:rFonts w:ascii="Calibri" w:hAnsi="Calibri" w:cs="Calibri"/>
          <w:sz w:val="24"/>
          <w:szCs w:val="24"/>
        </w:rPr>
        <w:t>The starch containing materials include potatoes</w:t>
      </w:r>
      <w:r w:rsidR="00A06613">
        <w:rPr>
          <w:rFonts w:ascii="Calibri" w:hAnsi="Calibri" w:cs="Calibri"/>
          <w:sz w:val="24"/>
          <w:szCs w:val="24"/>
        </w:rPr>
        <w:t xml:space="preserve">, cereals, rice and on </w:t>
      </w:r>
      <w:r w:rsidR="00511ABC">
        <w:rPr>
          <w:rFonts w:ascii="Calibri" w:hAnsi="Calibri" w:cs="Calibri"/>
          <w:sz w:val="24"/>
          <w:szCs w:val="24"/>
        </w:rPr>
        <w:t>warming with malt to 60</w:t>
      </w:r>
      <w:r w:rsidR="00511ABC">
        <w:rPr>
          <w:rFonts w:ascii="Calibri" w:hAnsi="Calibri" w:cs="Calibri"/>
          <w:sz w:val="24"/>
          <w:szCs w:val="24"/>
          <w:vertAlign w:val="superscript"/>
        </w:rPr>
        <w:t>0</w:t>
      </w:r>
      <w:r w:rsidR="00511ABC">
        <w:rPr>
          <w:rFonts w:ascii="Calibri" w:hAnsi="Calibri" w:cs="Calibri"/>
          <w:sz w:val="24"/>
          <w:szCs w:val="24"/>
        </w:rPr>
        <w:t>C</w:t>
      </w:r>
      <w:r w:rsidR="00A06613">
        <w:rPr>
          <w:rFonts w:ascii="Calibri" w:hAnsi="Calibri" w:cs="Calibri"/>
          <w:sz w:val="24"/>
          <w:szCs w:val="24"/>
        </w:rPr>
        <w:t xml:space="preserve"> for a specific period of time are converted into maltose by the enzyme diastase contained in the malt.</w:t>
      </w:r>
    </w:p>
    <w:p w:rsidR="00A41FB6" w:rsidRDefault="00B97C21" w:rsidP="00A41FB6">
      <w:pPr>
        <w:pStyle w:val="ListParagraph"/>
        <w:tabs>
          <w:tab w:val="left" w:pos="1644"/>
        </w:tabs>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79B55567" wp14:editId="3C9A5B1C">
                <wp:simplePos x="0" y="0"/>
                <wp:positionH relativeFrom="column">
                  <wp:posOffset>1994271</wp:posOffset>
                </wp:positionH>
                <wp:positionV relativeFrom="paragraph">
                  <wp:posOffset>99695</wp:posOffset>
                </wp:positionV>
                <wp:extent cx="1216025" cy="0"/>
                <wp:effectExtent l="0" t="76200" r="22225" b="114300"/>
                <wp:wrapNone/>
                <wp:docPr id="2" name="Straight Arrow Connector 2"/>
                <wp:cNvGraphicFramePr/>
                <a:graphic xmlns:a="http://schemas.openxmlformats.org/drawingml/2006/main">
                  <a:graphicData uri="http://schemas.microsoft.com/office/word/2010/wordprocessingShape">
                    <wps:wsp>
                      <wps:cNvCnPr/>
                      <wps:spPr>
                        <a:xfrm>
                          <a:off x="0" y="0"/>
                          <a:ext cx="1216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57.05pt;margin-top:7.85pt;width: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QrzQEAAPEDAAAOAAAAZHJzL2Uyb0RvYy54bWysU9uO0zAQfUfiHyy/01wkVihqulp1gRcE&#10;FQsf4HXsxsL2WGPTNH/P2GmzCBBCaF8msT1n5pzj8fb27Cw7KYwGfM+bTc2Z8hIG4489//rl3as3&#10;nMUk/CAseNXzWUV+u3v5YjuFTrUwgh0UMiriYzeFno8pha6qohyVE3EDQXk61IBOJFrisRpQTFTd&#10;2aqt65tqAhwCglQx0u79csh3pb7WSqZPWkeVmO05cUslYomPOVa7reiOKMJo5IWG+A8WThhPTddS&#10;9yIJ9h3Nb6WckQgRdNpIcBVobaQqGkhNU/+i5mEUQRUtZE4Mq03x+crKj6cDMjP0vOXMC0dX9JBQ&#10;mOOY2B0iTGwP3pONgKzNbk0hdgTa+wNeVjEcMEs/a3T5S6LYuTg8rw6rc2KSNpu2uanb15zJ61n1&#10;BAwY03sFjuWfnscLj5VAUxwWpw8xUWsCXgG5q/U5JmHsWz+wNAdSIrKATJpy83mVyS90y1+arVqw&#10;n5UmEzLB0qOMn9pbZCdBgzN8a9YqlJkh2li7guq/gy65GabKSP4rcM0uHcGnFeiMB/xT13S+UtVL&#10;/lX1ojXLfoRhLpdX7KC5Kv5c3kAe3J/XBf70Unc/AAAA//8DAFBLAwQUAAYACAAAACEAJWs8290A&#10;AAAJAQAADwAAAGRycy9kb3ducmV2LnhtbEyPwU7DMAyG70i8Q2Qkbiwt0DKVphMgVUiIywY77Ja1&#10;pqmWOFWTdeXtMeIwjvb/6ffncjU7KyYcQ+9JQbpIQCA1vu2pU/D5Ud8sQYSoqdXWEyr4xgCr6vKi&#10;1EXrT7TGaRM7wSUUCq3AxDgUUobGoNNh4Qckzr786HTkcexkO+oTlzsrb5Mkl073xBeMHvDFYHPY&#10;HJ2CGl8PfW5xt553nXFTVr+/PW+Vur6anx5BRJzjGYZffVaHip32/khtEFbBXXqfMspB9gCCgSzJ&#10;chD7v4WsSvn/g+oHAAD//wMAUEsBAi0AFAAGAAgAAAAhALaDOJL+AAAA4QEAABMAAAAAAAAAAAAA&#10;AAAAAAAAAFtDb250ZW50X1R5cGVzXS54bWxQSwECLQAUAAYACAAAACEAOP0h/9YAAACUAQAACwAA&#10;AAAAAAAAAAAAAAAvAQAAX3JlbHMvLnJlbHNQSwECLQAUAAYACAAAACEAyK2EK80BAADxAwAADgAA&#10;AAAAAAAAAAAAAAAuAgAAZHJzL2Uyb0RvYy54bWxQSwECLQAUAAYACAAAACEAJWs8290AAAAJAQAA&#10;DwAAAAAAAAAAAAAAAAAnBAAAZHJzL2Rvd25yZXYueG1sUEsFBgAAAAAEAAQA8wAAADEFAAAAAA==&#10;" strokecolor="black [3040]">
                <v:stroke endarrow="open"/>
              </v:shape>
            </w:pict>
          </mc:Fallback>
        </mc:AlternateContent>
      </w:r>
      <w:r w:rsidR="00511ABC">
        <w:rPr>
          <w:rFonts w:ascii="Calibri" w:hAnsi="Calibri" w:cs="Calibri"/>
          <w:sz w:val="24"/>
          <w:szCs w:val="24"/>
        </w:rPr>
        <w:t>2(C</w:t>
      </w:r>
      <w:r w:rsidR="00511ABC">
        <w:rPr>
          <w:rFonts w:ascii="Calibri" w:hAnsi="Calibri" w:cs="Calibri"/>
          <w:sz w:val="24"/>
          <w:szCs w:val="24"/>
          <w:vertAlign w:val="subscript"/>
        </w:rPr>
        <w:t>6</w:t>
      </w:r>
      <w:r w:rsidR="00511ABC">
        <w:rPr>
          <w:rFonts w:ascii="Calibri" w:hAnsi="Calibri" w:cs="Calibri"/>
          <w:sz w:val="24"/>
          <w:szCs w:val="24"/>
        </w:rPr>
        <w:t>H</w:t>
      </w:r>
      <w:r w:rsidR="00511ABC">
        <w:rPr>
          <w:rFonts w:ascii="Calibri" w:hAnsi="Calibri" w:cs="Calibri"/>
          <w:sz w:val="24"/>
          <w:szCs w:val="24"/>
          <w:vertAlign w:val="subscript"/>
        </w:rPr>
        <w:t>10</w:t>
      </w:r>
      <w:r w:rsidR="00511ABC">
        <w:rPr>
          <w:rFonts w:ascii="Calibri" w:hAnsi="Calibri" w:cs="Calibri"/>
          <w:sz w:val="24"/>
          <w:szCs w:val="24"/>
        </w:rPr>
        <w:t>O</w:t>
      </w:r>
      <w:r w:rsidR="00511ABC">
        <w:rPr>
          <w:rFonts w:ascii="Calibri" w:hAnsi="Calibri" w:cs="Calibri"/>
          <w:sz w:val="24"/>
          <w:szCs w:val="24"/>
          <w:vertAlign w:val="subscript"/>
        </w:rPr>
        <w:t>5</w:t>
      </w:r>
      <w:r w:rsidR="00511ABC">
        <w:rPr>
          <w:rFonts w:ascii="Calibri" w:hAnsi="Calibri" w:cs="Calibri"/>
          <w:sz w:val="24"/>
          <w:szCs w:val="24"/>
        </w:rPr>
        <w:t>)</w:t>
      </w:r>
      <w:r w:rsidR="00511ABC">
        <w:rPr>
          <w:rFonts w:ascii="Calibri" w:hAnsi="Calibri" w:cs="Calibri"/>
          <w:sz w:val="24"/>
          <w:szCs w:val="24"/>
          <w:vertAlign w:val="subscript"/>
        </w:rPr>
        <w:t xml:space="preserve"> n</w:t>
      </w:r>
      <w:r w:rsidR="00511ABC">
        <w:rPr>
          <w:rFonts w:ascii="Calibri" w:hAnsi="Calibri" w:cs="Calibri"/>
          <w:sz w:val="24"/>
          <w:szCs w:val="24"/>
        </w:rPr>
        <w:t xml:space="preserve"> + nH</w:t>
      </w:r>
      <w:r w:rsidR="00511ABC">
        <w:rPr>
          <w:rFonts w:ascii="Calibri" w:hAnsi="Calibri" w:cs="Calibri"/>
          <w:sz w:val="24"/>
          <w:szCs w:val="24"/>
          <w:vertAlign w:val="subscript"/>
        </w:rPr>
        <w:t>2</w:t>
      </w:r>
      <w:r w:rsidR="00511ABC">
        <w:rPr>
          <w:rFonts w:ascii="Calibri" w:hAnsi="Calibri" w:cs="Calibri"/>
          <w:sz w:val="24"/>
          <w:szCs w:val="24"/>
        </w:rPr>
        <w:softHyphen/>
        <w:t>O</w:t>
      </w:r>
      <w:r w:rsidR="007A6CBA" w:rsidRPr="007A6CBA">
        <w:rPr>
          <w:rFonts w:ascii="Calibri" w:hAnsi="Calibri" w:cs="Calibri"/>
          <w:sz w:val="24"/>
          <w:szCs w:val="24"/>
        </w:rPr>
        <w:t xml:space="preserve"> </w:t>
      </w:r>
      <w:r w:rsidR="00C03FA0">
        <w:rPr>
          <w:rFonts w:ascii="Calibri" w:hAnsi="Calibri" w:cs="Calibri"/>
          <w:sz w:val="24"/>
          <w:szCs w:val="24"/>
        </w:rPr>
        <w:t xml:space="preserve">    </w:t>
      </w:r>
      <w:r w:rsidR="00A41FB6">
        <w:rPr>
          <w:rFonts w:ascii="Calibri" w:hAnsi="Calibri" w:cs="Calibri"/>
          <w:sz w:val="24"/>
          <w:szCs w:val="24"/>
        </w:rPr>
        <w:t xml:space="preserve">    </w:t>
      </w:r>
      <w:r w:rsidR="00A41FB6" w:rsidRPr="00A41FB6">
        <w:rPr>
          <w:rFonts w:ascii="Calibri" w:hAnsi="Calibri" w:cs="Calibri"/>
          <w:sz w:val="24"/>
          <w:szCs w:val="24"/>
        </w:rPr>
        <w:t xml:space="preserve">              </w:t>
      </w:r>
      <w:r w:rsidR="007A6CBA" w:rsidRPr="00A41FB6">
        <w:rPr>
          <w:rFonts w:ascii="Calibri" w:hAnsi="Calibri" w:cs="Calibri"/>
          <w:sz w:val="24"/>
          <w:szCs w:val="24"/>
        </w:rPr>
        <w:t xml:space="preserve">   </w:t>
      </w:r>
      <w:r w:rsidR="00A06613" w:rsidRPr="00A41FB6">
        <w:rPr>
          <w:rFonts w:ascii="Calibri" w:hAnsi="Calibri" w:cs="Calibri"/>
          <w:sz w:val="24"/>
          <w:szCs w:val="24"/>
        </w:rPr>
        <w:t xml:space="preserve">      </w:t>
      </w:r>
      <w:r w:rsidR="00C03FA0">
        <w:rPr>
          <w:rFonts w:ascii="Calibri" w:hAnsi="Calibri" w:cs="Calibri"/>
          <w:sz w:val="24"/>
          <w:szCs w:val="24"/>
        </w:rPr>
        <w:t xml:space="preserve">              </w:t>
      </w:r>
      <w:r w:rsidR="00511ABC">
        <w:rPr>
          <w:rFonts w:ascii="Calibri" w:hAnsi="Calibri" w:cs="Calibri"/>
          <w:sz w:val="24"/>
          <w:szCs w:val="24"/>
        </w:rPr>
        <w:t xml:space="preserve">   nC</w:t>
      </w:r>
      <w:r w:rsidR="00511ABC">
        <w:rPr>
          <w:rFonts w:ascii="Calibri" w:hAnsi="Calibri" w:cs="Calibri"/>
          <w:sz w:val="24"/>
          <w:szCs w:val="24"/>
          <w:vertAlign w:val="subscript"/>
        </w:rPr>
        <w:t>12</w:t>
      </w:r>
      <w:r w:rsidR="00511ABC">
        <w:rPr>
          <w:rFonts w:ascii="Calibri" w:hAnsi="Calibri" w:cs="Calibri"/>
          <w:sz w:val="24"/>
          <w:szCs w:val="24"/>
        </w:rPr>
        <w:t>H</w:t>
      </w:r>
      <w:r w:rsidR="00511ABC">
        <w:rPr>
          <w:rFonts w:ascii="Calibri" w:hAnsi="Calibri" w:cs="Calibri"/>
          <w:sz w:val="24"/>
          <w:szCs w:val="24"/>
          <w:vertAlign w:val="subscript"/>
        </w:rPr>
        <w:t>22</w:t>
      </w:r>
      <w:r w:rsidR="00511ABC">
        <w:rPr>
          <w:rFonts w:ascii="Calibri" w:hAnsi="Calibri" w:cs="Calibri"/>
          <w:sz w:val="24"/>
          <w:szCs w:val="24"/>
        </w:rPr>
        <w:t>O</w:t>
      </w:r>
      <w:r w:rsidR="00511ABC">
        <w:rPr>
          <w:rFonts w:ascii="Calibri" w:hAnsi="Calibri" w:cs="Calibri"/>
          <w:sz w:val="24"/>
          <w:szCs w:val="24"/>
          <w:vertAlign w:val="subscript"/>
        </w:rPr>
        <w:t>11</w:t>
      </w:r>
      <w:r w:rsidR="00A06613" w:rsidRPr="00A41FB6">
        <w:rPr>
          <w:rFonts w:ascii="Calibri" w:hAnsi="Calibri" w:cs="Calibri"/>
          <w:sz w:val="24"/>
          <w:szCs w:val="24"/>
        </w:rPr>
        <w:t xml:space="preserve">   </w:t>
      </w:r>
    </w:p>
    <w:p w:rsidR="00C03FA0" w:rsidRPr="00C03FA0" w:rsidRDefault="00511ABC" w:rsidP="00A41FB6">
      <w:pPr>
        <w:pStyle w:val="ListParagraph"/>
        <w:tabs>
          <w:tab w:val="left" w:pos="1644"/>
        </w:tabs>
        <w:rPr>
          <w:rFonts w:ascii="Calibri" w:hAnsi="Calibri" w:cs="Calibri"/>
          <w:sz w:val="24"/>
          <w:szCs w:val="24"/>
        </w:rPr>
      </w:pPr>
      <w:r>
        <w:rPr>
          <w:rFonts w:ascii="Calibri" w:hAnsi="Calibri" w:cs="Calibri"/>
          <w:sz w:val="24"/>
          <w:szCs w:val="24"/>
        </w:rPr>
        <w:t>Carbohydrate</w:t>
      </w:r>
      <w:r w:rsidR="00C03FA0">
        <w:rPr>
          <w:rFonts w:ascii="Calibri" w:hAnsi="Calibri" w:cs="Calibri"/>
          <w:sz w:val="24"/>
          <w:szCs w:val="24"/>
        </w:rPr>
        <w:t xml:space="preserve">               </w:t>
      </w:r>
      <w:r>
        <w:rPr>
          <w:rFonts w:ascii="Calibri" w:hAnsi="Calibri" w:cs="Calibri"/>
          <w:sz w:val="24"/>
          <w:szCs w:val="24"/>
        </w:rPr>
        <w:t xml:space="preserve">          </w:t>
      </w:r>
      <w:r w:rsidR="00C03FA0">
        <w:rPr>
          <w:rFonts w:ascii="Calibri" w:hAnsi="Calibri" w:cs="Calibri"/>
          <w:sz w:val="24"/>
          <w:szCs w:val="24"/>
        </w:rPr>
        <w:t>60</w:t>
      </w:r>
      <w:r w:rsidR="00C03FA0">
        <w:rPr>
          <w:rFonts w:ascii="Calibri" w:hAnsi="Calibri" w:cs="Calibri"/>
          <w:sz w:val="24"/>
          <w:szCs w:val="24"/>
          <w:vertAlign w:val="superscript"/>
        </w:rPr>
        <w:t>0</w:t>
      </w:r>
      <w:r w:rsidR="00C03FA0">
        <w:rPr>
          <w:rFonts w:ascii="Calibri" w:hAnsi="Calibri" w:cs="Calibri"/>
          <w:sz w:val="24"/>
          <w:szCs w:val="24"/>
        </w:rPr>
        <w:t>C/diastase</w:t>
      </w:r>
      <w:r>
        <w:rPr>
          <w:rFonts w:ascii="Calibri" w:hAnsi="Calibri" w:cs="Calibri"/>
          <w:sz w:val="24"/>
          <w:szCs w:val="24"/>
        </w:rPr>
        <w:t xml:space="preserve">              maltose</w:t>
      </w:r>
    </w:p>
    <w:p w:rsidR="00B97C21" w:rsidRDefault="00A41FB6" w:rsidP="00D45F68">
      <w:pPr>
        <w:pStyle w:val="ListParagraph"/>
        <w:numPr>
          <w:ilvl w:val="0"/>
          <w:numId w:val="4"/>
        </w:numPr>
        <w:tabs>
          <w:tab w:val="left" w:pos="1644"/>
        </w:tabs>
        <w:rPr>
          <w:rFonts w:ascii="Calibri" w:hAnsi="Calibri" w:cs="Calibri"/>
          <w:sz w:val="24"/>
          <w:szCs w:val="24"/>
        </w:rPr>
      </w:pPr>
      <w:r>
        <w:rPr>
          <w:rFonts w:ascii="Calibri" w:hAnsi="Calibri" w:cs="Calibri"/>
          <w:sz w:val="24"/>
          <w:szCs w:val="24"/>
        </w:rPr>
        <w:t>The maltose is broken down into glucose on addition of yeast which contains the enzyme maltase and at a temperature of 15C</w:t>
      </w:r>
    </w:p>
    <w:p w:rsidR="00B97C21" w:rsidRDefault="00B97C21" w:rsidP="00B97C21">
      <w:pPr>
        <w:pStyle w:val="ListParagraph"/>
        <w:tabs>
          <w:tab w:val="left" w:pos="1644"/>
        </w:tabs>
        <w:rPr>
          <w:rFonts w:ascii="Calibri" w:hAnsi="Calibri" w:cs="Calibri"/>
          <w:noProof/>
          <w:sz w:val="24"/>
          <w:szCs w:val="24"/>
        </w:rPr>
      </w:pPr>
    </w:p>
    <w:p w:rsidR="00C03FA0" w:rsidRPr="00D45F68" w:rsidRDefault="00B97C21" w:rsidP="00C03FA0">
      <w:pPr>
        <w:pStyle w:val="ListParagraph"/>
        <w:tabs>
          <w:tab w:val="left" w:pos="1644"/>
        </w:tabs>
        <w:rPr>
          <w:rFonts w:ascii="Calibri" w:eastAsiaTheme="minorEastAsia" w:hAnsi="Calibri" w:cs="Calibri"/>
          <w:sz w:val="24"/>
          <w:szCs w:val="24"/>
          <w:vertAlign w:val="subscript"/>
        </w:rPr>
      </w:pPr>
      <w:r>
        <w:rPr>
          <w:rFonts w:ascii="Calibri" w:hAnsi="Calibri" w:cs="Calibri"/>
          <w:noProof/>
          <w:sz w:val="24"/>
          <w:szCs w:val="24"/>
        </w:rPr>
        <mc:AlternateContent>
          <mc:Choice Requires="wps">
            <w:drawing>
              <wp:anchor distT="0" distB="0" distL="114300" distR="114300" simplePos="0" relativeHeight="251660288" behindDoc="0" locked="0" layoutInCell="1" allowOverlap="1" wp14:anchorId="4E5F89FC" wp14:editId="423D7531">
                <wp:simplePos x="0" y="0"/>
                <wp:positionH relativeFrom="column">
                  <wp:posOffset>1828165</wp:posOffset>
                </wp:positionH>
                <wp:positionV relativeFrom="paragraph">
                  <wp:posOffset>124196</wp:posOffset>
                </wp:positionV>
                <wp:extent cx="1121410" cy="1"/>
                <wp:effectExtent l="0" t="76200" r="21590" b="114300"/>
                <wp:wrapNone/>
                <wp:docPr id="3" name="Straight Arrow Connector 3"/>
                <wp:cNvGraphicFramePr/>
                <a:graphic xmlns:a="http://schemas.openxmlformats.org/drawingml/2006/main">
                  <a:graphicData uri="http://schemas.microsoft.com/office/word/2010/wordprocessingShape">
                    <wps:wsp>
                      <wps:cNvCnPr/>
                      <wps:spPr>
                        <a:xfrm>
                          <a:off x="0" y="0"/>
                          <a:ext cx="112141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43.95pt;margin-top:9.8pt;width:88.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6ezQEAAPEDAAAOAAAAZHJzL2Uyb0RvYy54bWysU8GO0zAQvSPxD5bvNEkXIVQ1XaEucEFQ&#10;scsHeB27sbA91tg0yd8zdtIsAoQQ4jKJPX4z7z2P97ejs+yiMBrwLW82NWfKS+iMP7f8y8O7F685&#10;i0n4TljwquWTivz28PzZfgg7tYUebKeQUREfd0NoeZ9S2FVVlL1yIm4gKE9JDehEoiWeqw7FQNWd&#10;rbZ1/aoaALuAIFWMtHs3J/mh1NdayfRJ66gSsy0nbqlELPExx+qwF7szitAbudAQ/8DCCeOp6Vrq&#10;TiTBvqH5pZQzEiGCThsJrgKtjVRFA6lp6p/U3PciqKKFzIlhtSn+v7Ly4+WEzHQtv+HMC0dXdJ9Q&#10;mHOf2BtEGNgRvCcbAdlNdmsIcUegoz/hsorhhFn6qNHlL4liY3F4Wh1WY2KSNptm27xs6CIk5Zpc&#10;r3oCBozpvQLH8k/L48JjJdAUh8XlQ0wz8ArIXa3PMQlj3/qOpSmQEpEFLE1yvsrkZ7rlL01WzdjP&#10;SpMJmWDpUcZPHS2yi6DB6b5eqVpPJzNEG2tXUP1n0HI2w1QZyb8FrqdLR/BpBTrjAX/XNY1Xqno+&#10;f1U9a82yH6GbyuUVO2iuyiUsbyAP7o/rAn96qYfvAAAA//8DAFBLAwQUAAYACAAAACEApeGoDN4A&#10;AAAJAQAADwAAAGRycy9kb3ducmV2LnhtbEyPwU7DMAyG70i8Q2Qkbixl2spWmk6AVCEhLhtw2C1r&#10;TFMtcaom68rbY8QBjvb/6ffncjN5J0YcYhdIwe0sA4HUBNNRq+D9rb5ZgYhJk9EuECr4wgib6vKi&#10;1IUJZ9riuEut4BKKhVZgU+oLKWNj0es4Cz0SZ59h8DrxOLTSDPrM5d7JeZbl0uuO+ILVPT5ZbI67&#10;k1dQ4/Oxyx3ut9O+tX5c1q8vjx9KXV9ND/cgEk7pD4YffVaHip0O4UQmCqdgvrpbM8rBOgfBwCJf&#10;LEEcfheyKuX/D6pvAAAA//8DAFBLAQItABQABgAIAAAAIQC2gziS/gAAAOEBAAATAAAAAAAAAAAA&#10;AAAAAAAAAABbQ29udGVudF9UeXBlc10ueG1sUEsBAi0AFAAGAAgAAAAhADj9If/WAAAAlAEAAAsA&#10;AAAAAAAAAAAAAAAALwEAAF9yZWxzLy5yZWxzUEsBAi0AFAAGAAgAAAAhAA1BXp7NAQAA8QMAAA4A&#10;AAAAAAAAAAAAAAAALgIAAGRycy9lMm9Eb2MueG1sUEsBAi0AFAAGAAgAAAAhAKXhqAzeAAAACQEA&#10;AA8AAAAAAAAAAAAAAAAAJwQAAGRycy9kb3ducmV2LnhtbFBLBQYAAAAABAAEAPMAAAAyBQAAAAA=&#10;" strokecolor="black [3040]">
                <v:stroke endarrow="open"/>
              </v:shape>
            </w:pict>
          </mc:Fallback>
        </mc:AlternateContent>
      </w:r>
      <w:r w:rsidR="00D45F68">
        <w:rPr>
          <w:rFonts w:ascii="Calibri" w:hAnsi="Calibri" w:cs="Calibri"/>
          <w:sz w:val="24"/>
          <w:szCs w:val="24"/>
        </w:rPr>
        <w:t>C</w:t>
      </w:r>
      <w:r w:rsidR="00D45F68">
        <w:rPr>
          <w:rFonts w:ascii="Calibri" w:hAnsi="Calibri" w:cs="Calibri"/>
          <w:sz w:val="24"/>
          <w:szCs w:val="24"/>
          <w:vertAlign w:val="subscript"/>
        </w:rPr>
        <w:t>12</w:t>
      </w:r>
      <w:r w:rsidR="00D45F68">
        <w:rPr>
          <w:rFonts w:ascii="Calibri" w:hAnsi="Calibri" w:cs="Calibri"/>
          <w:sz w:val="24"/>
          <w:szCs w:val="24"/>
        </w:rPr>
        <w:t>H</w:t>
      </w:r>
      <w:r w:rsidR="00D45F68">
        <w:rPr>
          <w:rFonts w:ascii="Calibri" w:hAnsi="Calibri" w:cs="Calibri"/>
          <w:sz w:val="24"/>
          <w:szCs w:val="24"/>
          <w:vertAlign w:val="subscript"/>
        </w:rPr>
        <w:t>22</w:t>
      </w:r>
      <w:r w:rsidR="00D45F68">
        <w:rPr>
          <w:rFonts w:ascii="Calibri" w:hAnsi="Calibri" w:cs="Calibri"/>
          <w:sz w:val="24"/>
          <w:szCs w:val="24"/>
        </w:rPr>
        <w:t>O</w:t>
      </w:r>
      <w:r w:rsidR="00D45F68">
        <w:rPr>
          <w:rFonts w:ascii="Calibri" w:hAnsi="Calibri" w:cs="Calibri"/>
          <w:sz w:val="24"/>
          <w:szCs w:val="24"/>
          <w:vertAlign w:val="subscript"/>
        </w:rPr>
        <w:t>11</w:t>
      </w:r>
      <w:r w:rsidR="00D45F68">
        <w:rPr>
          <w:rFonts w:ascii="Calibri" w:hAnsi="Calibri" w:cs="Calibri"/>
          <w:sz w:val="24"/>
          <w:szCs w:val="24"/>
        </w:rPr>
        <w:t xml:space="preserve"> + H</w:t>
      </w:r>
      <w:r w:rsidR="00D45F68">
        <w:rPr>
          <w:rFonts w:ascii="Calibri" w:hAnsi="Calibri" w:cs="Calibri"/>
          <w:sz w:val="24"/>
          <w:szCs w:val="24"/>
          <w:vertAlign w:val="subscript"/>
        </w:rPr>
        <w:t>2</w:t>
      </w:r>
      <w:r w:rsidR="00D45F68">
        <w:rPr>
          <w:rFonts w:ascii="Calibri" w:hAnsi="Calibri" w:cs="Calibri"/>
          <w:sz w:val="24"/>
          <w:szCs w:val="24"/>
        </w:rPr>
        <w:t xml:space="preserve">O </w:t>
      </w:r>
      <w:r>
        <w:rPr>
          <w:rFonts w:ascii="Calibri" w:hAnsi="Calibri" w:cs="Calibri"/>
          <w:sz w:val="24"/>
          <w:szCs w:val="24"/>
        </w:rPr>
        <w:t xml:space="preserve">         </w:t>
      </w:r>
      <w:r w:rsidRPr="00B97C21">
        <w:rPr>
          <w:rFonts w:ascii="Calibri" w:hAnsi="Calibri" w:cs="Calibri"/>
          <w:sz w:val="24"/>
          <w:szCs w:val="24"/>
        </w:rPr>
        <w:t xml:space="preserve"> </w:t>
      </w:r>
      <w:r w:rsidR="00C03FA0">
        <w:rPr>
          <w:rFonts w:ascii="Calibri" w:hAnsi="Calibri" w:cs="Calibri"/>
          <w:sz w:val="24"/>
          <w:szCs w:val="24"/>
        </w:rPr>
        <w:t xml:space="preserve">                                 </w:t>
      </w:r>
      <w:r w:rsidR="00D45F68">
        <w:rPr>
          <w:rFonts w:ascii="Calibri" w:hAnsi="Calibri" w:cs="Calibri"/>
          <w:sz w:val="24"/>
          <w:szCs w:val="24"/>
        </w:rPr>
        <w:t xml:space="preserve">         2C</w:t>
      </w:r>
      <w:r w:rsidR="00D45F68">
        <w:rPr>
          <w:rFonts w:ascii="Calibri" w:hAnsi="Calibri" w:cs="Calibri"/>
          <w:sz w:val="24"/>
          <w:szCs w:val="24"/>
          <w:vertAlign w:val="subscript"/>
        </w:rPr>
        <w:t>6</w:t>
      </w:r>
      <w:r w:rsidR="00D45F68">
        <w:rPr>
          <w:rFonts w:ascii="Calibri" w:hAnsi="Calibri" w:cs="Calibri"/>
          <w:sz w:val="24"/>
          <w:szCs w:val="24"/>
        </w:rPr>
        <w:t>H</w:t>
      </w:r>
      <w:r w:rsidR="00D45F68">
        <w:rPr>
          <w:rFonts w:ascii="Calibri" w:hAnsi="Calibri" w:cs="Calibri"/>
          <w:sz w:val="24"/>
          <w:szCs w:val="24"/>
          <w:vertAlign w:val="subscript"/>
        </w:rPr>
        <w:t>12</w:t>
      </w:r>
      <w:r w:rsidR="00D45F68">
        <w:rPr>
          <w:rFonts w:ascii="Calibri" w:hAnsi="Calibri" w:cs="Calibri"/>
          <w:sz w:val="24"/>
          <w:szCs w:val="24"/>
        </w:rPr>
        <w:t>O</w:t>
      </w:r>
      <w:r w:rsidR="00D45F68">
        <w:rPr>
          <w:rFonts w:ascii="Calibri" w:hAnsi="Calibri" w:cs="Calibri"/>
          <w:sz w:val="24"/>
          <w:szCs w:val="24"/>
          <w:vertAlign w:val="subscript"/>
        </w:rPr>
        <w:t>6</w:t>
      </w:r>
    </w:p>
    <w:p w:rsidR="00C03FA0" w:rsidRPr="00C03FA0" w:rsidRDefault="00D45F68" w:rsidP="00B97C21">
      <w:pPr>
        <w:pStyle w:val="ListParagraph"/>
        <w:tabs>
          <w:tab w:val="left" w:pos="1644"/>
        </w:tabs>
        <w:rPr>
          <w:rFonts w:ascii="Calibri" w:eastAsiaTheme="minorEastAsia" w:hAnsi="Calibri" w:cs="Calibri"/>
          <w:sz w:val="24"/>
          <w:szCs w:val="24"/>
        </w:rPr>
      </w:pPr>
      <w:r>
        <w:rPr>
          <w:rFonts w:ascii="Calibri" w:eastAsiaTheme="minorEastAsia" w:hAnsi="Calibri" w:cs="Calibri"/>
          <w:sz w:val="24"/>
          <w:szCs w:val="24"/>
        </w:rPr>
        <w:t>Maltose</w:t>
      </w:r>
      <w:r w:rsidR="00C03FA0">
        <w:rPr>
          <w:rFonts w:ascii="Calibri" w:eastAsiaTheme="minorEastAsia" w:hAnsi="Calibri" w:cs="Calibri"/>
          <w:sz w:val="24"/>
          <w:szCs w:val="24"/>
        </w:rPr>
        <w:t xml:space="preserve">                </w:t>
      </w:r>
      <w:r>
        <w:rPr>
          <w:rFonts w:ascii="Calibri" w:eastAsiaTheme="minorEastAsia" w:hAnsi="Calibri" w:cs="Calibri"/>
          <w:sz w:val="24"/>
          <w:szCs w:val="24"/>
        </w:rPr>
        <w:t xml:space="preserve">               </w:t>
      </w:r>
      <w:r w:rsidR="00C03FA0">
        <w:rPr>
          <w:rFonts w:ascii="Calibri" w:eastAsiaTheme="minorEastAsia" w:hAnsi="Calibri" w:cs="Calibri"/>
          <w:sz w:val="24"/>
          <w:szCs w:val="24"/>
        </w:rPr>
        <w:t>15</w:t>
      </w:r>
      <w:r w:rsidR="00C03FA0">
        <w:rPr>
          <w:rFonts w:ascii="Calibri" w:eastAsiaTheme="minorEastAsia" w:hAnsi="Calibri" w:cs="Calibri"/>
          <w:sz w:val="24"/>
          <w:szCs w:val="24"/>
          <w:vertAlign w:val="superscript"/>
        </w:rPr>
        <w:t>0</w:t>
      </w:r>
      <w:r>
        <w:rPr>
          <w:rFonts w:ascii="Calibri" w:eastAsiaTheme="minorEastAsia" w:hAnsi="Calibri" w:cs="Calibri"/>
          <w:sz w:val="24"/>
          <w:szCs w:val="24"/>
        </w:rPr>
        <w:t>C/malta</w:t>
      </w:r>
      <w:r w:rsidR="00C03FA0">
        <w:rPr>
          <w:rFonts w:ascii="Calibri" w:eastAsiaTheme="minorEastAsia" w:hAnsi="Calibri" w:cs="Calibri"/>
          <w:sz w:val="24"/>
          <w:szCs w:val="24"/>
        </w:rPr>
        <w:t>se</w:t>
      </w:r>
      <w:r>
        <w:rPr>
          <w:rFonts w:ascii="Calibri" w:eastAsiaTheme="minorEastAsia" w:hAnsi="Calibri" w:cs="Calibri"/>
          <w:sz w:val="24"/>
          <w:szCs w:val="24"/>
        </w:rPr>
        <w:t xml:space="preserve">             glucose</w:t>
      </w:r>
    </w:p>
    <w:p w:rsidR="00895F33" w:rsidRDefault="00C03FA0" w:rsidP="00D45F68">
      <w:pPr>
        <w:pStyle w:val="ListParagraph"/>
        <w:numPr>
          <w:ilvl w:val="0"/>
          <w:numId w:val="4"/>
        </w:numPr>
        <w:tabs>
          <w:tab w:val="left" w:pos="1644"/>
        </w:tabs>
        <w:rPr>
          <w:rFonts w:ascii="Calibri" w:hAnsi="Calibri" w:cs="Calibri"/>
          <w:sz w:val="24"/>
          <w:szCs w:val="24"/>
        </w:rPr>
      </w:pPr>
      <w:r>
        <w:rPr>
          <w:rFonts w:ascii="Calibri" w:hAnsi="Calibri" w:cs="Calibri"/>
          <w:sz w:val="24"/>
          <w:szCs w:val="24"/>
        </w:rPr>
        <w:t>The glucose at constant temperature of 15</w:t>
      </w:r>
      <w:r>
        <w:rPr>
          <w:rFonts w:ascii="Calibri" w:hAnsi="Calibri" w:cs="Calibri"/>
          <w:sz w:val="24"/>
          <w:szCs w:val="24"/>
          <w:vertAlign w:val="superscript"/>
        </w:rPr>
        <w:t>0</w:t>
      </w:r>
      <w:r>
        <w:rPr>
          <w:rFonts w:ascii="Calibri" w:hAnsi="Calibri" w:cs="Calibri"/>
          <w:sz w:val="24"/>
          <w:szCs w:val="24"/>
        </w:rPr>
        <w:t xml:space="preserve">C is then converted into alcohol by the </w:t>
      </w:r>
      <w:r w:rsidR="00D45F68">
        <w:rPr>
          <w:rFonts w:ascii="Calibri" w:hAnsi="Calibri" w:cs="Calibri"/>
          <w:sz w:val="24"/>
          <w:szCs w:val="24"/>
        </w:rPr>
        <w:t>enzyme z</w:t>
      </w:r>
      <w:r>
        <w:rPr>
          <w:rFonts w:ascii="Calibri" w:hAnsi="Calibri" w:cs="Calibri"/>
          <w:sz w:val="24"/>
          <w:szCs w:val="24"/>
        </w:rPr>
        <w:t>ymase contained also in y</w:t>
      </w:r>
      <w:r w:rsidR="00895F33">
        <w:rPr>
          <w:rFonts w:ascii="Calibri" w:hAnsi="Calibri" w:cs="Calibri"/>
          <w:sz w:val="24"/>
          <w:szCs w:val="24"/>
        </w:rPr>
        <w:t>east</w:t>
      </w:r>
    </w:p>
    <w:p w:rsidR="00895F33" w:rsidRDefault="00895F33" w:rsidP="00895F33">
      <w:pPr>
        <w:pStyle w:val="ListParagraph"/>
        <w:tabs>
          <w:tab w:val="left" w:pos="1644"/>
        </w:tabs>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61312" behindDoc="0" locked="0" layoutInCell="1" allowOverlap="1" wp14:anchorId="5DA1E6C4" wp14:editId="271EDA13">
                <wp:simplePos x="0" y="0"/>
                <wp:positionH relativeFrom="column">
                  <wp:posOffset>1877959</wp:posOffset>
                </wp:positionH>
                <wp:positionV relativeFrom="paragraph">
                  <wp:posOffset>97790</wp:posOffset>
                </wp:positionV>
                <wp:extent cx="1216025" cy="0"/>
                <wp:effectExtent l="0" t="76200" r="22225" b="114300"/>
                <wp:wrapNone/>
                <wp:docPr id="4" name="Straight Arrow Connector 4"/>
                <wp:cNvGraphicFramePr/>
                <a:graphic xmlns:a="http://schemas.openxmlformats.org/drawingml/2006/main">
                  <a:graphicData uri="http://schemas.microsoft.com/office/word/2010/wordprocessingShape">
                    <wps:wsp>
                      <wps:cNvCnPr/>
                      <wps:spPr>
                        <a:xfrm>
                          <a:off x="0" y="0"/>
                          <a:ext cx="1216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47.85pt;margin-top:7.7pt;width: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LzQEAAPEDAAAOAAAAZHJzL2Uyb0RvYy54bWysU8GO0zAQvSPxD5bvNEm1rFDUdIW6wAVB&#10;xcIHeB27sbA91tg0yd8zdtosAoQQ4jKJ7Xkz7z2Pd3eTs+ysMBrwHW82NWfKS+iNP3X8y+e3L15x&#10;FpPwvbDgVcdnFfnd/vmz3RhatYUBbK+QUREf2zF0fEgptFUV5aCciBsIytOhBnQi0RJPVY9ipOrO&#10;Vtu6vq1GwD4gSBUj7d4vh3xf6mutZPqodVSJ2Y4Tt1QilviYY7XfifaEIgxGXmiIf2DhhPHUdC11&#10;L5Jg39D8UsoZiRBBp40EV4HWRqqigdQ09U9qHgYRVNFC5sSw2hT/X1n54XxEZvqO33DmhaMrekgo&#10;zGlI7DUijOwA3pONgOwmuzWG2BLo4I94WcVwxCx90ujyl0SxqTg8rw6rKTFJm822ua23LzmT17Pq&#10;CRgwpncKHMs/HY8XHiuBpjgszu9jotYEvAJyV+tzTMLYN75naQ6kRGQBmTTl5vMqk1/olr80W7Vg&#10;PylNJmSCpUcZP3WwyM6CBqf/2qxVKDNDtLF2BdV/Bl1yM0yVkfxb4JpdOoJPK9AZD/i7rmm6UtVL&#10;/lX1ojXLfoR+LpdX7KC5Kv5c3kAe3B/XBf70UvffAQAA//8DAFBLAwQUAAYACAAAACEA2EOtkt4A&#10;AAAJAQAADwAAAGRycy9kb3ducmV2LnhtbEyPTU/DMAyG70j8h8hI3FhKte6jNJ0AqUJCXDbYYbes&#10;MU21xqmarCv/HiMOcLTfR68fF5vJdWLEIbSeFNzPEhBItTctNQo+3qu7FYgQNRndeUIFXxhgU15f&#10;FTo3/kJbHHexEVxCIdcKbIx9LmWoLTodZr5H4uzTD05HHodGmkFfuNx1Mk2ShXS6Jb5gdY/PFuvT&#10;7uwUVPhyahcdHrbTobFuzKq316e9Urc30+MDiIhT/IPhR5/VoWSnoz+TCaJTkK6zJaMcZHMQDMxX&#10;yxTE8Xchy0L+/6D8BgAA//8DAFBLAQItABQABgAIAAAAIQC2gziS/gAAAOEBAAATAAAAAAAAAAAA&#10;AAAAAAAAAABbQ29udGVudF9UeXBlc10ueG1sUEsBAi0AFAAGAAgAAAAhADj9If/WAAAAlAEAAAsA&#10;AAAAAAAAAAAAAAAALwEAAF9yZWxzLy5yZWxzUEsBAi0AFAAGAAgAAAAhAD5HmovNAQAA8QMAAA4A&#10;AAAAAAAAAAAAAAAALgIAAGRycy9lMm9Eb2MueG1sUEsBAi0AFAAGAAgAAAAhANhDrZLeAAAACQEA&#10;AA8AAAAAAAAAAAAAAAAAJwQAAGRycy9kb3ducmV2LnhtbFBLBQYAAAAABAAEAPMAAAAyBQAAAAA=&#10;" strokecolor="black [3040]">
                <v:stroke endarrow="open"/>
              </v:shape>
            </w:pict>
          </mc:Fallback>
        </mc:AlternateContent>
      </w:r>
      <w:r w:rsidR="00D45F68">
        <w:rPr>
          <w:rFonts w:ascii="Calibri" w:hAnsi="Calibri" w:cs="Calibri"/>
          <w:sz w:val="24"/>
          <w:szCs w:val="24"/>
        </w:rPr>
        <w:t xml:space="preserve">  C</w:t>
      </w:r>
      <w:r w:rsidR="00D45F68">
        <w:rPr>
          <w:rFonts w:ascii="Calibri" w:hAnsi="Calibri" w:cs="Calibri"/>
          <w:sz w:val="24"/>
          <w:szCs w:val="24"/>
          <w:vertAlign w:val="subscript"/>
        </w:rPr>
        <w:t>6</w:t>
      </w:r>
      <w:r w:rsidR="00D45F68">
        <w:rPr>
          <w:rFonts w:ascii="Calibri" w:hAnsi="Calibri" w:cs="Calibri"/>
          <w:sz w:val="24"/>
          <w:szCs w:val="24"/>
        </w:rPr>
        <w:t>H</w:t>
      </w:r>
      <w:r w:rsidR="00D45F68">
        <w:rPr>
          <w:rFonts w:ascii="Calibri" w:hAnsi="Calibri" w:cs="Calibri"/>
          <w:sz w:val="24"/>
          <w:szCs w:val="24"/>
          <w:vertAlign w:val="subscript"/>
        </w:rPr>
        <w:t>12</w:t>
      </w:r>
      <w:r w:rsidR="00D45F68">
        <w:rPr>
          <w:rFonts w:ascii="Calibri" w:hAnsi="Calibri" w:cs="Calibri"/>
          <w:sz w:val="24"/>
          <w:szCs w:val="24"/>
        </w:rPr>
        <w:t>O</w:t>
      </w:r>
      <w:r w:rsidR="00D45F68">
        <w:rPr>
          <w:rFonts w:ascii="Calibri" w:hAnsi="Calibri" w:cs="Calibri"/>
          <w:sz w:val="24"/>
          <w:szCs w:val="24"/>
          <w:vertAlign w:val="subscript"/>
        </w:rPr>
        <w:t xml:space="preserve">6                                              </w:t>
      </w:r>
      <w:r>
        <w:rPr>
          <w:rFonts w:ascii="Calibri" w:hAnsi="Calibri" w:cs="Calibri"/>
          <w:sz w:val="24"/>
          <w:szCs w:val="24"/>
        </w:rPr>
        <w:t xml:space="preserve">                                           </w:t>
      </w:r>
      <w:r w:rsidR="00D45F68">
        <w:rPr>
          <w:rFonts w:ascii="Calibri" w:hAnsi="Calibri" w:cs="Calibri"/>
          <w:sz w:val="24"/>
          <w:szCs w:val="24"/>
        </w:rPr>
        <w:t>2CH</w:t>
      </w:r>
      <w:r w:rsidR="00D45F68">
        <w:rPr>
          <w:rFonts w:ascii="Calibri" w:hAnsi="Calibri" w:cs="Calibri"/>
          <w:sz w:val="24"/>
          <w:szCs w:val="24"/>
          <w:vertAlign w:val="subscript"/>
        </w:rPr>
        <w:t>3</w:t>
      </w:r>
      <w:r w:rsidR="00D45F68">
        <w:rPr>
          <w:rFonts w:ascii="Calibri" w:hAnsi="Calibri" w:cs="Calibri"/>
          <w:sz w:val="24"/>
          <w:szCs w:val="24"/>
        </w:rPr>
        <w:t>CH</w:t>
      </w:r>
      <w:r w:rsidR="00D45F68">
        <w:rPr>
          <w:rFonts w:ascii="Calibri" w:hAnsi="Calibri" w:cs="Calibri"/>
          <w:sz w:val="24"/>
          <w:szCs w:val="24"/>
          <w:vertAlign w:val="subscript"/>
        </w:rPr>
        <w:t>2</w:t>
      </w:r>
      <w:r w:rsidR="00D45F68">
        <w:rPr>
          <w:rFonts w:ascii="Calibri" w:hAnsi="Calibri" w:cs="Calibri"/>
          <w:sz w:val="24"/>
          <w:szCs w:val="24"/>
        </w:rPr>
        <w:t>OH + 2CO</w:t>
      </w:r>
      <w:r w:rsidR="00D45F68">
        <w:rPr>
          <w:rFonts w:ascii="Calibri" w:hAnsi="Calibri" w:cs="Calibri"/>
          <w:sz w:val="24"/>
          <w:szCs w:val="24"/>
          <w:vertAlign w:val="subscript"/>
        </w:rPr>
        <w:t>2</w:t>
      </w:r>
      <w:r>
        <w:rPr>
          <w:rFonts w:ascii="Calibri" w:hAnsi="Calibri" w:cs="Calibri"/>
          <w:sz w:val="24"/>
          <w:szCs w:val="24"/>
        </w:rPr>
        <w:t xml:space="preserve">               </w:t>
      </w:r>
    </w:p>
    <w:p w:rsidR="009127DA" w:rsidRPr="009127DA" w:rsidRDefault="00895F33" w:rsidP="009127DA">
      <w:pPr>
        <w:pStyle w:val="ListParagraph"/>
        <w:tabs>
          <w:tab w:val="left" w:pos="1644"/>
        </w:tabs>
        <w:rPr>
          <w:rFonts w:ascii="Calibri" w:hAnsi="Calibri" w:cs="Calibri"/>
          <w:sz w:val="24"/>
          <w:szCs w:val="24"/>
        </w:rPr>
      </w:pPr>
      <w:r>
        <w:rPr>
          <w:rFonts w:ascii="Calibri" w:eastAsiaTheme="minorEastAsia" w:hAnsi="Calibri" w:cs="Calibri"/>
          <w:sz w:val="24"/>
          <w:szCs w:val="24"/>
        </w:rPr>
        <w:t xml:space="preserve">  </w:t>
      </w:r>
      <w:r w:rsidR="00D45F68">
        <w:rPr>
          <w:rFonts w:ascii="Calibri" w:eastAsiaTheme="minorEastAsia" w:hAnsi="Calibri" w:cs="Calibri"/>
          <w:sz w:val="24"/>
          <w:szCs w:val="24"/>
        </w:rPr>
        <w:t>Glucose</w:t>
      </w:r>
      <w:r>
        <w:rPr>
          <w:rFonts w:ascii="Calibri" w:eastAsiaTheme="minorEastAsia" w:hAnsi="Calibri" w:cs="Calibri"/>
          <w:sz w:val="24"/>
          <w:szCs w:val="24"/>
        </w:rPr>
        <w:t xml:space="preserve">             </w:t>
      </w:r>
      <w:r w:rsidR="00D45F68">
        <w:rPr>
          <w:rFonts w:ascii="Calibri" w:eastAsiaTheme="minorEastAsia" w:hAnsi="Calibri" w:cs="Calibri"/>
          <w:sz w:val="24"/>
          <w:szCs w:val="24"/>
        </w:rPr>
        <w:t xml:space="preserve">                   15</w:t>
      </w:r>
      <w:r w:rsidR="00D45F68">
        <w:rPr>
          <w:rFonts w:ascii="Calibri" w:eastAsiaTheme="minorEastAsia" w:hAnsi="Calibri" w:cs="Calibri"/>
          <w:sz w:val="24"/>
          <w:szCs w:val="24"/>
          <w:vertAlign w:val="superscript"/>
        </w:rPr>
        <w:t>0</w:t>
      </w:r>
      <w:r w:rsidR="00D45F68">
        <w:rPr>
          <w:rFonts w:ascii="Calibri" w:eastAsiaTheme="minorEastAsia" w:hAnsi="Calibri" w:cs="Calibri"/>
          <w:sz w:val="24"/>
          <w:szCs w:val="24"/>
        </w:rPr>
        <w:t>C/Zymase</w:t>
      </w:r>
      <w:r>
        <w:rPr>
          <w:rFonts w:ascii="Calibri" w:hAnsi="Calibri" w:cs="Calibri"/>
          <w:sz w:val="24"/>
          <w:szCs w:val="24"/>
        </w:rPr>
        <w:t xml:space="preserve">              </w:t>
      </w:r>
      <w:r w:rsidR="00D45F68">
        <w:rPr>
          <w:rFonts w:ascii="Calibri" w:hAnsi="Calibri" w:cs="Calibri"/>
          <w:sz w:val="24"/>
          <w:szCs w:val="24"/>
        </w:rPr>
        <w:t xml:space="preserve">        Ethanol</w:t>
      </w:r>
    </w:p>
    <w:p w:rsidR="009127DA" w:rsidRDefault="009127DA" w:rsidP="00D45F68">
      <w:pPr>
        <w:pStyle w:val="ListParagraph"/>
        <w:tabs>
          <w:tab w:val="left" w:pos="1644"/>
        </w:tabs>
        <w:rPr>
          <w:rFonts w:ascii="Calibri" w:hAnsi="Calibri" w:cs="Calibri"/>
          <w:sz w:val="24"/>
          <w:szCs w:val="24"/>
        </w:rPr>
      </w:pPr>
    </w:p>
    <w:p w:rsidR="00D45F68" w:rsidRDefault="009127DA" w:rsidP="009127DA">
      <w:pPr>
        <w:tabs>
          <w:tab w:val="left" w:pos="1644"/>
        </w:tabs>
        <w:rPr>
          <w:rFonts w:ascii="Calibri" w:hAnsi="Calibri" w:cs="Calibri"/>
          <w:sz w:val="24"/>
          <w:szCs w:val="24"/>
        </w:rPr>
      </w:pPr>
      <w:r>
        <w:rPr>
          <w:rFonts w:ascii="Calibri" w:hAnsi="Calibri" w:cs="Calibri"/>
          <w:sz w:val="24"/>
          <w:szCs w:val="24"/>
        </w:rPr>
        <w:t>4.</w:t>
      </w:r>
    </w:p>
    <w:p w:rsidR="009127DA" w:rsidRDefault="009127DA" w:rsidP="009127DA">
      <w:pPr>
        <w:tabs>
          <w:tab w:val="left" w:pos="1644"/>
        </w:tabs>
        <w:rPr>
          <w:rFonts w:ascii="Calibri" w:hAnsi="Calibri" w:cs="Calibri"/>
          <w:sz w:val="24"/>
          <w:szCs w:val="24"/>
        </w:rPr>
      </w:pPr>
      <w:r>
        <w:rPr>
          <w:rFonts w:ascii="Calibri" w:eastAsia="Times New Roman" w:hAnsi="Calibri" w:cs="Calibri"/>
          <w:noProof/>
          <w:color w:val="333333"/>
          <w:sz w:val="24"/>
          <w:szCs w:val="24"/>
        </w:rPr>
        <w:drawing>
          <wp:inline distT="0" distB="0" distL="0" distR="0" wp14:anchorId="5C4FB2D2" wp14:editId="788C1B38">
            <wp:extent cx="5357004" cy="18633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14213_8.jpg"/>
                    <pic:cNvPicPr/>
                  </pic:nvPicPr>
                  <pic:blipFill rotWithShape="1">
                    <a:blip r:embed="rId6" cstate="print">
                      <a:extLst>
                        <a:ext uri="{28A0092B-C50C-407E-A947-70E740481C1C}">
                          <a14:useLocalDpi xmlns:a14="http://schemas.microsoft.com/office/drawing/2010/main" val="0"/>
                        </a:ext>
                      </a:extLst>
                    </a:blip>
                    <a:srcRect l="3773" t="10837" r="6097" b="47363"/>
                    <a:stretch/>
                  </pic:blipFill>
                  <pic:spPr bwMode="auto">
                    <a:xfrm>
                      <a:off x="0" y="0"/>
                      <a:ext cx="5357004" cy="1863306"/>
                    </a:xfrm>
                    <a:prstGeom prst="rect">
                      <a:avLst/>
                    </a:prstGeom>
                    <a:ln>
                      <a:noFill/>
                    </a:ln>
                    <a:extLst>
                      <a:ext uri="{53640926-AAD7-44D8-BBD7-CCE9431645EC}">
                        <a14:shadowObscured xmlns:a14="http://schemas.microsoft.com/office/drawing/2010/main"/>
                      </a:ext>
                    </a:extLst>
                  </pic:spPr>
                </pic:pic>
              </a:graphicData>
            </a:graphic>
          </wp:inline>
        </w:drawing>
      </w:r>
    </w:p>
    <w:p w:rsidR="009127DA" w:rsidRDefault="009127DA" w:rsidP="009127DA">
      <w:pPr>
        <w:rPr>
          <w:rFonts w:ascii="Calibri" w:hAnsi="Calibri" w:cs="Calibri"/>
          <w:sz w:val="24"/>
          <w:szCs w:val="24"/>
        </w:rPr>
      </w:pPr>
      <w:r>
        <w:rPr>
          <w:rFonts w:ascii="Calibri" w:hAnsi="Calibri" w:cs="Calibri"/>
          <w:sz w:val="24"/>
          <w:szCs w:val="24"/>
        </w:rPr>
        <w:t>5.</w:t>
      </w:r>
    </w:p>
    <w:p w:rsidR="009127DA" w:rsidRDefault="009127DA" w:rsidP="009127DA">
      <w:pPr>
        <w:rPr>
          <w:rFonts w:ascii="Calibri" w:hAnsi="Calibri" w:cs="Calibri"/>
          <w:sz w:val="24"/>
          <w:szCs w:val="24"/>
        </w:rPr>
      </w:pPr>
      <w:r>
        <w:rPr>
          <w:rFonts w:ascii="Calibri" w:eastAsia="Times New Roman" w:hAnsi="Calibri" w:cs="Calibri"/>
          <w:noProof/>
          <w:color w:val="333333"/>
          <w:sz w:val="24"/>
          <w:szCs w:val="24"/>
        </w:rPr>
        <w:drawing>
          <wp:inline distT="0" distB="0" distL="0" distR="0" wp14:anchorId="0F8A0617" wp14:editId="3D1868F6">
            <wp:extent cx="5512279" cy="22169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15510_0.jpg"/>
                    <pic:cNvPicPr/>
                  </pic:nvPicPr>
                  <pic:blipFill rotWithShape="1">
                    <a:blip r:embed="rId7" cstate="print">
                      <a:extLst>
                        <a:ext uri="{28A0092B-C50C-407E-A947-70E740481C1C}">
                          <a14:useLocalDpi xmlns:a14="http://schemas.microsoft.com/office/drawing/2010/main" val="0"/>
                        </a:ext>
                      </a:extLst>
                    </a:blip>
                    <a:srcRect l="1596" t="3677" r="5660" b="46589"/>
                    <a:stretch/>
                  </pic:blipFill>
                  <pic:spPr bwMode="auto">
                    <a:xfrm>
                      <a:off x="0" y="0"/>
                      <a:ext cx="5512279" cy="2216989"/>
                    </a:xfrm>
                    <a:prstGeom prst="rect">
                      <a:avLst/>
                    </a:prstGeom>
                    <a:ln>
                      <a:noFill/>
                    </a:ln>
                    <a:extLst>
                      <a:ext uri="{53640926-AAD7-44D8-BBD7-CCE9431645EC}">
                        <a14:shadowObscured xmlns:a14="http://schemas.microsoft.com/office/drawing/2010/main"/>
                      </a:ext>
                    </a:extLst>
                  </pic:spPr>
                </pic:pic>
              </a:graphicData>
            </a:graphic>
          </wp:inline>
        </w:drawing>
      </w:r>
    </w:p>
    <w:p w:rsidR="009127DA" w:rsidRDefault="009127DA" w:rsidP="009127DA">
      <w:pPr>
        <w:rPr>
          <w:rFonts w:ascii="Calibri" w:hAnsi="Calibri" w:cs="Calibri"/>
          <w:sz w:val="24"/>
          <w:szCs w:val="24"/>
        </w:rPr>
      </w:pPr>
      <w:r>
        <w:rPr>
          <w:rFonts w:ascii="Calibri" w:hAnsi="Calibri" w:cs="Calibri"/>
          <w:sz w:val="24"/>
          <w:szCs w:val="24"/>
        </w:rPr>
        <w:t>6.</w:t>
      </w:r>
    </w:p>
    <w:p w:rsidR="009127DA" w:rsidRDefault="009127DA" w:rsidP="009127DA">
      <w:pPr>
        <w:rPr>
          <w:rFonts w:ascii="Calibri" w:hAnsi="Calibri" w:cs="Calibri"/>
          <w:sz w:val="24"/>
          <w:szCs w:val="24"/>
        </w:rPr>
      </w:pPr>
      <w:r>
        <w:rPr>
          <w:rFonts w:ascii="Calibri" w:eastAsia="Times New Roman" w:hAnsi="Calibri" w:cs="Calibri"/>
          <w:noProof/>
          <w:color w:val="333333"/>
          <w:sz w:val="24"/>
          <w:szCs w:val="24"/>
        </w:rPr>
        <w:drawing>
          <wp:inline distT="0" distB="0" distL="0" distR="0" wp14:anchorId="5A5697CC" wp14:editId="470A5F3A">
            <wp:extent cx="5555411" cy="1690777"/>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20116_7.jpg"/>
                    <pic:cNvPicPr/>
                  </pic:nvPicPr>
                  <pic:blipFill rotWithShape="1">
                    <a:blip r:embed="rId8" cstate="print">
                      <a:extLst>
                        <a:ext uri="{28A0092B-C50C-407E-A947-70E740481C1C}">
                          <a14:useLocalDpi xmlns:a14="http://schemas.microsoft.com/office/drawing/2010/main" val="0"/>
                        </a:ext>
                      </a:extLst>
                    </a:blip>
                    <a:srcRect r="6532" b="62071"/>
                    <a:stretch/>
                  </pic:blipFill>
                  <pic:spPr bwMode="auto">
                    <a:xfrm>
                      <a:off x="0" y="0"/>
                      <a:ext cx="5555411" cy="1690777"/>
                    </a:xfrm>
                    <a:prstGeom prst="rect">
                      <a:avLst/>
                    </a:prstGeom>
                    <a:ln>
                      <a:noFill/>
                    </a:ln>
                    <a:extLst>
                      <a:ext uri="{53640926-AAD7-44D8-BBD7-CCE9431645EC}">
                        <a14:shadowObscured xmlns:a14="http://schemas.microsoft.com/office/drawing/2010/main"/>
                      </a:ext>
                    </a:extLst>
                  </pic:spPr>
                </pic:pic>
              </a:graphicData>
            </a:graphic>
          </wp:inline>
        </w:drawing>
      </w:r>
    </w:p>
    <w:p w:rsidR="009127DA" w:rsidRDefault="009127DA" w:rsidP="009127DA">
      <w:pPr>
        <w:rPr>
          <w:rFonts w:ascii="Calibri" w:hAnsi="Calibri" w:cs="Calibri"/>
          <w:sz w:val="24"/>
          <w:szCs w:val="24"/>
        </w:rPr>
      </w:pPr>
    </w:p>
    <w:p w:rsidR="009127DA" w:rsidRDefault="009127DA" w:rsidP="009127DA">
      <w:pPr>
        <w:rPr>
          <w:rFonts w:ascii="Calibri" w:hAnsi="Calibri" w:cs="Calibri"/>
          <w:sz w:val="24"/>
          <w:szCs w:val="24"/>
        </w:rPr>
      </w:pPr>
    </w:p>
    <w:p w:rsidR="009127DA" w:rsidRDefault="009127DA" w:rsidP="009127DA">
      <w:pPr>
        <w:rPr>
          <w:rFonts w:ascii="Calibri" w:hAnsi="Calibri" w:cs="Calibri"/>
          <w:sz w:val="24"/>
          <w:szCs w:val="24"/>
        </w:rPr>
      </w:pPr>
      <w:bookmarkStart w:id="0" w:name="_GoBack"/>
      <w:bookmarkEnd w:id="0"/>
      <w:r>
        <w:rPr>
          <w:rFonts w:ascii="Calibri" w:hAnsi="Calibri" w:cs="Calibri"/>
          <w:sz w:val="24"/>
          <w:szCs w:val="24"/>
        </w:rPr>
        <w:lastRenderedPageBreak/>
        <w:t>7.</w:t>
      </w:r>
    </w:p>
    <w:p w:rsidR="009127DA" w:rsidRDefault="009127DA" w:rsidP="009127DA">
      <w:pPr>
        <w:rPr>
          <w:rFonts w:ascii="Calibri" w:hAnsi="Calibri" w:cs="Calibri"/>
          <w:sz w:val="24"/>
          <w:szCs w:val="24"/>
        </w:rPr>
      </w:pPr>
      <w:r>
        <w:rPr>
          <w:rFonts w:ascii="Calibri" w:eastAsia="Times New Roman" w:hAnsi="Calibri" w:cs="Calibri"/>
          <w:noProof/>
          <w:color w:val="333333"/>
          <w:sz w:val="24"/>
          <w:szCs w:val="24"/>
        </w:rPr>
        <w:drawing>
          <wp:inline distT="0" distB="0" distL="0" distR="0" wp14:anchorId="47F0FEFF" wp14:editId="03735C06">
            <wp:extent cx="5857336" cy="1302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20404_1.jpg"/>
                    <pic:cNvPicPr/>
                  </pic:nvPicPr>
                  <pic:blipFill rotWithShape="1">
                    <a:blip r:embed="rId9" cstate="print">
                      <a:extLst>
                        <a:ext uri="{28A0092B-C50C-407E-A947-70E740481C1C}">
                          <a14:useLocalDpi xmlns:a14="http://schemas.microsoft.com/office/drawing/2010/main" val="0"/>
                        </a:ext>
                      </a:extLst>
                    </a:blip>
                    <a:srcRect l="1451" t="1935" b="68844"/>
                    <a:stretch/>
                  </pic:blipFill>
                  <pic:spPr bwMode="auto">
                    <a:xfrm>
                      <a:off x="0" y="0"/>
                      <a:ext cx="5857336" cy="1302589"/>
                    </a:xfrm>
                    <a:prstGeom prst="rect">
                      <a:avLst/>
                    </a:prstGeom>
                    <a:ln>
                      <a:noFill/>
                    </a:ln>
                    <a:extLst>
                      <a:ext uri="{53640926-AAD7-44D8-BBD7-CCE9431645EC}">
                        <a14:shadowObscured xmlns:a14="http://schemas.microsoft.com/office/drawing/2010/main"/>
                      </a:ext>
                    </a:extLst>
                  </pic:spPr>
                </pic:pic>
              </a:graphicData>
            </a:graphic>
          </wp:inline>
        </w:drawing>
      </w:r>
    </w:p>
    <w:p w:rsidR="009127DA" w:rsidRDefault="009127DA" w:rsidP="009127DA">
      <w:pPr>
        <w:rPr>
          <w:rFonts w:ascii="Calibri" w:hAnsi="Calibri" w:cs="Calibri"/>
          <w:sz w:val="24"/>
          <w:szCs w:val="24"/>
        </w:rPr>
      </w:pPr>
      <w:r>
        <w:rPr>
          <w:rFonts w:ascii="Calibri" w:hAnsi="Calibri" w:cs="Calibri"/>
          <w:sz w:val="24"/>
          <w:szCs w:val="24"/>
        </w:rPr>
        <w:t>8.</w:t>
      </w:r>
    </w:p>
    <w:p w:rsidR="009127DA" w:rsidRPr="009127DA" w:rsidRDefault="009127DA" w:rsidP="009127DA">
      <w:pPr>
        <w:rPr>
          <w:rFonts w:ascii="Calibri" w:hAnsi="Calibri" w:cs="Calibri"/>
          <w:sz w:val="24"/>
          <w:szCs w:val="24"/>
        </w:rPr>
      </w:pPr>
      <w:r>
        <w:rPr>
          <w:rFonts w:ascii="Calibri" w:eastAsia="Times New Roman" w:hAnsi="Calibri" w:cs="Calibri"/>
          <w:noProof/>
          <w:color w:val="333333"/>
          <w:sz w:val="24"/>
          <w:szCs w:val="24"/>
        </w:rPr>
        <w:drawing>
          <wp:inline distT="0" distB="0" distL="0" distR="0" wp14:anchorId="2BD17930" wp14:editId="1E22EEAC">
            <wp:extent cx="4986068" cy="256204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21808_6.jpg"/>
                    <pic:cNvPicPr/>
                  </pic:nvPicPr>
                  <pic:blipFill rotWithShape="1">
                    <a:blip r:embed="rId10" cstate="print">
                      <a:extLst>
                        <a:ext uri="{28A0092B-C50C-407E-A947-70E740481C1C}">
                          <a14:useLocalDpi xmlns:a14="http://schemas.microsoft.com/office/drawing/2010/main" val="0"/>
                        </a:ext>
                      </a:extLst>
                    </a:blip>
                    <a:srcRect l="1306" t="7160" r="14804" b="35365"/>
                    <a:stretch/>
                  </pic:blipFill>
                  <pic:spPr bwMode="auto">
                    <a:xfrm>
                      <a:off x="0" y="0"/>
                      <a:ext cx="4986068" cy="2562045"/>
                    </a:xfrm>
                    <a:prstGeom prst="rect">
                      <a:avLst/>
                    </a:prstGeom>
                    <a:ln>
                      <a:noFill/>
                    </a:ln>
                    <a:extLst>
                      <a:ext uri="{53640926-AAD7-44D8-BBD7-CCE9431645EC}">
                        <a14:shadowObscured xmlns:a14="http://schemas.microsoft.com/office/drawing/2010/main"/>
                      </a:ext>
                    </a:extLst>
                  </pic:spPr>
                </pic:pic>
              </a:graphicData>
            </a:graphic>
          </wp:inline>
        </w:drawing>
      </w:r>
    </w:p>
    <w:sectPr w:rsidR="009127DA" w:rsidRPr="009127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76AEC"/>
    <w:multiLevelType w:val="hybridMultilevel"/>
    <w:tmpl w:val="41583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CF318D"/>
    <w:multiLevelType w:val="multilevel"/>
    <w:tmpl w:val="637C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573511"/>
    <w:multiLevelType w:val="hybridMultilevel"/>
    <w:tmpl w:val="3C202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BD54CDF"/>
    <w:multiLevelType w:val="hybridMultilevel"/>
    <w:tmpl w:val="15E2E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C8F31B3"/>
    <w:multiLevelType w:val="hybridMultilevel"/>
    <w:tmpl w:val="15B0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B5293A"/>
    <w:multiLevelType w:val="hybridMultilevel"/>
    <w:tmpl w:val="03869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394BC2"/>
    <w:multiLevelType w:val="hybridMultilevel"/>
    <w:tmpl w:val="C2E2D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920"/>
    <w:rsid w:val="00067D9E"/>
    <w:rsid w:val="00354325"/>
    <w:rsid w:val="0050198C"/>
    <w:rsid w:val="00511ABC"/>
    <w:rsid w:val="00752F57"/>
    <w:rsid w:val="007A6CBA"/>
    <w:rsid w:val="00895F33"/>
    <w:rsid w:val="009127DA"/>
    <w:rsid w:val="00942164"/>
    <w:rsid w:val="00A06613"/>
    <w:rsid w:val="00A41FB6"/>
    <w:rsid w:val="00B97C21"/>
    <w:rsid w:val="00C03FA0"/>
    <w:rsid w:val="00D45F68"/>
    <w:rsid w:val="00D85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920"/>
    <w:pPr>
      <w:ind w:left="720"/>
      <w:contextualSpacing/>
    </w:pPr>
  </w:style>
  <w:style w:type="character" w:styleId="PlaceholderText">
    <w:name w:val="Placeholder Text"/>
    <w:basedOn w:val="DefaultParagraphFont"/>
    <w:uiPriority w:val="99"/>
    <w:semiHidden/>
    <w:rsid w:val="00A06613"/>
    <w:rPr>
      <w:color w:val="808080"/>
    </w:rPr>
  </w:style>
  <w:style w:type="paragraph" w:styleId="BalloonText">
    <w:name w:val="Balloon Text"/>
    <w:basedOn w:val="Normal"/>
    <w:link w:val="BalloonTextChar"/>
    <w:uiPriority w:val="99"/>
    <w:semiHidden/>
    <w:unhideWhenUsed/>
    <w:rsid w:val="00A0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6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920"/>
    <w:pPr>
      <w:ind w:left="720"/>
      <w:contextualSpacing/>
    </w:pPr>
  </w:style>
  <w:style w:type="character" w:styleId="PlaceholderText">
    <w:name w:val="Placeholder Text"/>
    <w:basedOn w:val="DefaultParagraphFont"/>
    <w:uiPriority w:val="99"/>
    <w:semiHidden/>
    <w:rsid w:val="00A06613"/>
    <w:rPr>
      <w:color w:val="808080"/>
    </w:rPr>
  </w:style>
  <w:style w:type="paragraph" w:styleId="BalloonText">
    <w:name w:val="Balloon Text"/>
    <w:basedOn w:val="Normal"/>
    <w:link w:val="BalloonTextChar"/>
    <w:uiPriority w:val="99"/>
    <w:semiHidden/>
    <w:unhideWhenUsed/>
    <w:rsid w:val="00A0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6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2468">
      <w:bodyDiv w:val="1"/>
      <w:marLeft w:val="0"/>
      <w:marRight w:val="0"/>
      <w:marTop w:val="0"/>
      <w:marBottom w:val="0"/>
      <w:divBdr>
        <w:top w:val="none" w:sz="0" w:space="0" w:color="auto"/>
        <w:left w:val="none" w:sz="0" w:space="0" w:color="auto"/>
        <w:bottom w:val="none" w:sz="0" w:space="0" w:color="auto"/>
        <w:right w:val="none" w:sz="0" w:space="0" w:color="auto"/>
      </w:divBdr>
    </w:div>
    <w:div w:id="154979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3</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AFUWAPE</dc:creator>
  <cp:lastModifiedBy>MR AFUWAPE</cp:lastModifiedBy>
  <cp:revision>2</cp:revision>
  <dcterms:created xsi:type="dcterms:W3CDTF">2020-05-13T21:26:00Z</dcterms:created>
  <dcterms:modified xsi:type="dcterms:W3CDTF">2020-05-15T19:26:00Z</dcterms:modified>
</cp:coreProperties>
</file>