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5A9" w:rsidRDefault="0026027F">
      <w:pPr>
        <w:rPr>
          <w:b/>
          <w:sz w:val="32"/>
          <w:szCs w:val="32"/>
        </w:rPr>
      </w:pPr>
      <w:r>
        <w:rPr>
          <w:b/>
          <w:sz w:val="32"/>
          <w:szCs w:val="32"/>
        </w:rPr>
        <w:t>NAME: BLESSING-ONYEIKE CHIAGOZIWOM</w:t>
      </w:r>
    </w:p>
    <w:p w:rsidR="0026027F" w:rsidRDefault="0026027F">
      <w:pPr>
        <w:rPr>
          <w:b/>
          <w:sz w:val="32"/>
          <w:szCs w:val="32"/>
        </w:rPr>
      </w:pPr>
      <w:r>
        <w:rPr>
          <w:b/>
          <w:sz w:val="32"/>
          <w:szCs w:val="32"/>
        </w:rPr>
        <w:t>DEPT: CIVIL ENGINEERING</w:t>
      </w:r>
    </w:p>
    <w:p w:rsidR="0026027F" w:rsidRDefault="0026027F">
      <w:pPr>
        <w:rPr>
          <w:b/>
          <w:sz w:val="32"/>
          <w:szCs w:val="32"/>
        </w:rPr>
      </w:pPr>
      <w:r>
        <w:rPr>
          <w:b/>
          <w:sz w:val="32"/>
          <w:szCs w:val="32"/>
        </w:rPr>
        <w:t>MATRIC NO: 19/ENG03/007</w:t>
      </w:r>
    </w:p>
    <w:p w:rsidR="0026027F" w:rsidRDefault="0026027F" w:rsidP="0026027F">
      <w:pPr>
        <w:jc w:val="center"/>
        <w:rPr>
          <w:b/>
          <w:sz w:val="28"/>
          <w:szCs w:val="28"/>
          <w:u w:val="single"/>
        </w:rPr>
      </w:pPr>
      <w:r>
        <w:rPr>
          <w:b/>
          <w:sz w:val="28"/>
          <w:szCs w:val="28"/>
          <w:u w:val="single"/>
        </w:rPr>
        <w:t>CHM 102 ASSIGNMENT</w:t>
      </w:r>
    </w:p>
    <w:p w:rsidR="0026027F" w:rsidRPr="00DA7DA8" w:rsidRDefault="0026027F" w:rsidP="0026027F">
      <w:pPr>
        <w:pStyle w:val="ListParagraph"/>
        <w:numPr>
          <w:ilvl w:val="0"/>
          <w:numId w:val="1"/>
        </w:numPr>
        <w:rPr>
          <w:sz w:val="28"/>
          <w:szCs w:val="28"/>
        </w:rPr>
      </w:pPr>
      <w:r w:rsidRPr="00DA7DA8">
        <w:rPr>
          <w:sz w:val="28"/>
          <w:szCs w:val="28"/>
        </w:rPr>
        <w:t>Classifications of alcohols with examples</w:t>
      </w:r>
    </w:p>
    <w:p w:rsidR="0026027F" w:rsidRPr="00DA7DA8" w:rsidRDefault="0026027F" w:rsidP="0026027F">
      <w:pPr>
        <w:pStyle w:val="ListParagraph"/>
        <w:numPr>
          <w:ilvl w:val="0"/>
          <w:numId w:val="2"/>
        </w:numPr>
        <w:rPr>
          <w:sz w:val="28"/>
          <w:szCs w:val="28"/>
        </w:rPr>
      </w:pPr>
      <w:r w:rsidRPr="00DA7DA8">
        <w:rPr>
          <w:sz w:val="28"/>
          <w:szCs w:val="28"/>
        </w:rPr>
        <w:t>Based on the number of hydrogen atoms attached to the carbon atom containing the hydroxyl group. If the number of hydrogen atoms attached to the carbon atom bearing the hydroxyl group are three or two, it is called primary alcohol (1°). If it is one hydrogen atom it is called secondary alcohol (2°) and if no hydrogen atom is attached, it is called tertiary alcohol (3°). Examples are CH3OH Methanol (1°), CH3CH2OH Ethanol (1°).</w:t>
      </w:r>
    </w:p>
    <w:p w:rsidR="0026027F" w:rsidRPr="00DA7DA8" w:rsidRDefault="0026027F" w:rsidP="0026027F">
      <w:pPr>
        <w:pStyle w:val="ListParagraph"/>
        <w:numPr>
          <w:ilvl w:val="0"/>
          <w:numId w:val="2"/>
        </w:numPr>
        <w:rPr>
          <w:sz w:val="28"/>
          <w:szCs w:val="28"/>
        </w:rPr>
      </w:pPr>
      <w:r w:rsidRPr="00DA7DA8">
        <w:rPr>
          <w:sz w:val="28"/>
          <w:szCs w:val="28"/>
        </w:rPr>
        <w:t xml:space="preserve">Based on number of hydroxyl groups they possess. Monohydric alcohols have one hydroxyl group present in the alcohol structure. Dihydric alcohols are also called glycols have two hydroxyl groups present in the alcohol structure while </w:t>
      </w:r>
      <w:proofErr w:type="spellStart"/>
      <w:r w:rsidRPr="00DA7DA8">
        <w:rPr>
          <w:sz w:val="28"/>
          <w:szCs w:val="28"/>
        </w:rPr>
        <w:t>trihydric</w:t>
      </w:r>
      <w:proofErr w:type="spellEnd"/>
      <w:r w:rsidRPr="00DA7DA8">
        <w:rPr>
          <w:sz w:val="28"/>
          <w:szCs w:val="28"/>
        </w:rPr>
        <w:t xml:space="preserve"> alcohols or </w:t>
      </w:r>
      <w:proofErr w:type="spellStart"/>
      <w:r w:rsidRPr="00DA7DA8">
        <w:rPr>
          <w:sz w:val="28"/>
          <w:szCs w:val="28"/>
        </w:rPr>
        <w:t>triols</w:t>
      </w:r>
      <w:proofErr w:type="spellEnd"/>
      <w:r w:rsidRPr="00DA7DA8">
        <w:rPr>
          <w:sz w:val="28"/>
          <w:szCs w:val="28"/>
        </w:rPr>
        <w:t xml:space="preserve"> have three hydroxyl groups and polyhydric or polyols have more than three hydroxyl groups. Examples are CH3CH2CH2OH Propanol (Monohydric alcohol), HOCH2CH2OH Ethane-1, 2-diol (Dihydric alcohol)</w:t>
      </w:r>
    </w:p>
    <w:p w:rsidR="00F271B0" w:rsidRPr="00DA7DA8" w:rsidRDefault="00F271B0" w:rsidP="00F271B0">
      <w:pPr>
        <w:pStyle w:val="q-text"/>
        <w:numPr>
          <w:ilvl w:val="0"/>
          <w:numId w:val="1"/>
        </w:numPr>
        <w:shd w:val="clear" w:color="auto" w:fill="FFFFFF"/>
        <w:spacing w:before="0" w:beforeAutospacing="0" w:after="240" w:afterAutospacing="0"/>
        <w:rPr>
          <w:rFonts w:asciiTheme="minorHAnsi" w:hAnsiTheme="minorHAnsi" w:cs="Segoe UI"/>
          <w:color w:val="282829"/>
          <w:sz w:val="28"/>
          <w:szCs w:val="28"/>
        </w:rPr>
      </w:pPr>
      <w:r w:rsidRPr="00DA7DA8">
        <w:rPr>
          <w:rFonts w:asciiTheme="minorHAnsi" w:hAnsiTheme="minorHAnsi" w:cs="Segoe UI"/>
          <w:color w:val="282829"/>
          <w:sz w:val="28"/>
          <w:szCs w:val="28"/>
        </w:rPr>
        <w:t>Alcohols contain two groups of different polarities. The alkyl group is a chain of one or more carbon atoms and some hydrogen atoms--this is a non-polar group of atoms. The other group is an -OH, which is the polar end of the molecules.</w:t>
      </w:r>
    </w:p>
    <w:p w:rsidR="00F271B0" w:rsidRPr="00DA7DA8" w:rsidRDefault="00F271B0" w:rsidP="00F271B0">
      <w:pPr>
        <w:pStyle w:val="q-text"/>
        <w:shd w:val="clear" w:color="auto" w:fill="FFFFFF"/>
        <w:spacing w:before="0" w:beforeAutospacing="0" w:after="240" w:afterAutospacing="0"/>
        <w:rPr>
          <w:rFonts w:asciiTheme="minorHAnsi" w:hAnsiTheme="minorHAnsi" w:cs="Segoe UI"/>
          <w:color w:val="282829"/>
          <w:sz w:val="28"/>
          <w:szCs w:val="28"/>
        </w:rPr>
      </w:pPr>
      <w:r w:rsidRPr="00DA7DA8">
        <w:rPr>
          <w:rFonts w:asciiTheme="minorHAnsi" w:hAnsiTheme="minorHAnsi" w:cs="Segoe UI"/>
          <w:color w:val="282829"/>
          <w:sz w:val="28"/>
          <w:szCs w:val="28"/>
        </w:rPr>
        <w:t>The non-polar alkyl group enables alcohols to interact with non-polar organic molecules. The polar group interacts with polar water molecules, and can also hydrogen bond with water.</w:t>
      </w:r>
    </w:p>
    <w:p w:rsidR="00F271B0" w:rsidRPr="00DA7DA8" w:rsidRDefault="00F271B0" w:rsidP="00F271B0">
      <w:pPr>
        <w:pStyle w:val="q-text"/>
        <w:shd w:val="clear" w:color="auto" w:fill="FFFFFF"/>
        <w:spacing w:before="0" w:beforeAutospacing="0" w:after="0" w:afterAutospacing="0"/>
        <w:rPr>
          <w:rFonts w:asciiTheme="minorHAnsi" w:hAnsiTheme="minorHAnsi" w:cs="Segoe UI"/>
          <w:color w:val="282829"/>
          <w:sz w:val="28"/>
          <w:szCs w:val="28"/>
        </w:rPr>
      </w:pPr>
      <w:r w:rsidRPr="00DA7DA8">
        <w:rPr>
          <w:rFonts w:asciiTheme="minorHAnsi" w:hAnsiTheme="minorHAnsi" w:cs="Segoe UI"/>
          <w:color w:val="282829"/>
          <w:sz w:val="28"/>
          <w:szCs w:val="28"/>
        </w:rPr>
        <w:t xml:space="preserve">As the size of the alkyl group gets larger, alcohols become less soluble in water. Alcohols with 2 (ethanol) or 3 (n-propanol and </w:t>
      </w:r>
      <w:proofErr w:type="spellStart"/>
      <w:r w:rsidRPr="00DA7DA8">
        <w:rPr>
          <w:rFonts w:asciiTheme="minorHAnsi" w:hAnsiTheme="minorHAnsi" w:cs="Segoe UI"/>
          <w:color w:val="282829"/>
          <w:sz w:val="28"/>
          <w:szCs w:val="28"/>
        </w:rPr>
        <w:t>iso-pRopanol</w:t>
      </w:r>
      <w:proofErr w:type="spellEnd"/>
      <w:r w:rsidRPr="00DA7DA8">
        <w:rPr>
          <w:rFonts w:asciiTheme="minorHAnsi" w:hAnsiTheme="minorHAnsi" w:cs="Segoe UI"/>
          <w:color w:val="282829"/>
          <w:sz w:val="28"/>
          <w:szCs w:val="28"/>
        </w:rPr>
        <w:t>) carbon atoms are miscible with water and are great solvents for non-polar organic compounds.</w:t>
      </w:r>
    </w:p>
    <w:p w:rsidR="00F271B0" w:rsidRPr="00DA7DA8" w:rsidRDefault="00F271B0" w:rsidP="00F271B0">
      <w:pPr>
        <w:pStyle w:val="q-text"/>
        <w:shd w:val="clear" w:color="auto" w:fill="FFFFFF"/>
        <w:spacing w:before="0" w:beforeAutospacing="0" w:after="0" w:afterAutospacing="0"/>
        <w:rPr>
          <w:rFonts w:asciiTheme="minorHAnsi" w:hAnsiTheme="minorHAnsi" w:cs="Segoe UI"/>
          <w:color w:val="282829"/>
          <w:sz w:val="28"/>
          <w:szCs w:val="28"/>
        </w:rPr>
      </w:pPr>
    </w:p>
    <w:p w:rsidR="00F271B0" w:rsidRPr="00DA7DA8" w:rsidRDefault="00F271B0" w:rsidP="00880ACF">
      <w:pPr>
        <w:pStyle w:val="ListParagraph"/>
        <w:numPr>
          <w:ilvl w:val="0"/>
          <w:numId w:val="1"/>
        </w:numPr>
        <w:rPr>
          <w:sz w:val="28"/>
          <w:szCs w:val="28"/>
        </w:rPr>
      </w:pPr>
      <w:r w:rsidRPr="00DA7DA8">
        <w:rPr>
          <w:sz w:val="28"/>
          <w:szCs w:val="28"/>
        </w:rPr>
        <w:t xml:space="preserve">This process is called fermentation. The biological catalysts, enzymes found in yeast break down the carbohydrate molecules into ethanol to give a yield </w:t>
      </w:r>
      <w:r w:rsidRPr="00DA7DA8">
        <w:rPr>
          <w:sz w:val="28"/>
          <w:szCs w:val="28"/>
        </w:rPr>
        <w:lastRenderedPageBreak/>
        <w:t xml:space="preserve">of 95%. The starch containing materials include rice, cereal </w:t>
      </w:r>
      <w:proofErr w:type="spellStart"/>
      <w:r w:rsidRPr="00DA7DA8">
        <w:rPr>
          <w:sz w:val="28"/>
          <w:szCs w:val="28"/>
        </w:rPr>
        <w:t>e.t.c</w:t>
      </w:r>
      <w:proofErr w:type="spellEnd"/>
      <w:r w:rsidRPr="00DA7DA8">
        <w:rPr>
          <w:sz w:val="28"/>
          <w:szCs w:val="28"/>
        </w:rPr>
        <w:t xml:space="preserve"> and on warming with malt to 60°C for a specific period of time are converted into maltose by the enzyme diastase contained in the malt.</w:t>
      </w:r>
    </w:p>
    <w:p w:rsidR="00F271B0" w:rsidRPr="00F271B0" w:rsidRDefault="00F271B0" w:rsidP="00F271B0">
      <w:pPr>
        <w:ind w:left="720"/>
        <w:contextualSpacing/>
        <w:rPr>
          <w:rFonts w:eastAsiaTheme="minorEastAsia"/>
          <w:sz w:val="28"/>
          <w:szCs w:val="28"/>
        </w:rPr>
      </w:pPr>
      <w:r w:rsidRPr="00F271B0">
        <w:rPr>
          <w:sz w:val="28"/>
          <w:szCs w:val="28"/>
        </w:rPr>
        <w:t>2(C6H10O5</w:t>
      </w:r>
      <w:proofErr w:type="gramStart"/>
      <w:r w:rsidRPr="00F271B0">
        <w:rPr>
          <w:sz w:val="28"/>
          <w:szCs w:val="28"/>
        </w:rPr>
        <w:t>)n</w:t>
      </w:r>
      <w:proofErr w:type="gramEnd"/>
      <w:r w:rsidRPr="00F271B0">
        <w:rPr>
          <w:sz w:val="28"/>
          <w:szCs w:val="28"/>
        </w:rPr>
        <w:t xml:space="preserve"> + nH2O           </w:t>
      </w:r>
      <m:oMath>
        <m:r>
          <w:rPr>
            <w:rFonts w:ascii="Cambria Math" w:hAnsi="Cambria Math"/>
            <w:sz w:val="28"/>
            <w:szCs w:val="28"/>
          </w:rPr>
          <m:t>→</m:t>
        </m:r>
      </m:oMath>
      <w:r w:rsidRPr="00F271B0">
        <w:rPr>
          <w:rFonts w:eastAsiaTheme="minorEastAsia"/>
          <w:sz w:val="28"/>
          <w:szCs w:val="28"/>
        </w:rPr>
        <w:t xml:space="preserve">                  nC12H22O11</w:t>
      </w:r>
    </w:p>
    <w:p w:rsidR="00F271B0" w:rsidRPr="00F271B0" w:rsidRDefault="00F271B0" w:rsidP="00F271B0">
      <w:pPr>
        <w:ind w:left="720"/>
        <w:contextualSpacing/>
        <w:rPr>
          <w:sz w:val="28"/>
          <w:szCs w:val="28"/>
        </w:rPr>
      </w:pPr>
      <w:r w:rsidRPr="00F271B0">
        <w:rPr>
          <w:rFonts w:eastAsiaTheme="minorEastAsia"/>
          <w:sz w:val="28"/>
          <w:szCs w:val="28"/>
        </w:rPr>
        <w:t>Carbohydrate          60°C/diastase         maltose</w:t>
      </w:r>
    </w:p>
    <w:p w:rsidR="00F271B0" w:rsidRPr="00F271B0" w:rsidRDefault="00F271B0" w:rsidP="00F271B0">
      <w:pPr>
        <w:ind w:left="720"/>
        <w:contextualSpacing/>
        <w:rPr>
          <w:sz w:val="28"/>
          <w:szCs w:val="28"/>
        </w:rPr>
      </w:pPr>
      <w:r w:rsidRPr="00F271B0">
        <w:rPr>
          <w:sz w:val="28"/>
          <w:szCs w:val="28"/>
        </w:rPr>
        <w:t>The maltose is broken down into glucose on addition of yeast which contains the enzyme maltase and at a temperature of 15°C</w:t>
      </w:r>
    </w:p>
    <w:p w:rsidR="00F271B0" w:rsidRPr="00F271B0" w:rsidRDefault="00F271B0" w:rsidP="00F271B0">
      <w:pPr>
        <w:ind w:left="720"/>
        <w:contextualSpacing/>
        <w:rPr>
          <w:rFonts w:eastAsiaTheme="minorEastAsia"/>
          <w:sz w:val="28"/>
          <w:szCs w:val="28"/>
        </w:rPr>
      </w:pPr>
      <w:r w:rsidRPr="00F271B0">
        <w:rPr>
          <w:rFonts w:eastAsiaTheme="minorEastAsia"/>
          <w:sz w:val="28"/>
          <w:szCs w:val="28"/>
        </w:rPr>
        <w:t xml:space="preserve">C12H22O11 + </w:t>
      </w:r>
      <w:r w:rsidRPr="00F271B0">
        <w:rPr>
          <w:sz w:val="28"/>
          <w:szCs w:val="28"/>
        </w:rPr>
        <w:t xml:space="preserve">H2O                 </w:t>
      </w:r>
      <m:oMath>
        <m:r>
          <w:rPr>
            <w:rFonts w:ascii="Cambria Math" w:hAnsi="Cambria Math"/>
            <w:sz w:val="28"/>
            <w:szCs w:val="28"/>
          </w:rPr>
          <m:t>→</m:t>
        </m:r>
      </m:oMath>
      <w:r w:rsidRPr="00F271B0">
        <w:rPr>
          <w:rFonts w:eastAsiaTheme="minorEastAsia"/>
          <w:sz w:val="28"/>
          <w:szCs w:val="28"/>
        </w:rPr>
        <w:t xml:space="preserve">              2C6H12O6</w:t>
      </w:r>
    </w:p>
    <w:p w:rsidR="00F271B0" w:rsidRPr="00F271B0" w:rsidRDefault="00F271B0" w:rsidP="00F271B0">
      <w:pPr>
        <w:ind w:left="720"/>
        <w:contextualSpacing/>
        <w:rPr>
          <w:rFonts w:eastAsiaTheme="minorEastAsia"/>
          <w:sz w:val="28"/>
          <w:szCs w:val="28"/>
        </w:rPr>
      </w:pPr>
      <w:r w:rsidRPr="00F271B0">
        <w:rPr>
          <w:rFonts w:eastAsiaTheme="minorEastAsia"/>
          <w:sz w:val="28"/>
          <w:szCs w:val="28"/>
        </w:rPr>
        <w:t>Maltose             15°C/maltase         glucose</w:t>
      </w:r>
    </w:p>
    <w:p w:rsidR="00F271B0" w:rsidRPr="00F271B0" w:rsidRDefault="00F271B0" w:rsidP="00F271B0">
      <w:pPr>
        <w:ind w:left="720"/>
        <w:contextualSpacing/>
        <w:rPr>
          <w:rFonts w:eastAsiaTheme="minorEastAsia"/>
          <w:sz w:val="28"/>
          <w:szCs w:val="28"/>
        </w:rPr>
      </w:pPr>
      <w:r w:rsidRPr="00F271B0">
        <w:rPr>
          <w:rFonts w:eastAsiaTheme="minorEastAsia"/>
          <w:sz w:val="28"/>
          <w:szCs w:val="28"/>
        </w:rPr>
        <w:t xml:space="preserve">The glucose at constant temperature of 15°C is then converted into alcohol by the enzyme </w:t>
      </w:r>
      <w:proofErr w:type="spellStart"/>
      <w:r w:rsidRPr="00F271B0">
        <w:rPr>
          <w:rFonts w:eastAsiaTheme="minorEastAsia"/>
          <w:sz w:val="28"/>
          <w:szCs w:val="28"/>
        </w:rPr>
        <w:t>Zymase</w:t>
      </w:r>
      <w:proofErr w:type="spellEnd"/>
      <w:r w:rsidRPr="00F271B0">
        <w:rPr>
          <w:rFonts w:eastAsiaTheme="minorEastAsia"/>
          <w:sz w:val="28"/>
          <w:szCs w:val="28"/>
        </w:rPr>
        <w:t xml:space="preserve"> contained in yeast</w:t>
      </w:r>
    </w:p>
    <w:p w:rsidR="00F271B0" w:rsidRPr="00F271B0" w:rsidRDefault="00F271B0" w:rsidP="00F271B0">
      <w:pPr>
        <w:ind w:left="720"/>
        <w:contextualSpacing/>
        <w:rPr>
          <w:sz w:val="28"/>
          <w:szCs w:val="28"/>
        </w:rPr>
      </w:pPr>
      <w:r w:rsidRPr="00F271B0">
        <w:rPr>
          <w:rFonts w:eastAsiaTheme="minorEastAsia"/>
          <w:sz w:val="28"/>
          <w:szCs w:val="28"/>
        </w:rPr>
        <w:t xml:space="preserve">C6H12O6                    </w:t>
      </w:r>
      <w:r w:rsidRPr="00F271B0">
        <w:rPr>
          <w:sz w:val="28"/>
          <w:szCs w:val="28"/>
        </w:rPr>
        <w:t xml:space="preserve"> </w:t>
      </w:r>
      <m:oMath>
        <m:r>
          <w:rPr>
            <w:rFonts w:ascii="Cambria Math" w:hAnsi="Cambria Math"/>
            <w:sz w:val="28"/>
            <w:szCs w:val="28"/>
          </w:rPr>
          <m:t>→</m:t>
        </m:r>
      </m:oMath>
      <w:r w:rsidRPr="00F271B0">
        <w:rPr>
          <w:rFonts w:eastAsiaTheme="minorEastAsia"/>
          <w:sz w:val="28"/>
          <w:szCs w:val="28"/>
        </w:rPr>
        <w:t xml:space="preserve">             2</w:t>
      </w:r>
      <w:r w:rsidRPr="00F271B0">
        <w:rPr>
          <w:sz w:val="28"/>
          <w:szCs w:val="28"/>
        </w:rPr>
        <w:t>CH3CH2OH + 2CO2</w:t>
      </w:r>
    </w:p>
    <w:p w:rsidR="00F271B0" w:rsidRPr="00F271B0" w:rsidRDefault="00F271B0" w:rsidP="00F271B0">
      <w:pPr>
        <w:ind w:left="720"/>
        <w:contextualSpacing/>
        <w:rPr>
          <w:rFonts w:eastAsiaTheme="minorEastAsia"/>
          <w:sz w:val="28"/>
          <w:szCs w:val="28"/>
        </w:rPr>
      </w:pPr>
      <w:r w:rsidRPr="00F271B0">
        <w:rPr>
          <w:rFonts w:eastAsiaTheme="minorEastAsia"/>
          <w:sz w:val="28"/>
          <w:szCs w:val="28"/>
        </w:rPr>
        <w:t>Glucose          15°C/</w:t>
      </w:r>
      <w:proofErr w:type="spellStart"/>
      <w:r w:rsidRPr="00F271B0">
        <w:rPr>
          <w:rFonts w:eastAsiaTheme="minorEastAsia"/>
          <w:sz w:val="28"/>
          <w:szCs w:val="28"/>
        </w:rPr>
        <w:t>Zymase</w:t>
      </w:r>
      <w:proofErr w:type="spellEnd"/>
      <w:r w:rsidRPr="00F271B0">
        <w:rPr>
          <w:rFonts w:eastAsiaTheme="minorEastAsia"/>
          <w:sz w:val="28"/>
          <w:szCs w:val="28"/>
        </w:rPr>
        <w:t xml:space="preserve">   Ethanol</w:t>
      </w:r>
    </w:p>
    <w:p w:rsidR="00DA7DA8" w:rsidRPr="00DA7DA8" w:rsidRDefault="00DA7DA8" w:rsidP="00DA7DA8">
      <w:pPr>
        <w:rPr>
          <w:b/>
          <w:sz w:val="28"/>
          <w:szCs w:val="28"/>
        </w:rPr>
      </w:pPr>
    </w:p>
    <w:p w:rsidR="00DA7DA8" w:rsidRPr="00DA7DA8" w:rsidRDefault="00DA7DA8">
      <w:pPr>
        <w:rPr>
          <w:b/>
          <w:sz w:val="28"/>
          <w:szCs w:val="28"/>
        </w:rPr>
      </w:pPr>
      <w:r w:rsidRPr="00DA7DA8">
        <w:rPr>
          <w:b/>
          <w:sz w:val="28"/>
          <w:szCs w:val="28"/>
        </w:rPr>
        <w:br w:type="page"/>
      </w:r>
    </w:p>
    <w:p w:rsidR="00DA7DA8" w:rsidRDefault="00DA7DA8" w:rsidP="00DA7DA8">
      <w:pPr>
        <w:rPr>
          <w:b/>
          <w:sz w:val="32"/>
          <w:szCs w:val="32"/>
        </w:rPr>
      </w:pPr>
    </w:p>
    <w:p w:rsidR="00DA7DA8" w:rsidRDefault="00DA7DA8">
      <w:pPr>
        <w:rPr>
          <w:b/>
          <w:sz w:val="32"/>
          <w:szCs w:val="32"/>
        </w:rPr>
      </w:pPr>
      <w:r>
        <w:rPr>
          <w:b/>
          <w:sz w:val="32"/>
          <w:szCs w:val="32"/>
        </w:rPr>
        <w:br w:type="page"/>
      </w:r>
      <w:r w:rsidRPr="002D1274">
        <w:rPr>
          <w:noProof/>
        </w:rPr>
        <w:lastRenderedPageBreak/>
        <w:drawing>
          <wp:inline distT="0" distB="0" distL="0" distR="0" wp14:anchorId="245A0A14" wp14:editId="2D415498">
            <wp:extent cx="5943600" cy="7924800"/>
            <wp:effectExtent l="0" t="0" r="0" b="0"/>
            <wp:docPr id="1" name="Picture 1" descr="C:\Users\USER\Pictures\IMG_20200515_142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_20200515_14225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p>
    <w:p w:rsidR="00DA7DA8" w:rsidRPr="00DA7DA8" w:rsidRDefault="00DA7DA8" w:rsidP="00DA7DA8">
      <w:pPr>
        <w:rPr>
          <w:bCs/>
          <w:sz w:val="28"/>
          <w:szCs w:val="28"/>
        </w:rPr>
      </w:pPr>
      <w:r>
        <w:rPr>
          <w:b/>
          <w:sz w:val="32"/>
          <w:szCs w:val="32"/>
        </w:rPr>
        <w:lastRenderedPageBreak/>
        <w:t xml:space="preserve">8. </w:t>
      </w:r>
      <w:r w:rsidRPr="00DA7DA8">
        <w:rPr>
          <w:bCs/>
          <w:sz w:val="28"/>
          <w:szCs w:val="28"/>
          <w:u w:val="single"/>
        </w:rPr>
        <w:t>Conversion of propan-1-ol to propan-2-ol</w:t>
      </w:r>
    </w:p>
    <w:p w:rsidR="00DA7DA8" w:rsidRPr="00DA7DA8" w:rsidRDefault="00DA7DA8" w:rsidP="00DA7DA8">
      <w:pPr>
        <w:rPr>
          <w:sz w:val="28"/>
          <w:szCs w:val="28"/>
        </w:rPr>
      </w:pPr>
      <w:r w:rsidRPr="00DA7DA8">
        <w:rPr>
          <w:sz w:val="28"/>
          <w:szCs w:val="28"/>
        </w:rPr>
        <w:t>Process involved:</w:t>
      </w:r>
    </w:p>
    <w:p w:rsidR="00DA7DA8" w:rsidRPr="00DA7DA8" w:rsidRDefault="00DA7DA8" w:rsidP="00DA7DA8">
      <w:pPr>
        <w:rPr>
          <w:sz w:val="28"/>
          <w:szCs w:val="28"/>
        </w:rPr>
      </w:pPr>
    </w:p>
    <w:p w:rsidR="00DA7DA8" w:rsidRPr="00DA7DA8" w:rsidRDefault="00DA7DA8" w:rsidP="00DA7DA8">
      <w:pPr>
        <w:rPr>
          <w:sz w:val="28"/>
          <w:szCs w:val="28"/>
        </w:rPr>
      </w:pPr>
      <w:r w:rsidRPr="00DA7DA8">
        <w:rPr>
          <w:sz w:val="28"/>
          <w:szCs w:val="28"/>
        </w:rPr>
        <w:t>Dehydration of propan-1-ol to propene.</w:t>
      </w:r>
    </w:p>
    <w:p w:rsidR="00DA7DA8" w:rsidRPr="00DA7DA8" w:rsidRDefault="00DA7DA8" w:rsidP="00DA7DA8">
      <w:pPr>
        <w:rPr>
          <w:sz w:val="28"/>
          <w:szCs w:val="28"/>
        </w:rPr>
      </w:pPr>
      <w:r w:rsidRPr="00DA7DA8">
        <w:rPr>
          <w:sz w:val="28"/>
          <w:szCs w:val="28"/>
        </w:rPr>
        <w:t>Hydrolysis of propene to propan-2-ol</w:t>
      </w:r>
    </w:p>
    <w:p w:rsidR="00DA7DA8" w:rsidRPr="00DA7DA8" w:rsidRDefault="00DA7DA8" w:rsidP="00DA7DA8">
      <w:pPr>
        <w:rPr>
          <w:sz w:val="28"/>
          <w:szCs w:val="28"/>
        </w:rPr>
      </w:pPr>
      <w:r w:rsidRPr="00DA7DA8">
        <w:rPr>
          <w:sz w:val="28"/>
          <w:szCs w:val="28"/>
        </w:rPr>
        <w:t>Steps:</w:t>
      </w:r>
    </w:p>
    <w:p w:rsidR="00DA7DA8" w:rsidRPr="00DA7DA8" w:rsidRDefault="00DA7DA8" w:rsidP="00DA7DA8">
      <w:pPr>
        <w:rPr>
          <w:sz w:val="28"/>
          <w:szCs w:val="28"/>
        </w:rPr>
      </w:pPr>
    </w:p>
    <w:p w:rsidR="00DA7DA8" w:rsidRPr="00DA7DA8" w:rsidRDefault="00DA7DA8" w:rsidP="00DA7DA8">
      <w:pPr>
        <w:rPr>
          <w:sz w:val="28"/>
          <w:szCs w:val="28"/>
        </w:rPr>
      </w:pPr>
      <w:r w:rsidRPr="00DA7DA8">
        <w:rPr>
          <w:sz w:val="28"/>
          <w:szCs w:val="28"/>
        </w:rPr>
        <w:t>1. Dehydration of propan-1-ol to propene.</w:t>
      </w:r>
    </w:p>
    <w:p w:rsidR="00DA7DA8" w:rsidRPr="00DA7DA8" w:rsidRDefault="00DA7DA8" w:rsidP="00DA7DA8">
      <w:pPr>
        <w:rPr>
          <w:sz w:val="28"/>
          <w:szCs w:val="28"/>
        </w:rPr>
      </w:pPr>
    </w:p>
    <w:p w:rsidR="00DA7DA8" w:rsidRPr="00DA7DA8" w:rsidRDefault="00DA7DA8" w:rsidP="00DA7DA8">
      <w:pPr>
        <w:rPr>
          <w:sz w:val="28"/>
          <w:szCs w:val="28"/>
        </w:rPr>
      </w:pPr>
      <w:r w:rsidRPr="00DA7DA8">
        <w:rPr>
          <w:sz w:val="28"/>
          <w:szCs w:val="28"/>
        </w:rPr>
        <w:t xml:space="preserve">When propan-1-ol is treated with concentrated sulfuric </w:t>
      </w:r>
      <w:proofErr w:type="gramStart"/>
      <w:r w:rsidRPr="00DA7DA8">
        <w:rPr>
          <w:sz w:val="28"/>
          <w:szCs w:val="28"/>
        </w:rPr>
        <w:t>acid  the</w:t>
      </w:r>
      <w:proofErr w:type="gramEnd"/>
      <w:r w:rsidRPr="00DA7DA8">
        <w:rPr>
          <w:sz w:val="28"/>
          <w:szCs w:val="28"/>
        </w:rPr>
        <w:t xml:space="preserve"> phenomenon called dehydration occurs due to which a water molecule from propan-1-ol gets eliminated.</w:t>
      </w:r>
    </w:p>
    <w:p w:rsidR="00DA7DA8" w:rsidRPr="00DA7DA8" w:rsidRDefault="00DA7DA8" w:rsidP="00DA7DA8">
      <w:pPr>
        <w:rPr>
          <w:sz w:val="28"/>
          <w:szCs w:val="28"/>
        </w:rPr>
      </w:pPr>
      <w:r w:rsidRPr="00DA7DA8">
        <w:rPr>
          <w:sz w:val="28"/>
          <w:szCs w:val="28"/>
        </w:rPr>
        <w:t>Due to this propan-1-ol gets converted into propene. The reaction involved is as follows:</w:t>
      </w:r>
    </w:p>
    <w:p w:rsidR="00DA7DA8" w:rsidRPr="00DA7DA8" w:rsidRDefault="00DA7DA8" w:rsidP="00DA7DA8">
      <w:pPr>
        <w:rPr>
          <w:sz w:val="28"/>
          <w:szCs w:val="28"/>
        </w:rPr>
      </w:pPr>
      <w:r w:rsidRPr="00DA7DA8">
        <w:rPr>
          <w:noProof/>
          <w:sz w:val="28"/>
          <w:szCs w:val="28"/>
        </w:rPr>
        <w:drawing>
          <wp:inline distT="0" distB="0" distL="0" distR="0">
            <wp:extent cx="2971800" cy="209550"/>
            <wp:effectExtent l="0" t="0" r="0" b="0"/>
            <wp:docPr id="3" name="Picture 3" descr="C:\Users\USER\Download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1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209550"/>
                    </a:xfrm>
                    <a:prstGeom prst="rect">
                      <a:avLst/>
                    </a:prstGeom>
                    <a:noFill/>
                    <a:ln>
                      <a:noFill/>
                    </a:ln>
                  </pic:spPr>
                </pic:pic>
              </a:graphicData>
            </a:graphic>
          </wp:inline>
        </w:drawing>
      </w:r>
    </w:p>
    <w:p w:rsidR="00DA7DA8" w:rsidRPr="00DA7DA8" w:rsidRDefault="00DA7DA8" w:rsidP="00DA7DA8">
      <w:pPr>
        <w:rPr>
          <w:sz w:val="28"/>
          <w:szCs w:val="28"/>
        </w:rPr>
      </w:pPr>
    </w:p>
    <w:p w:rsidR="00DA7DA8" w:rsidRPr="00DA7DA8" w:rsidRDefault="00DA7DA8" w:rsidP="00DA7DA8">
      <w:pPr>
        <w:rPr>
          <w:sz w:val="28"/>
          <w:szCs w:val="28"/>
        </w:rPr>
      </w:pPr>
    </w:p>
    <w:p w:rsidR="00DA7DA8" w:rsidRPr="00DA7DA8" w:rsidRDefault="00DA7DA8" w:rsidP="00DA7DA8">
      <w:pPr>
        <w:rPr>
          <w:sz w:val="28"/>
          <w:szCs w:val="28"/>
        </w:rPr>
      </w:pPr>
      <w:r w:rsidRPr="00DA7DA8">
        <w:rPr>
          <w:sz w:val="28"/>
          <w:szCs w:val="28"/>
        </w:rPr>
        <w:t>2. Hydrolysis of propene to propan-2-ol</w:t>
      </w:r>
    </w:p>
    <w:p w:rsidR="00DA7DA8" w:rsidRPr="00DA7DA8" w:rsidRDefault="00DA7DA8" w:rsidP="00DA7DA8">
      <w:pPr>
        <w:rPr>
          <w:sz w:val="28"/>
          <w:szCs w:val="28"/>
        </w:rPr>
      </w:pPr>
    </w:p>
    <w:p w:rsidR="00DA7DA8" w:rsidRPr="00DA7DA8" w:rsidRDefault="00DA7DA8" w:rsidP="00DA7DA8">
      <w:pPr>
        <w:rPr>
          <w:sz w:val="28"/>
          <w:szCs w:val="28"/>
        </w:rPr>
      </w:pPr>
      <w:r w:rsidRPr="00DA7DA8">
        <w:rPr>
          <w:sz w:val="28"/>
          <w:szCs w:val="28"/>
        </w:rPr>
        <w:t xml:space="preserve">Propene can be hydrolyzed to propan-2-ol in accordance with mechanism called as </w:t>
      </w:r>
      <w:proofErr w:type="spellStart"/>
      <w:r w:rsidRPr="00DA7DA8">
        <w:rPr>
          <w:sz w:val="28"/>
          <w:szCs w:val="28"/>
        </w:rPr>
        <w:t>Markownikoffs</w:t>
      </w:r>
      <w:proofErr w:type="spellEnd"/>
      <w:r w:rsidRPr="00DA7DA8">
        <w:rPr>
          <w:sz w:val="28"/>
          <w:szCs w:val="28"/>
        </w:rPr>
        <w:t xml:space="preserve"> addition.</w:t>
      </w:r>
    </w:p>
    <w:p w:rsidR="00DA7DA8" w:rsidRPr="00DA7DA8" w:rsidRDefault="00DA7DA8" w:rsidP="00DA7DA8">
      <w:pPr>
        <w:rPr>
          <w:sz w:val="28"/>
          <w:szCs w:val="28"/>
        </w:rPr>
      </w:pPr>
      <w:r w:rsidRPr="00DA7DA8">
        <w:rPr>
          <w:sz w:val="28"/>
          <w:szCs w:val="28"/>
        </w:rPr>
        <w:t>It states that when an unsymmetrical reagent the negative part of the reagent gets attached itself to the carbon atom of the alkene which has less number of hydrogen atoms.</w:t>
      </w:r>
    </w:p>
    <w:p w:rsidR="00DA7DA8" w:rsidRPr="00DA7DA8" w:rsidRDefault="00DA7DA8" w:rsidP="00DA7DA8">
      <w:pPr>
        <w:rPr>
          <w:sz w:val="28"/>
          <w:szCs w:val="28"/>
        </w:rPr>
      </w:pPr>
      <w:r w:rsidRPr="00DA7DA8">
        <w:rPr>
          <w:sz w:val="28"/>
          <w:szCs w:val="28"/>
        </w:rPr>
        <w:t xml:space="preserve">In this case, the unsymmetrical reagent used </w:t>
      </w:r>
      <w:proofErr w:type="gramStart"/>
      <w:r w:rsidRPr="00DA7DA8">
        <w:rPr>
          <w:sz w:val="28"/>
          <w:szCs w:val="28"/>
        </w:rPr>
        <w:t>in  which</w:t>
      </w:r>
      <w:proofErr w:type="gramEnd"/>
      <w:r w:rsidRPr="00DA7DA8">
        <w:rPr>
          <w:sz w:val="28"/>
          <w:szCs w:val="28"/>
        </w:rPr>
        <w:t xml:space="preserve"> is composed of  and  part.</w:t>
      </w:r>
    </w:p>
    <w:p w:rsidR="00DA7DA8" w:rsidRPr="00DA7DA8" w:rsidRDefault="00DA7DA8" w:rsidP="00DA7DA8">
      <w:pPr>
        <w:rPr>
          <w:sz w:val="28"/>
          <w:szCs w:val="28"/>
        </w:rPr>
      </w:pPr>
      <w:r w:rsidRPr="00DA7DA8">
        <w:rPr>
          <w:sz w:val="28"/>
          <w:szCs w:val="28"/>
        </w:rPr>
        <w:lastRenderedPageBreak/>
        <w:t>Due to hydrolysis of water, the negative part attaches itself to the propene and thus convert it as propan-2-ol.</w:t>
      </w:r>
    </w:p>
    <w:p w:rsidR="00DA7DA8" w:rsidRPr="00DA7DA8" w:rsidRDefault="00DA7DA8" w:rsidP="00DA7DA8">
      <w:pPr>
        <w:rPr>
          <w:sz w:val="28"/>
          <w:szCs w:val="28"/>
        </w:rPr>
      </w:pPr>
      <w:r w:rsidRPr="00DA7DA8">
        <w:rPr>
          <w:sz w:val="28"/>
          <w:szCs w:val="28"/>
        </w:rPr>
        <w:t>The reaction involved is as follows:</w:t>
      </w:r>
    </w:p>
    <w:p w:rsidR="00DA7DA8" w:rsidRPr="00DA7DA8" w:rsidRDefault="00DA7DA8" w:rsidP="00DA7DA8">
      <w:pPr>
        <w:rPr>
          <w:sz w:val="28"/>
          <w:szCs w:val="28"/>
        </w:rPr>
      </w:pPr>
      <w:r w:rsidRPr="00DA7DA8">
        <w:rPr>
          <w:sz w:val="28"/>
          <w:szCs w:val="28"/>
        </w:rPr>
        <w:drawing>
          <wp:inline distT="0" distB="0" distL="0" distR="0">
            <wp:extent cx="3495675" cy="209550"/>
            <wp:effectExtent l="0" t="0" r="9525" b="0"/>
            <wp:docPr id="2" name="Picture 2" descr="C H_{3}-C H=C H_{2} \stackrel{H_{2} O}{\longrightarrow} C H_{3}-C H_{2}-O H-C H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 H_{3}-C H=C H_{2} \stackrel{H_{2} O}{\longrightarrow} C H_{3}-C H_{2}-O H-C H_{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5675" cy="209550"/>
                    </a:xfrm>
                    <a:prstGeom prst="rect">
                      <a:avLst/>
                    </a:prstGeom>
                    <a:noFill/>
                    <a:ln>
                      <a:noFill/>
                    </a:ln>
                  </pic:spPr>
                </pic:pic>
              </a:graphicData>
            </a:graphic>
          </wp:inline>
        </w:drawing>
      </w:r>
    </w:p>
    <w:p w:rsidR="00DA7DA8" w:rsidRPr="00DA7DA8" w:rsidRDefault="00DA7DA8" w:rsidP="00DA7DA8">
      <w:pPr>
        <w:rPr>
          <w:sz w:val="28"/>
          <w:szCs w:val="28"/>
        </w:rPr>
      </w:pPr>
    </w:p>
    <w:p w:rsidR="00DA7DA8" w:rsidRPr="00DA7DA8" w:rsidRDefault="00DA7DA8" w:rsidP="00DA7DA8">
      <w:pPr>
        <w:rPr>
          <w:sz w:val="28"/>
          <w:szCs w:val="28"/>
        </w:rPr>
      </w:pPr>
    </w:p>
    <w:p w:rsidR="0026027F" w:rsidRPr="00DA7DA8" w:rsidRDefault="0026027F" w:rsidP="00DA7DA8">
      <w:pPr>
        <w:rPr>
          <w:sz w:val="28"/>
          <w:szCs w:val="28"/>
        </w:rPr>
      </w:pPr>
      <w:bookmarkStart w:id="0" w:name="_GoBack"/>
      <w:bookmarkEnd w:id="0"/>
    </w:p>
    <w:sectPr w:rsidR="0026027F" w:rsidRPr="00DA7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4674"/>
    <w:multiLevelType w:val="hybridMultilevel"/>
    <w:tmpl w:val="D3FCFBA8"/>
    <w:lvl w:ilvl="0" w:tplc="CAB289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40F81"/>
    <w:multiLevelType w:val="hybridMultilevel"/>
    <w:tmpl w:val="AD80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2F3264"/>
    <w:multiLevelType w:val="hybridMultilevel"/>
    <w:tmpl w:val="AD80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7F"/>
    <w:rsid w:val="0026027F"/>
    <w:rsid w:val="002D1274"/>
    <w:rsid w:val="004E05A9"/>
    <w:rsid w:val="008111C1"/>
    <w:rsid w:val="00880ACF"/>
    <w:rsid w:val="00DA7DA8"/>
    <w:rsid w:val="00F2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8416F-F98E-4D02-9106-53E4748ED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A7D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27F"/>
    <w:pPr>
      <w:ind w:left="720"/>
      <w:contextualSpacing/>
    </w:pPr>
  </w:style>
  <w:style w:type="paragraph" w:customStyle="1" w:styleId="q-text">
    <w:name w:val="q-text"/>
    <w:basedOn w:val="Normal"/>
    <w:rsid w:val="00F271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A7DA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6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2523</TotalTime>
  <Pages>6</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2020-05-11T10:10:00Z</dcterms:created>
  <dcterms:modified xsi:type="dcterms:W3CDTF">2020-05-15T15:21:00Z</dcterms:modified>
</cp:coreProperties>
</file>