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97" w:rsidRPr="00FE1097" w:rsidRDefault="00FE1097" w:rsidP="00FE109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FE1097">
        <w:rPr>
          <w:rFonts w:ascii="Times New Roman" w:hAnsi="Times New Roman" w:cs="Times New Roman"/>
          <w:b/>
          <w:sz w:val="28"/>
          <w:u w:val="single"/>
        </w:rPr>
        <w:t>ASSIGNMENT ON CSC 202 BY JOSEPH MICHAEL OGIRIMA</w:t>
      </w:r>
      <w:r w:rsidRPr="00FE1097">
        <w:rPr>
          <w:rFonts w:ascii="Times New Roman" w:hAnsi="Times New Roman" w:cs="Times New Roman"/>
          <w:sz w:val="28"/>
          <w:u w:val="single"/>
        </w:rPr>
        <w:t xml:space="preserve"> </w:t>
      </w:r>
      <w:r w:rsidRPr="00FE1097">
        <w:rPr>
          <w:rFonts w:ascii="Times New Roman" w:hAnsi="Times New Roman" w:cs="Times New Roman"/>
          <w:sz w:val="28"/>
          <w:u w:val="single"/>
        </w:rPr>
        <w:tab/>
      </w:r>
    </w:p>
    <w:p w:rsidR="00D81B61" w:rsidRDefault="00FE1097" w:rsidP="00FE1097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FE1097">
        <w:rPr>
          <w:rFonts w:ascii="Times New Roman" w:hAnsi="Times New Roman" w:cs="Times New Roman"/>
          <w:b/>
          <w:sz w:val="28"/>
          <w:u w:val="single"/>
        </w:rPr>
        <w:t>MATRIC NO.</w:t>
      </w:r>
      <w:proofErr w:type="gramEnd"/>
      <w:r w:rsidRPr="00FE1097">
        <w:rPr>
          <w:rFonts w:ascii="Times New Roman" w:hAnsi="Times New Roman" w:cs="Times New Roman"/>
          <w:b/>
          <w:sz w:val="28"/>
          <w:u w:val="single"/>
        </w:rPr>
        <w:t xml:space="preserve"> 19/SCI01/098</w:t>
      </w:r>
    </w:p>
    <w:p w:rsidR="00FE1097" w:rsidRDefault="00FE1097" w:rsidP="00FE1097">
      <w:pPr>
        <w:spacing w:after="0"/>
        <w:rPr>
          <w:rFonts w:ascii="Times New Roman" w:hAnsi="Times New Roman" w:cs="Times New Roman"/>
          <w:sz w:val="28"/>
        </w:rPr>
      </w:pPr>
    </w:p>
    <w:p w:rsidR="00FE1097" w:rsidRDefault="00FE1097" w:rsidP="00FE10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CPU is both the heart of and brains of every computer. Many of us don’t know how important this unit is to the performance of a computer. You may have wondered about eth basic functions of C.P.U. The C.P.U processes instructions it receives in the process of decoding data. </w:t>
      </w:r>
    </w:p>
    <w:p w:rsidR="00FE1097" w:rsidRDefault="00FE1097" w:rsidP="00FE1097">
      <w:pPr>
        <w:spacing w:after="0"/>
        <w:rPr>
          <w:rFonts w:ascii="Times New Roman" w:hAnsi="Times New Roman" w:cs="Times New Roman"/>
          <w:sz w:val="28"/>
        </w:rPr>
      </w:pPr>
    </w:p>
    <w:p w:rsidR="00FE1097" w:rsidRDefault="00FE1097" w:rsidP="00FE10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Fetch: Each instruction is stored in memory and has </w:t>
      </w:r>
      <w:proofErr w:type="spellStart"/>
      <w:r>
        <w:rPr>
          <w:rFonts w:ascii="Times New Roman" w:hAnsi="Times New Roman" w:cs="Times New Roman"/>
          <w:sz w:val="28"/>
        </w:rPr>
        <w:t>it</w:t>
      </w:r>
      <w:proofErr w:type="spellEnd"/>
      <w:r>
        <w:rPr>
          <w:rFonts w:ascii="Times New Roman" w:hAnsi="Times New Roman" w:cs="Times New Roman"/>
          <w:sz w:val="28"/>
        </w:rPr>
        <w:t xml:space="preserve"> own address. The processor takes this address number from the program counter which is responsible for tracking which instructions the C.P.U should execute next. </w:t>
      </w:r>
    </w:p>
    <w:p w:rsidR="00FE1097" w:rsidRDefault="00FE1097" w:rsidP="00FE1097">
      <w:pPr>
        <w:pStyle w:val="ListParagraph"/>
        <w:spacing w:after="0"/>
        <w:rPr>
          <w:rFonts w:ascii="Times New Roman" w:hAnsi="Times New Roman" w:cs="Times New Roman"/>
          <w:sz w:val="28"/>
        </w:rPr>
      </w:pPr>
    </w:p>
    <w:p w:rsidR="00FE1097" w:rsidRDefault="00FE1097" w:rsidP="00FE10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Decode: all programs to the executed are translated to into assembly instruction Assembly code must be decoded must be decoded into binary instruction, which are understandable to your C.P.U </w:t>
      </w:r>
    </w:p>
    <w:p w:rsidR="00FE1097" w:rsidRDefault="00FE1097" w:rsidP="00FE1097">
      <w:pPr>
        <w:pStyle w:val="ListParagraph"/>
        <w:spacing w:after="0"/>
        <w:rPr>
          <w:rFonts w:ascii="Times New Roman" w:hAnsi="Times New Roman" w:cs="Times New Roman"/>
          <w:sz w:val="28"/>
        </w:rPr>
      </w:pPr>
    </w:p>
    <w:p w:rsidR="00FE1097" w:rsidRDefault="00FE1097" w:rsidP="00FE10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Execute: While executive instructions the C.P.U can do one of three things; Do calculations with its ALU move data from one memory location to another, or jump to a different address.</w:t>
      </w:r>
    </w:p>
    <w:p w:rsidR="00FE1097" w:rsidRDefault="00FE1097" w:rsidP="00FE1097">
      <w:pPr>
        <w:pStyle w:val="ListParagraph"/>
        <w:spacing w:after="0"/>
        <w:rPr>
          <w:rFonts w:ascii="Times New Roman" w:hAnsi="Times New Roman" w:cs="Times New Roman"/>
          <w:sz w:val="28"/>
        </w:rPr>
      </w:pPr>
    </w:p>
    <w:p w:rsidR="00FE1097" w:rsidRPr="00FE1097" w:rsidRDefault="00FE1097" w:rsidP="00FE109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Store: The C.P.U must give feedback after executing an instructions and the output data is written to the memory.      </w:t>
      </w:r>
    </w:p>
    <w:sectPr w:rsidR="00FE1097" w:rsidRPr="00FE1097" w:rsidSect="00D8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507"/>
    <w:multiLevelType w:val="hybridMultilevel"/>
    <w:tmpl w:val="0C6C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FE1097"/>
    <w:rsid w:val="0017226B"/>
    <w:rsid w:val="001A55C0"/>
    <w:rsid w:val="00311318"/>
    <w:rsid w:val="003246A9"/>
    <w:rsid w:val="00415123"/>
    <w:rsid w:val="004D73AF"/>
    <w:rsid w:val="005B3024"/>
    <w:rsid w:val="005E4CE1"/>
    <w:rsid w:val="006239D5"/>
    <w:rsid w:val="007757CA"/>
    <w:rsid w:val="00822EE4"/>
    <w:rsid w:val="00891AD8"/>
    <w:rsid w:val="008D6041"/>
    <w:rsid w:val="00B0772B"/>
    <w:rsid w:val="00D069E5"/>
    <w:rsid w:val="00D81B61"/>
    <w:rsid w:val="00FE1097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2020-05-15T10:27:00Z</dcterms:created>
  <dcterms:modified xsi:type="dcterms:W3CDTF">2020-05-15T10:38:00Z</dcterms:modified>
</cp:coreProperties>
</file>