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EE" w:rsidRDefault="00C30DF8">
      <w:r>
        <w:t xml:space="preserve">NAME: </w:t>
      </w:r>
      <w:proofErr w:type="spellStart"/>
      <w:r>
        <w:t>Mbama</w:t>
      </w:r>
      <w:proofErr w:type="spellEnd"/>
      <w:r>
        <w:t xml:space="preserve"> </w:t>
      </w:r>
      <w:proofErr w:type="spellStart"/>
      <w:r>
        <w:t>Crystabel</w:t>
      </w:r>
      <w:proofErr w:type="spellEnd"/>
      <w:r>
        <w:t xml:space="preserve"> </w:t>
      </w:r>
      <w:proofErr w:type="spellStart"/>
      <w:r>
        <w:t>Zinachidi</w:t>
      </w:r>
      <w:proofErr w:type="spellEnd"/>
      <w:r>
        <w:t>.</w:t>
      </w:r>
    </w:p>
    <w:p w:rsidR="00C30DF8" w:rsidRDefault="00C30DF8">
      <w:r>
        <w:t>DEPARTMENT: Nursing.</w:t>
      </w:r>
    </w:p>
    <w:p w:rsidR="00C30DF8" w:rsidRDefault="00C30DF8">
      <w:r>
        <w:t>MATRIC NO: 19/MHS02/075.</w:t>
      </w:r>
    </w:p>
    <w:p w:rsidR="00C30DF8" w:rsidRDefault="00C30DF8">
      <w:r>
        <w:t>COURSE: CHEMISTRY 102.</w:t>
      </w:r>
    </w:p>
    <w:p w:rsidR="00C30DF8" w:rsidRDefault="00C30DF8" w:rsidP="00C30DF8">
      <w:pPr>
        <w:pStyle w:val="ListParagraph"/>
        <w:numPr>
          <w:ilvl w:val="0"/>
          <w:numId w:val="1"/>
        </w:numPr>
      </w:pPr>
      <w:r>
        <w:t>Name the functional groups present in the following molecules.</w:t>
      </w:r>
    </w:p>
    <w:p w:rsidR="00C30DF8" w:rsidRDefault="00C30DF8" w:rsidP="00C30DF8">
      <w:r>
        <w:rPr>
          <w:noProof/>
        </w:rPr>
        <w:drawing>
          <wp:inline distT="0" distB="0" distL="0" distR="0">
            <wp:extent cx="5017273" cy="34985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 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305" cy="349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F8" w:rsidRPr="004A44F7" w:rsidRDefault="00C30DF8" w:rsidP="00C30DF8">
      <w:pPr>
        <w:pStyle w:val="ListParagraph"/>
        <w:numPr>
          <w:ilvl w:val="0"/>
          <w:numId w:val="1"/>
        </w:numPr>
      </w:pPr>
      <w:r>
        <w:t xml:space="preserve">A 0.85g sample of </w:t>
      </w:r>
      <w:proofErr w:type="spellStart"/>
      <w:r>
        <w:t>pur</w:t>
      </w:r>
      <w:proofErr w:type="spellEnd"/>
      <w:r>
        <w:t xml:space="preserve"> (2R, 3R) tartaric acid was diluted to 10cm</w:t>
      </w:r>
      <w:r>
        <w:rPr>
          <w:vertAlign w:val="superscript"/>
        </w:rPr>
        <w:t>3</w:t>
      </w:r>
      <w:r>
        <w:t xml:space="preserve"> wit</w:t>
      </w:r>
      <w:r w:rsidR="004A44F7">
        <w:t xml:space="preserve">h water and placed in a 1.0dm </w:t>
      </w:r>
      <w:proofErr w:type="spellStart"/>
      <w:r w:rsidR="004A44F7">
        <w:t>polarimeter</w:t>
      </w:r>
      <w:proofErr w:type="spellEnd"/>
      <w:r w:rsidR="004A44F7">
        <w:t xml:space="preserve"> tube. The observed rotation at 20 </w:t>
      </w:r>
      <w:r w:rsidR="004A44F7">
        <w:rPr>
          <w:rFonts w:cstheme="minorHAnsi"/>
        </w:rPr>
        <w:t>ͦ</w:t>
      </w:r>
      <w:r w:rsidR="004A44F7">
        <w:t xml:space="preserve">C was +1.0 </w:t>
      </w:r>
      <w:r w:rsidR="004A44F7">
        <w:rPr>
          <w:rFonts w:cstheme="minorHAnsi"/>
        </w:rPr>
        <w:t>ͦ. Calculate the specific rotation of (2R, 3R) tartaric acid.</w:t>
      </w:r>
    </w:p>
    <w:p w:rsidR="004A44F7" w:rsidRDefault="004A44F7" w:rsidP="004A44F7">
      <w:pPr>
        <w:pStyle w:val="ListParagraph"/>
      </w:pPr>
      <w:r>
        <w:rPr>
          <w:noProof/>
        </w:rPr>
        <w:drawing>
          <wp:inline distT="0" distB="0" distL="0" distR="0">
            <wp:extent cx="3800723" cy="229792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 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192" cy="229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F7" w:rsidRDefault="004A44F7" w:rsidP="004A44F7">
      <w:pPr>
        <w:pStyle w:val="ListParagraph"/>
        <w:numPr>
          <w:ilvl w:val="0"/>
          <w:numId w:val="1"/>
        </w:numPr>
      </w:pPr>
      <w:r>
        <w:lastRenderedPageBreak/>
        <w:t>Draw the possible geometric isomers where possible for each of the following compounds</w:t>
      </w:r>
    </w:p>
    <w:p w:rsidR="004A44F7" w:rsidRPr="004A44F7" w:rsidRDefault="004A44F7" w:rsidP="004A44F7">
      <w:pPr>
        <w:pStyle w:val="ListParagraph"/>
      </w:pPr>
      <w:r>
        <w:rPr>
          <w:noProof/>
        </w:rPr>
        <w:drawing>
          <wp:inline distT="0" distB="0" distL="0" distR="0">
            <wp:extent cx="4556097" cy="2655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 3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16" cy="265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4F7" w:rsidRPr="004A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647"/>
    <w:multiLevelType w:val="hybridMultilevel"/>
    <w:tmpl w:val="19204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7E01"/>
    <w:multiLevelType w:val="hybridMultilevel"/>
    <w:tmpl w:val="AF9A2C38"/>
    <w:lvl w:ilvl="0" w:tplc="F0DE3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14"/>
    <w:rsid w:val="00121214"/>
    <w:rsid w:val="004A44F7"/>
    <w:rsid w:val="00B017EE"/>
    <w:rsid w:val="00C3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2020-05-16T18:54:00Z</dcterms:created>
  <dcterms:modified xsi:type="dcterms:W3CDTF">2020-05-16T19:17:00Z</dcterms:modified>
</cp:coreProperties>
</file>