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3ABD" w:rsidRPr="00166150" w:rsidRDefault="006F2ECC">
      <w:pPr>
        <w:rPr>
          <w:rFonts w:ascii="Times New Roman" w:hAnsi="Times New Roman" w:cs="Times New Roman"/>
          <w:b/>
          <w:sz w:val="24"/>
          <w:szCs w:val="24"/>
        </w:rPr>
      </w:pPr>
      <w:r>
        <w:rPr>
          <w:rFonts w:ascii="Times New Roman" w:hAnsi="Times New Roman" w:cs="Times New Roman"/>
          <w:b/>
          <w:sz w:val="24"/>
          <w:szCs w:val="24"/>
        </w:rPr>
        <w:t>OMELIME OBEHI BENITA</w:t>
      </w:r>
    </w:p>
    <w:p w:rsidR="002E724C" w:rsidRPr="00166150" w:rsidRDefault="002E724C">
      <w:pPr>
        <w:rPr>
          <w:rFonts w:ascii="Times New Roman" w:hAnsi="Times New Roman" w:cs="Times New Roman"/>
          <w:b/>
          <w:sz w:val="24"/>
          <w:szCs w:val="24"/>
        </w:rPr>
      </w:pPr>
      <w:r w:rsidRPr="00166150">
        <w:rPr>
          <w:rFonts w:ascii="Times New Roman" w:hAnsi="Times New Roman" w:cs="Times New Roman"/>
          <w:b/>
          <w:sz w:val="24"/>
          <w:szCs w:val="24"/>
        </w:rPr>
        <w:t>16/MHS01/</w:t>
      </w:r>
      <w:r w:rsidR="006F2ECC">
        <w:rPr>
          <w:rFonts w:ascii="Times New Roman" w:hAnsi="Times New Roman" w:cs="Times New Roman"/>
          <w:b/>
          <w:sz w:val="24"/>
          <w:szCs w:val="24"/>
        </w:rPr>
        <w:t>199</w:t>
      </w:r>
    </w:p>
    <w:p w:rsidR="002E724C" w:rsidRDefault="002E724C">
      <w:pPr>
        <w:rPr>
          <w:rFonts w:ascii="Times New Roman" w:hAnsi="Times New Roman" w:cs="Times New Roman"/>
          <w:b/>
          <w:sz w:val="24"/>
          <w:szCs w:val="24"/>
        </w:rPr>
      </w:pPr>
      <w:r w:rsidRPr="00166150">
        <w:rPr>
          <w:rFonts w:ascii="Times New Roman" w:hAnsi="Times New Roman" w:cs="Times New Roman"/>
          <w:b/>
          <w:sz w:val="24"/>
          <w:szCs w:val="24"/>
        </w:rPr>
        <w:t xml:space="preserve">ANA 402: Electron Microscopic Technique </w:t>
      </w:r>
    </w:p>
    <w:p w:rsidR="001143A2" w:rsidRPr="00166150" w:rsidRDefault="001143A2">
      <w:pPr>
        <w:rPr>
          <w:rFonts w:ascii="Times New Roman" w:hAnsi="Times New Roman" w:cs="Times New Roman"/>
          <w:b/>
          <w:sz w:val="24"/>
          <w:szCs w:val="24"/>
        </w:rPr>
      </w:pPr>
      <w:bookmarkStart w:id="0" w:name="_GoBack"/>
      <w:bookmarkEnd w:id="0"/>
    </w:p>
    <w:p w:rsidR="008F0872" w:rsidRPr="00166150" w:rsidRDefault="002E724C" w:rsidP="008F0872">
      <w:pPr>
        <w:spacing w:line="360" w:lineRule="auto"/>
        <w:rPr>
          <w:rFonts w:ascii="Times New Roman" w:eastAsia="Times New Roman" w:hAnsi="Times New Roman" w:cs="Times New Roman"/>
          <w:b/>
          <w:bCs/>
          <w:sz w:val="24"/>
          <w:szCs w:val="24"/>
        </w:rPr>
      </w:pPr>
      <w:r w:rsidRPr="00166150">
        <w:rPr>
          <w:rFonts w:ascii="Times New Roman" w:hAnsi="Times New Roman" w:cs="Times New Roman"/>
          <w:b/>
          <w:sz w:val="24"/>
          <w:szCs w:val="24"/>
        </w:rPr>
        <w:t xml:space="preserve">Question 1: </w:t>
      </w:r>
      <w:r w:rsidRPr="0061436E">
        <w:rPr>
          <w:rFonts w:ascii="Times New Roman" w:hAnsi="Times New Roman" w:cs="Times New Roman"/>
          <w:b/>
          <w:sz w:val="24"/>
          <w:szCs w:val="24"/>
        </w:rPr>
        <w:t>Discuss the procedure involve in making glass knife for cutting in ultrathin sections</w:t>
      </w:r>
      <w:r w:rsidRPr="00166150">
        <w:rPr>
          <w:rFonts w:ascii="Times New Roman" w:hAnsi="Times New Roman" w:cs="Times New Roman"/>
          <w:sz w:val="24"/>
          <w:szCs w:val="24"/>
        </w:rPr>
        <w:t>.</w:t>
      </w:r>
      <w:r w:rsidRPr="00166150">
        <w:rPr>
          <w:rFonts w:ascii="Times New Roman" w:eastAsia="Times New Roman" w:hAnsi="Times New Roman" w:cs="Times New Roman"/>
          <w:b/>
          <w:bCs/>
          <w:sz w:val="24"/>
          <w:szCs w:val="24"/>
        </w:rPr>
        <w:t xml:space="preserve"> </w:t>
      </w:r>
    </w:p>
    <w:p w:rsidR="008F0872" w:rsidRPr="008F0872" w:rsidRDefault="008F0872" w:rsidP="008F0872">
      <w:pPr>
        <w:spacing w:line="360" w:lineRule="auto"/>
        <w:rPr>
          <w:rFonts w:ascii="Times New Roman" w:hAnsi="Times New Roman" w:cs="Times New Roman"/>
          <w:b/>
          <w:sz w:val="24"/>
          <w:szCs w:val="24"/>
        </w:rPr>
      </w:pPr>
      <w:r>
        <w:rPr>
          <w:rFonts w:ascii="Times New Roman" w:hAnsi="Times New Roman" w:cs="Times New Roman"/>
          <w:b/>
          <w:sz w:val="24"/>
          <w:szCs w:val="24"/>
        </w:rPr>
        <w:t>Procedure:</w:t>
      </w:r>
    </w:p>
    <w:p w:rsidR="002E724C" w:rsidRPr="008F0872" w:rsidRDefault="002E724C" w:rsidP="008F0872">
      <w:pPr>
        <w:pStyle w:val="ListParagraph"/>
        <w:numPr>
          <w:ilvl w:val="0"/>
          <w:numId w:val="1"/>
        </w:numPr>
        <w:spacing w:line="360" w:lineRule="auto"/>
        <w:rPr>
          <w:rFonts w:ascii="Times New Roman" w:hAnsi="Times New Roman" w:cs="Times New Roman"/>
          <w:sz w:val="24"/>
          <w:szCs w:val="24"/>
        </w:rPr>
      </w:pPr>
      <w:r w:rsidRPr="008F0872">
        <w:rPr>
          <w:rFonts w:ascii="Times New Roman" w:eastAsia="Times New Roman" w:hAnsi="Times New Roman" w:cs="Times New Roman"/>
          <w:bCs/>
          <w:color w:val="000000"/>
          <w:sz w:val="24"/>
          <w:szCs w:val="24"/>
        </w:rPr>
        <w:t>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r w:rsidRPr="008F0872">
        <w:rPr>
          <w:rFonts w:ascii="Times New Roman" w:eastAsia="Times New Roman" w:hAnsi="Times New Roman" w:cs="Times New Roman"/>
          <w:bCs/>
          <w:sz w:val="24"/>
          <w:szCs w:val="24"/>
        </w:rPr>
        <w:t xml:space="preserve"> </w:t>
      </w:r>
    </w:p>
    <w:p w:rsidR="004E44F6" w:rsidRPr="00826E6C" w:rsidRDefault="002E724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color w:val="000000"/>
          <w:sz w:val="24"/>
          <w:szCs w:val="24"/>
        </w:rPr>
      </w:pPr>
      <w:r w:rsidRPr="00826E6C">
        <w:rPr>
          <w:rFonts w:ascii="Times New Roman" w:eastAsia="Times New Roman" w:hAnsi="Times New Roman" w:cs="Times New Roman"/>
          <w:bCs/>
          <w:color w:val="000000"/>
          <w:sz w:val="24"/>
          <w:szCs w:val="24"/>
        </w:rPr>
        <w:t>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w:t>
      </w:r>
    </w:p>
    <w:p w:rsidR="000B5637" w:rsidRPr="00826E6C" w:rsidRDefault="000B5637"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hAnsi="Times New Roman" w:cs="Times New Roman"/>
          <w:color w:val="000000"/>
          <w:sz w:val="24"/>
          <w:szCs w:val="24"/>
        </w:rPr>
        <w:t>Prepare to divide the length of the 400 mm strip into two useable 200 mm strips.  Continue to maintain your hold on the glass strip.</w:t>
      </w:r>
      <w:r w:rsidRPr="00826E6C">
        <w:rPr>
          <w:rFonts w:ascii="Times New Roman" w:hAnsi="Times New Roman" w:cs="Times New Roman"/>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Lower the clamping head onto the glass strip by flipping the ball headed lever from the back to the front position. This will secure the glass strip in place. Now, remove your hold on the glass.</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Turn the scoring selector to this symbol for this first major break:</w:t>
      </w:r>
      <w:r w:rsidRPr="00826E6C">
        <w:rPr>
          <w:b w:val="0"/>
          <w:sz w:val="24"/>
          <w:szCs w:val="24"/>
        </w:rPr>
        <w:t xml:space="preserve"> </w:t>
      </w:r>
    </w:p>
    <w:p w:rsidR="000B5637" w:rsidRPr="00826E6C" w:rsidRDefault="000B5637" w:rsidP="008F0872">
      <w:pPr>
        <w:pStyle w:val="Heading3"/>
        <w:spacing w:line="360" w:lineRule="auto"/>
        <w:ind w:left="360"/>
        <w:rPr>
          <w:b w:val="0"/>
          <w:sz w:val="24"/>
          <w:szCs w:val="24"/>
        </w:rPr>
      </w:pPr>
      <w:r w:rsidRPr="00826E6C">
        <w:rPr>
          <w:b w:val="0"/>
          <w:noProof/>
          <w:color w:val="000000"/>
          <w:sz w:val="24"/>
          <w:szCs w:val="24"/>
        </w:rPr>
        <w:drawing>
          <wp:inline distT="0" distB="0" distL="0" distR="0">
            <wp:extent cx="2409825" cy="1495425"/>
            <wp:effectExtent l="19050" t="0" r="9525" b="0"/>
            <wp:docPr id="1" name="Picture 1" descr="https://synapseweb.clm.utexas.edu/sites/default/files/styles/os_files_medium/public/synapseweb/files/glass2_0.gif?m=1484252011&amp;itok=MT4u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napseweb.clm.utexas.edu/sites/default/files/styles/os_files_medium/public/synapseweb/files/glass2_0.gif?m=1484252011&amp;itok=MT4uzfuA"/>
                    <pic:cNvPicPr>
                      <a:picLocks noChangeAspect="1" noChangeArrowheads="1"/>
                    </pic:cNvPicPr>
                  </pic:nvPicPr>
                  <pic:blipFill>
                    <a:blip r:embed="rId5"/>
                    <a:srcRect/>
                    <a:stretch>
                      <a:fillRect/>
                    </a:stretch>
                  </pic:blipFill>
                  <pic:spPr bwMode="auto">
                    <a:xfrm>
                      <a:off x="0" y="0"/>
                      <a:ext cx="2409825" cy="1495425"/>
                    </a:xfrm>
                    <a:prstGeom prst="rect">
                      <a:avLst/>
                    </a:prstGeom>
                    <a:noFill/>
                    <a:ln w="9525">
                      <a:noFill/>
                      <a:miter lim="800000"/>
                      <a:headEnd/>
                      <a:tailEnd/>
                    </a:ln>
                  </pic:spPr>
                </pic:pic>
              </a:graphicData>
            </a:graphic>
          </wp:inline>
        </w:drawing>
      </w:r>
    </w:p>
    <w:p w:rsidR="000B5637" w:rsidRPr="00826E6C" w:rsidRDefault="000B5637" w:rsidP="008F0872">
      <w:pPr>
        <w:pStyle w:val="Heading3"/>
        <w:spacing w:line="360" w:lineRule="auto"/>
        <w:rPr>
          <w:b w:val="0"/>
          <w:sz w:val="24"/>
          <w:szCs w:val="24"/>
        </w:rPr>
      </w:pP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The breaking knob should be in the most counterclockwise position at this point.</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Pull out the scoring shaft all the way. You should hear a faint scratching as the score wheel cuts lightly into the glass. If no score mark is made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Start turning the breaking knob slowly clockwise. The pressure should soon break the glass. As soon as the strip is broken into two halves, reset the breaking knob completely counterclockwise.</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Raise the clamping head by flipping the ball lever from the front to the rear position. Then push in the scoring shaft. Finally, remove both glass strips.</w:t>
      </w:r>
      <w:r w:rsidRPr="00826E6C">
        <w:rPr>
          <w:b w:val="0"/>
          <w:sz w:val="24"/>
          <w:szCs w:val="24"/>
        </w:rPr>
        <w:t xml:space="preserve"> </w:t>
      </w:r>
    </w:p>
    <w:p w:rsidR="004E44F6" w:rsidRPr="00826E6C" w:rsidRDefault="000B5637" w:rsidP="00826E6C">
      <w:pPr>
        <w:pStyle w:val="Heading3"/>
        <w:numPr>
          <w:ilvl w:val="0"/>
          <w:numId w:val="1"/>
        </w:numPr>
        <w:spacing w:line="360" w:lineRule="auto"/>
        <w:rPr>
          <w:b w:val="0"/>
          <w:color w:val="000000"/>
          <w:sz w:val="24"/>
          <w:szCs w:val="24"/>
        </w:rPr>
      </w:pPr>
      <w:r w:rsidRPr="00826E6C">
        <w:rPr>
          <w:b w:val="0"/>
          <w:color w:val="000000"/>
          <w:sz w:val="24"/>
          <w:szCs w:val="24"/>
        </w:rPr>
        <w:t>Brush away any glass chips from the knife maker using the small paintbrush.</w:t>
      </w:r>
    </w:p>
    <w:p w:rsidR="00F97932" w:rsidRPr="00697BA6" w:rsidRDefault="00F97932" w:rsidP="00697BA6">
      <w:pPr>
        <w:pStyle w:val="Heading3"/>
        <w:spacing w:line="360" w:lineRule="auto"/>
        <w:ind w:left="360"/>
        <w:rPr>
          <w:color w:val="000000"/>
          <w:sz w:val="24"/>
          <w:szCs w:val="24"/>
        </w:rPr>
      </w:pPr>
      <w:r w:rsidRPr="00697BA6">
        <w:rPr>
          <w:color w:val="000000"/>
          <w:sz w:val="24"/>
          <w:szCs w:val="24"/>
        </w:rPr>
        <w:t>Making Glass Squares:</w:t>
      </w:r>
    </w:p>
    <w:p w:rsidR="00F97932" w:rsidRPr="00826E6C" w:rsidRDefault="00F97932" w:rsidP="00826E6C">
      <w:pPr>
        <w:pStyle w:val="Heading3"/>
        <w:numPr>
          <w:ilvl w:val="0"/>
          <w:numId w:val="1"/>
        </w:numPr>
        <w:spacing w:line="360" w:lineRule="auto"/>
        <w:rPr>
          <w:b w:val="0"/>
          <w:sz w:val="24"/>
          <w:szCs w:val="24"/>
        </w:rPr>
      </w:pPr>
      <w:r w:rsidRPr="00826E6C">
        <w:rPr>
          <w:b w:val="0"/>
          <w:color w:val="000000"/>
          <w:sz w:val="24"/>
          <w:szCs w:val="24"/>
        </w:rPr>
        <w:t>Reposition one of the 200 mm glass strips, serrated side down, back into the knife maker. Brace it against the white guide plate and push the strip against the closest metal stud. See above diagram. Do not remove your hold on the glass strip yet.</w:t>
      </w:r>
      <w:r w:rsidRPr="00826E6C">
        <w:rPr>
          <w:b w:val="0"/>
          <w:sz w:val="24"/>
          <w:szCs w:val="24"/>
        </w:rPr>
        <w:t xml:space="preserve"> </w:t>
      </w:r>
    </w:p>
    <w:p w:rsidR="00F97932" w:rsidRPr="00826E6C" w:rsidRDefault="00F97932" w:rsidP="00826E6C">
      <w:pPr>
        <w:pStyle w:val="Heading3"/>
        <w:numPr>
          <w:ilvl w:val="0"/>
          <w:numId w:val="1"/>
        </w:numPr>
        <w:spacing w:line="360" w:lineRule="auto"/>
        <w:rPr>
          <w:b w:val="0"/>
          <w:sz w:val="24"/>
          <w:szCs w:val="24"/>
        </w:rPr>
      </w:pPr>
      <w:r w:rsidRPr="00826E6C">
        <w:rPr>
          <w:b w:val="0"/>
          <w:color w:val="000000"/>
          <w:sz w:val="24"/>
          <w:szCs w:val="24"/>
        </w:rPr>
        <w:t>Lower the clamping head until it securely touches the glass. Remove your hold on the glass.</w:t>
      </w:r>
      <w:r w:rsidRPr="00826E6C">
        <w:rPr>
          <w:b w:val="0"/>
          <w:sz w:val="24"/>
          <w:szCs w:val="24"/>
        </w:rPr>
        <w:t xml:space="preserve"> </w:t>
      </w:r>
    </w:p>
    <w:p w:rsidR="005B35D1" w:rsidRPr="00826E6C" w:rsidRDefault="00F97932" w:rsidP="00826E6C">
      <w:pPr>
        <w:pStyle w:val="Heading3"/>
        <w:numPr>
          <w:ilvl w:val="0"/>
          <w:numId w:val="1"/>
        </w:numPr>
        <w:spacing w:line="360" w:lineRule="auto"/>
        <w:rPr>
          <w:b w:val="0"/>
          <w:sz w:val="24"/>
          <w:szCs w:val="24"/>
        </w:rPr>
      </w:pPr>
      <w:r w:rsidRPr="00826E6C">
        <w:rPr>
          <w:b w:val="0"/>
          <w:color w:val="000000"/>
          <w:sz w:val="24"/>
          <w:szCs w:val="24"/>
        </w:rPr>
        <w:t>The scoring selector should be at the same symbol for bisecting glass strips</w:t>
      </w:r>
    </w:p>
    <w:p w:rsidR="005B35D1" w:rsidRPr="00826E6C" w:rsidRDefault="005B35D1" w:rsidP="00826E6C">
      <w:pPr>
        <w:pStyle w:val="Heading3"/>
        <w:numPr>
          <w:ilvl w:val="0"/>
          <w:numId w:val="1"/>
        </w:numPr>
        <w:spacing w:line="360" w:lineRule="auto"/>
        <w:rPr>
          <w:b w:val="0"/>
          <w:sz w:val="24"/>
          <w:szCs w:val="24"/>
        </w:rPr>
      </w:pPr>
      <w:r w:rsidRPr="00826E6C">
        <w:rPr>
          <w:b w:val="0"/>
          <w:color w:val="000000"/>
          <w:sz w:val="24"/>
          <w:szCs w:val="24"/>
        </w:rPr>
        <w:t>Place the metal fork under the glass strip near the stud.</w:t>
      </w:r>
      <w:r w:rsidRPr="00826E6C">
        <w:rPr>
          <w:b w:val="0"/>
          <w:sz w:val="24"/>
          <w:szCs w:val="24"/>
        </w:rPr>
        <w:t xml:space="preserve"> </w:t>
      </w:r>
    </w:p>
    <w:p w:rsidR="005B35D1" w:rsidRPr="00826E6C" w:rsidRDefault="005B35D1" w:rsidP="00826E6C">
      <w:pPr>
        <w:pStyle w:val="Heading3"/>
        <w:numPr>
          <w:ilvl w:val="0"/>
          <w:numId w:val="1"/>
        </w:numPr>
        <w:spacing w:line="360" w:lineRule="auto"/>
        <w:rPr>
          <w:b w:val="0"/>
          <w:sz w:val="24"/>
          <w:szCs w:val="24"/>
        </w:rPr>
      </w:pPr>
      <w:r w:rsidRPr="00826E6C">
        <w:rPr>
          <w:b w:val="0"/>
          <w:color w:val="000000"/>
          <w:sz w:val="24"/>
          <w:szCs w:val="24"/>
        </w:rPr>
        <w:t>Repeat the procedure described in steps #6 through #10.  To briefly reiterate, score the glass by pulling out the scoring shaft. Then apply pressure to the strip by turning the breaking knob slowly clockwise. Once the break is completed, reset the breaking knob immediately.</w:t>
      </w:r>
      <w:r w:rsidRPr="00826E6C">
        <w:rPr>
          <w:b w:val="0"/>
          <w:sz w:val="24"/>
          <w:szCs w:val="24"/>
        </w:rPr>
        <w:t xml:space="preserve"> </w:t>
      </w:r>
    </w:p>
    <w:p w:rsidR="005B35D1" w:rsidRPr="00826E6C" w:rsidRDefault="005B35D1" w:rsidP="00826E6C">
      <w:pPr>
        <w:pStyle w:val="Heading3"/>
        <w:numPr>
          <w:ilvl w:val="0"/>
          <w:numId w:val="1"/>
        </w:numPr>
        <w:spacing w:line="360" w:lineRule="auto"/>
        <w:rPr>
          <w:b w:val="0"/>
          <w:sz w:val="24"/>
          <w:szCs w:val="24"/>
        </w:rPr>
      </w:pPr>
      <w:r w:rsidRPr="00826E6C">
        <w:rPr>
          <w:b w:val="0"/>
          <w:color w:val="000000"/>
          <w:sz w:val="24"/>
          <w:szCs w:val="24"/>
        </w:rPr>
        <w:t>Raise clamping head with ball lever, push in scoring shaft and remove the glass square by means of the fork. Place this glass square aside for now.</w:t>
      </w:r>
      <w:r w:rsidRPr="00826E6C">
        <w:rPr>
          <w:b w:val="0"/>
          <w:sz w:val="24"/>
          <w:szCs w:val="24"/>
        </w:rPr>
        <w:t xml:space="preserve"> </w:t>
      </w:r>
    </w:p>
    <w:p w:rsidR="005B35D1" w:rsidRPr="00826E6C" w:rsidRDefault="005B35D1" w:rsidP="00697BA6">
      <w:pPr>
        <w:pStyle w:val="Heading3"/>
        <w:numPr>
          <w:ilvl w:val="0"/>
          <w:numId w:val="1"/>
        </w:numPr>
        <w:spacing w:line="360" w:lineRule="auto"/>
        <w:rPr>
          <w:b w:val="0"/>
          <w:sz w:val="24"/>
          <w:szCs w:val="24"/>
        </w:rPr>
      </w:pPr>
      <w:r w:rsidRPr="00826E6C">
        <w:rPr>
          <w:b w:val="0"/>
          <w:color w:val="000000"/>
          <w:sz w:val="24"/>
          <w:szCs w:val="24"/>
        </w:rPr>
        <w:t>Continue to create more glass squares in the same way as described. Brush away any glass chips.</w:t>
      </w:r>
    </w:p>
    <w:p w:rsidR="005B35D1" w:rsidRPr="00697BA6" w:rsidRDefault="005B35D1" w:rsidP="00697BA6">
      <w:pPr>
        <w:pStyle w:val="Heading3"/>
        <w:spacing w:line="360" w:lineRule="auto"/>
        <w:ind w:left="360"/>
        <w:rPr>
          <w:sz w:val="24"/>
          <w:szCs w:val="24"/>
        </w:rPr>
      </w:pPr>
      <w:r w:rsidRPr="00697BA6">
        <w:rPr>
          <w:sz w:val="24"/>
          <w:szCs w:val="24"/>
        </w:rPr>
        <w:t>Making Glass Knifes or Triangle:</w:t>
      </w:r>
    </w:p>
    <w:p w:rsidR="00826E6C" w:rsidRPr="00826E6C" w:rsidRDefault="00826E6C" w:rsidP="00826E6C">
      <w:pPr>
        <w:pStyle w:val="Heading3"/>
        <w:numPr>
          <w:ilvl w:val="0"/>
          <w:numId w:val="1"/>
        </w:numPr>
        <w:spacing w:line="360" w:lineRule="auto"/>
        <w:rPr>
          <w:b w:val="0"/>
          <w:sz w:val="24"/>
          <w:szCs w:val="24"/>
        </w:rPr>
      </w:pPr>
      <w:r w:rsidRPr="00826E6C">
        <w:rPr>
          <w:b w:val="0"/>
          <w:color w:val="000000"/>
          <w:sz w:val="24"/>
          <w:szCs w:val="24"/>
        </w:rPr>
        <w:t>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Place the fork under the glass square.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Lower the clamping head with the ball lever to secure the glass square.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Pull out the scoring shaft to score the glass.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Turn the damping lever clockwise (to a 6 o’clock position, approximately) until the damping pad just touches the glass.  </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Proceed to slowly turn the breaking knob clockwise until the glass breaks.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Once the glass breaks, then reset the breaking knob immediately.</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Reset the damping lever counterclockwise to its three o’clock position.</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Raise the clamping head and then push in the scoring shaft.</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Turn the left rear engaging dial backwards or counterclockwise, to release the glass knives.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Pick up the two glass knives by means of the metal fork</w:t>
      </w:r>
      <w:r w:rsidRPr="00826E6C">
        <w:rPr>
          <w:rFonts w:ascii="Times New Roman" w:eastAsia="Times New Roman" w:hAnsi="Times New Roman" w:cs="Times New Roman"/>
          <w:bCs/>
          <w:sz w:val="24"/>
          <w:szCs w:val="24"/>
        </w:rPr>
        <w:t xml:space="preserve"> </w:t>
      </w:r>
    </w:p>
    <w:p w:rsidR="00826E6C" w:rsidRPr="00697BA6" w:rsidRDefault="00826E6C" w:rsidP="00697BA6">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Examine the front aspects of each knife. See diagram:</w:t>
      </w:r>
      <w:r w:rsidRPr="00826E6C">
        <w:rPr>
          <w:rFonts w:ascii="Times New Roman" w:eastAsia="Times New Roman" w:hAnsi="Times New Roman" w:cs="Times New Roman"/>
          <w:bCs/>
          <w:sz w:val="24"/>
          <w:szCs w:val="24"/>
        </w:rPr>
        <w:t xml:space="preserve"> </w:t>
      </w:r>
    </w:p>
    <w:p w:rsidR="00826E6C" w:rsidRPr="00826E6C" w:rsidRDefault="00697BA6"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r w:rsidRPr="00826E6C">
        <w:rPr>
          <w:noProof/>
        </w:rPr>
        <w:drawing>
          <wp:inline distT="0" distB="0" distL="0" distR="0">
            <wp:extent cx="4572000" cy="1762125"/>
            <wp:effectExtent l="19050" t="0" r="0" b="0"/>
            <wp:docPr id="2" name="Picture 6" descr="https://synapseweb.clm.utexas.edu/sites/default/files/styles/os_files_large/public/synapseweb/files/glass5.gif?m=1484252011&amp;itok=VBCps5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napseweb.clm.utexas.edu/sites/default/files/styles/os_files_large/public/synapseweb/files/glass5.gif?m=1484252011&amp;itok=VBCps5dQ"/>
                    <pic:cNvPicPr>
                      <a:picLocks noChangeAspect="1" noChangeArrowheads="1"/>
                    </pic:cNvPicPr>
                  </pic:nvPicPr>
                  <pic:blipFill>
                    <a:blip r:embed="rId6"/>
                    <a:srcRect/>
                    <a:stretch>
                      <a:fillRect/>
                    </a:stretch>
                  </pic:blipFill>
                  <pic:spPr bwMode="auto">
                    <a:xfrm>
                      <a:off x="0" y="0"/>
                      <a:ext cx="4572000" cy="1762125"/>
                    </a:xfrm>
                    <a:prstGeom prst="rect">
                      <a:avLst/>
                    </a:prstGeom>
                    <a:noFill/>
                    <a:ln w="9525">
                      <a:noFill/>
                      <a:miter lim="800000"/>
                      <a:headEnd/>
                      <a:tailEnd/>
                    </a:ln>
                  </pic:spPr>
                </pic:pic>
              </a:graphicData>
            </a:graphic>
          </wp:inline>
        </w:drawing>
      </w:r>
    </w:p>
    <w:p w:rsidR="00826E6C" w:rsidRPr="00826E6C" w:rsidRDefault="00826E6C" w:rsidP="00826E6C">
      <w:pPr>
        <w:spacing w:after="0" w:line="360" w:lineRule="auto"/>
        <w:ind w:firstLine="105"/>
        <w:rPr>
          <w:rFonts w:ascii="Times New Roman" w:eastAsia="Times New Roman" w:hAnsi="Times New Roman" w:cs="Times New Roman"/>
          <w:sz w:val="24"/>
          <w:szCs w:val="24"/>
        </w:rPr>
      </w:pP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 xml:space="preserve">The sharpest and best cutting edge of the knife will be on the left edge. The right side of the knife, although very irregular, can be used to “rough face” an </w:t>
      </w:r>
      <w:proofErr w:type="spellStart"/>
      <w:r w:rsidRPr="00826E6C">
        <w:rPr>
          <w:rFonts w:ascii="Times New Roman" w:eastAsia="Times New Roman" w:hAnsi="Times New Roman" w:cs="Times New Roman"/>
          <w:bCs/>
          <w:color w:val="000000"/>
          <w:sz w:val="24"/>
          <w:szCs w:val="24"/>
        </w:rPr>
        <w:t>Epon</w:t>
      </w:r>
      <w:proofErr w:type="spellEnd"/>
      <w:r w:rsidRPr="00826E6C">
        <w:rPr>
          <w:rFonts w:ascii="Times New Roman" w:eastAsia="Times New Roman" w:hAnsi="Times New Roman" w:cs="Times New Roman"/>
          <w:bCs/>
          <w:color w:val="000000"/>
          <w:sz w:val="24"/>
          <w:szCs w:val="24"/>
        </w:rPr>
        <w:t xml:space="preserve"> block. </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The glass knives are ready to use or can be stored in a dust-free box until ready to use. If a boat attachment is needed, see instructions for these under Special Procedures in Thick Sectioning chapter.</w:t>
      </w:r>
      <w:r w:rsidRPr="00826E6C">
        <w:rPr>
          <w:rFonts w:ascii="Times New Roman" w:eastAsia="Times New Roman" w:hAnsi="Times New Roman" w:cs="Times New Roman"/>
          <w:bCs/>
          <w:sz w:val="24"/>
          <w:szCs w:val="24"/>
        </w:rPr>
        <w:t xml:space="preserve"> </w:t>
      </w:r>
    </w:p>
    <w:p w:rsidR="00826E6C" w:rsidRPr="005B3DC3" w:rsidRDefault="00826E6C" w:rsidP="005B3DC3">
      <w:pPr>
        <w:spacing w:before="100" w:beforeAutospacing="1" w:after="100" w:afterAutospacing="1" w:line="360" w:lineRule="auto"/>
        <w:ind w:left="360"/>
        <w:outlineLvl w:val="2"/>
        <w:rPr>
          <w:rFonts w:ascii="Times New Roman" w:eastAsia="Times New Roman" w:hAnsi="Times New Roman" w:cs="Times New Roman"/>
          <w:bCs/>
          <w:sz w:val="24"/>
          <w:szCs w:val="24"/>
        </w:rPr>
      </w:pPr>
      <w:r w:rsidRPr="005B3DC3">
        <w:rPr>
          <w:rFonts w:ascii="Times New Roman" w:eastAsia="Times New Roman" w:hAnsi="Times New Roman" w:cs="Times New Roman"/>
          <w:b/>
          <w:bCs/>
          <w:color w:val="000000"/>
          <w:sz w:val="24"/>
          <w:szCs w:val="24"/>
        </w:rPr>
        <w:t>Attaching boats to glass knives:</w:t>
      </w:r>
      <w:r w:rsidR="005B3DC3">
        <w:rPr>
          <w:rFonts w:ascii="Times New Roman" w:eastAsia="Times New Roman" w:hAnsi="Times New Roman" w:cs="Times New Roman"/>
          <w:bCs/>
          <w:color w:val="000000"/>
          <w:sz w:val="24"/>
          <w:szCs w:val="24"/>
        </w:rPr>
        <w:t xml:space="preserve"> </w:t>
      </w:r>
      <w:r w:rsidRPr="005B3DC3">
        <w:rPr>
          <w:rFonts w:ascii="Times New Roman" w:eastAsia="Times New Roman" w:hAnsi="Times New Roman" w:cs="Times New Roman"/>
          <w:bCs/>
          <w:color w:val="000000"/>
          <w:sz w:val="24"/>
          <w:szCs w:val="24"/>
        </w:rPr>
        <w:t>A boat or trough can be attached to a glass knife. The boats, either a pre-shaped plastic or an adhesive tape (Electron Microscopy Sciences, Ft. Washington, PA), are leak proof up to a certain point. Then they must be replaced or the glass knife is replaced. To secure a plastic boat to a glass knife, melted dental wax is needed. See diagram and procedure:</w:t>
      </w:r>
      <w:r w:rsidRPr="005B3DC3">
        <w:rPr>
          <w:rFonts w:ascii="Times New Roman" w:eastAsia="Times New Roman" w:hAnsi="Times New Roman" w:cs="Times New Roman"/>
          <w:bCs/>
          <w:sz w:val="24"/>
          <w:szCs w:val="24"/>
        </w:rPr>
        <w:t xml:space="preserve"> </w:t>
      </w:r>
    </w:p>
    <w:p w:rsidR="00826E6C" w:rsidRPr="00826E6C" w:rsidRDefault="00826E6C"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p>
    <w:p w:rsidR="00826E6C" w:rsidRPr="00697BA6" w:rsidRDefault="00826E6C" w:rsidP="00697BA6">
      <w:pPr>
        <w:spacing w:before="100" w:beforeAutospacing="1" w:after="100" w:afterAutospacing="1" w:line="360" w:lineRule="auto"/>
        <w:outlineLvl w:val="2"/>
        <w:rPr>
          <w:rFonts w:ascii="Times New Roman" w:eastAsia="Times New Roman" w:hAnsi="Times New Roman" w:cs="Times New Roman"/>
          <w:bCs/>
          <w:sz w:val="24"/>
          <w:szCs w:val="24"/>
        </w:rPr>
      </w:pPr>
      <w:r w:rsidRPr="00826E6C">
        <w:rPr>
          <w:noProof/>
        </w:rPr>
        <w:drawing>
          <wp:inline distT="0" distB="0" distL="0" distR="0">
            <wp:extent cx="5067300" cy="3686175"/>
            <wp:effectExtent l="19050" t="0" r="0" b="0"/>
            <wp:docPr id="7" name="Picture 7" descr="https://synapseweb.clm.utexas.edu/sites/default/files/styles/os_files_large/public/synapseweb/files/glass6.jpg?m=1484252011&amp;itok=nOLmCZ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napseweb.clm.utexas.edu/sites/default/files/styles/os_files_large/public/synapseweb/files/glass6.jpg?m=1484252011&amp;itok=nOLmCZk5"/>
                    <pic:cNvPicPr>
                      <a:picLocks noChangeAspect="1" noChangeArrowheads="1"/>
                    </pic:cNvPicPr>
                  </pic:nvPicPr>
                  <pic:blipFill>
                    <a:blip r:embed="rId7"/>
                    <a:srcRect/>
                    <a:stretch>
                      <a:fillRect/>
                    </a:stretch>
                  </pic:blipFill>
                  <pic:spPr bwMode="auto">
                    <a:xfrm>
                      <a:off x="0" y="0"/>
                      <a:ext cx="5067300" cy="3686175"/>
                    </a:xfrm>
                    <a:prstGeom prst="rect">
                      <a:avLst/>
                    </a:prstGeom>
                    <a:noFill/>
                    <a:ln w="9525">
                      <a:noFill/>
                      <a:miter lim="800000"/>
                      <a:headEnd/>
                      <a:tailEnd/>
                    </a:ln>
                  </pic:spPr>
                </pic:pic>
              </a:graphicData>
            </a:graphic>
          </wp:inline>
        </w:drawing>
      </w:r>
    </w:p>
    <w:p w:rsidR="00826E6C" w:rsidRPr="00826E6C" w:rsidRDefault="00826E6C"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Melt some dental wax in a small Petri dish (~60 mm diameter) over a hot plate.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Apply some of the melted dental wax to the attachable portions of the boat with a fine artist’s brush.</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Quickly attach the boat to the glass knife, as diagrammed above.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Apply additional melted wax to seal the outside boat edges to the glass.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An alternative boat is the silver boat tape. See diagram:</w:t>
      </w:r>
      <w:r w:rsidRPr="00826E6C">
        <w:rPr>
          <w:rFonts w:ascii="Times New Roman" w:eastAsia="Times New Roman" w:hAnsi="Times New Roman" w:cs="Times New Roman"/>
          <w:bCs/>
          <w:sz w:val="24"/>
          <w:szCs w:val="24"/>
        </w:rPr>
        <w:t xml:space="preserve"> </w:t>
      </w:r>
    </w:p>
    <w:p w:rsidR="00826E6C" w:rsidRPr="005B3DC3" w:rsidRDefault="00826E6C" w:rsidP="005B3DC3">
      <w:pPr>
        <w:spacing w:before="100" w:beforeAutospacing="1" w:after="100" w:afterAutospacing="1" w:line="360" w:lineRule="auto"/>
        <w:ind w:left="360"/>
        <w:outlineLvl w:val="2"/>
        <w:rPr>
          <w:rFonts w:ascii="Times New Roman" w:eastAsia="Times New Roman" w:hAnsi="Times New Roman" w:cs="Times New Roman"/>
          <w:bCs/>
          <w:sz w:val="24"/>
          <w:szCs w:val="24"/>
        </w:rPr>
      </w:pPr>
      <w:r w:rsidRPr="00826E6C">
        <w:rPr>
          <w:noProof/>
        </w:rPr>
        <w:drawing>
          <wp:inline distT="0" distB="0" distL="0" distR="0">
            <wp:extent cx="2200275" cy="1857375"/>
            <wp:effectExtent l="19050" t="0" r="9525" b="0"/>
            <wp:docPr id="8" name="Picture 8" descr="https://synapseweb.clm.utexas.edu/sites/default/files/styles/os_files_medium/public/synapseweb/files/glass7.jpg?m=1484252011&amp;itok=VFDrq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ynapseweb.clm.utexas.edu/sites/default/files/styles/os_files_medium/public/synapseweb/files/glass7.jpg?m=1484252011&amp;itok=VFDrqCAM"/>
                    <pic:cNvPicPr>
                      <a:picLocks noChangeAspect="1" noChangeArrowheads="1"/>
                    </pic:cNvPicPr>
                  </pic:nvPicPr>
                  <pic:blipFill>
                    <a:blip r:embed="rId8"/>
                    <a:srcRect/>
                    <a:stretch>
                      <a:fillRect/>
                    </a:stretch>
                  </pic:blipFill>
                  <pic:spPr bwMode="auto">
                    <a:xfrm>
                      <a:off x="0" y="0"/>
                      <a:ext cx="2200275" cy="1857375"/>
                    </a:xfrm>
                    <a:prstGeom prst="rect">
                      <a:avLst/>
                    </a:prstGeom>
                    <a:noFill/>
                    <a:ln w="9525">
                      <a:noFill/>
                      <a:miter lim="800000"/>
                      <a:headEnd/>
                      <a:tailEnd/>
                    </a:ln>
                  </pic:spPr>
                </pic:pic>
              </a:graphicData>
            </a:graphic>
          </wp:inline>
        </w:drawing>
      </w:r>
    </w:p>
    <w:p w:rsidR="00826E6C" w:rsidRPr="00826E6C" w:rsidRDefault="00826E6C"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Press one end of a two to three inch length piece of tape onto one side of the knife, at the same level as the knife-edge.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The rest of the tape is wrapped around the front of the glass knife, as diagrammed.</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Press the tape to the other side of the glass knife.</w:t>
      </w:r>
      <w:r w:rsidRPr="00826E6C">
        <w:rPr>
          <w:rFonts w:ascii="Times New Roman" w:eastAsia="Times New Roman" w:hAnsi="Times New Roman" w:cs="Times New Roman"/>
          <w:bCs/>
          <w:sz w:val="24"/>
          <w:szCs w:val="24"/>
        </w:rPr>
        <w:t xml:space="preserve"> </w:t>
      </w:r>
    </w:p>
    <w:p w:rsidR="005B35D1" w:rsidRPr="00525B3A"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Trim off the excess tape with a razor blade.</w:t>
      </w:r>
      <w:r w:rsidRPr="00826E6C">
        <w:rPr>
          <w:rFonts w:ascii="Times New Roman" w:eastAsia="Times New Roman" w:hAnsi="Times New Roman" w:cs="Times New Roman"/>
          <w:bCs/>
          <w:sz w:val="24"/>
          <w:szCs w:val="24"/>
        </w:rPr>
        <w:t xml:space="preserve"> </w:t>
      </w:r>
      <w:r w:rsidR="005B35D1" w:rsidRPr="00826E6C">
        <w:rPr>
          <w:rFonts w:ascii="Times New Roman" w:hAnsi="Times New Roman" w:cs="Times New Roman"/>
          <w:sz w:val="24"/>
          <w:szCs w:val="24"/>
        </w:rPr>
        <w:t xml:space="preserve">  </w:t>
      </w:r>
    </w:p>
    <w:p w:rsidR="00525B3A" w:rsidRDefault="00525B3A" w:rsidP="00525B3A">
      <w:pPr>
        <w:spacing w:before="100" w:beforeAutospacing="1" w:after="100" w:afterAutospacing="1"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Question 2: Draw a knife maker and label it.</w:t>
      </w:r>
    </w:p>
    <w:p w:rsidR="00525B3A" w:rsidRDefault="00525B3A" w:rsidP="00525B3A">
      <w:pPr>
        <w:spacing w:before="100" w:beforeAutospacing="1" w:after="100" w:afterAutospacing="1"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666490" cy="4324350"/>
            <wp:effectExtent l="342900" t="0" r="334010" b="0"/>
            <wp:docPr id="3" name="Picture 2" descr="IMG_E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440.JPG"/>
                    <pic:cNvPicPr/>
                  </pic:nvPicPr>
                  <pic:blipFill>
                    <a:blip r:embed="rId9" cstate="print"/>
                    <a:stretch>
                      <a:fillRect/>
                    </a:stretch>
                  </pic:blipFill>
                  <pic:spPr>
                    <a:xfrm rot="16200000">
                      <a:off x="0" y="0"/>
                      <a:ext cx="3666490" cy="4324350"/>
                    </a:xfrm>
                    <a:prstGeom prst="rect">
                      <a:avLst/>
                    </a:prstGeom>
                  </pic:spPr>
                </pic:pic>
              </a:graphicData>
            </a:graphic>
          </wp:inline>
        </w:drawing>
      </w:r>
    </w:p>
    <w:p w:rsidR="00525B3A" w:rsidRPr="00525B3A" w:rsidRDefault="00525B3A" w:rsidP="00525B3A">
      <w:pPr>
        <w:spacing w:before="100" w:beforeAutospacing="1" w:after="100" w:afterAutospacing="1"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419725" cy="3790950"/>
            <wp:effectExtent l="19050" t="0" r="9525" b="0"/>
            <wp:docPr id="4" name="Picture 3" descr="IMG_443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39 (2).PNG"/>
                    <pic:cNvPicPr/>
                  </pic:nvPicPr>
                  <pic:blipFill>
                    <a:blip r:embed="rId10"/>
                    <a:stretch>
                      <a:fillRect/>
                    </a:stretch>
                  </pic:blipFill>
                  <pic:spPr>
                    <a:xfrm>
                      <a:off x="0" y="0"/>
                      <a:ext cx="5423426" cy="3793539"/>
                    </a:xfrm>
                    <a:prstGeom prst="rect">
                      <a:avLst/>
                    </a:prstGeom>
                  </pic:spPr>
                </pic:pic>
              </a:graphicData>
            </a:graphic>
          </wp:inline>
        </w:drawing>
      </w:r>
    </w:p>
    <w:p w:rsidR="000B5637" w:rsidRPr="00826E6C" w:rsidRDefault="000B5637" w:rsidP="005B3DC3">
      <w:pPr>
        <w:pStyle w:val="Heading3"/>
        <w:spacing w:line="360" w:lineRule="auto"/>
        <w:ind w:left="360"/>
        <w:rPr>
          <w:b w:val="0"/>
          <w:sz w:val="24"/>
          <w:szCs w:val="24"/>
        </w:rPr>
      </w:pPr>
      <w:r w:rsidRPr="00826E6C">
        <w:rPr>
          <w:b w:val="0"/>
          <w:sz w:val="24"/>
          <w:szCs w:val="24"/>
        </w:rPr>
        <w:br/>
        <w:t xml:space="preserve">  </w:t>
      </w:r>
    </w:p>
    <w:p w:rsidR="002E724C" w:rsidRPr="00826E6C" w:rsidRDefault="002E724C" w:rsidP="00826E6C">
      <w:pPr>
        <w:spacing w:line="360" w:lineRule="auto"/>
        <w:rPr>
          <w:rFonts w:ascii="Times New Roman" w:hAnsi="Times New Roman" w:cs="Times New Roman"/>
          <w:sz w:val="24"/>
          <w:szCs w:val="24"/>
        </w:rPr>
      </w:pPr>
    </w:p>
    <w:sectPr w:rsidR="002E724C" w:rsidRPr="00826E6C" w:rsidSect="003F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40D33"/>
    <w:multiLevelType w:val="hybridMultilevel"/>
    <w:tmpl w:val="292A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4C"/>
    <w:rsid w:val="000B5637"/>
    <w:rsid w:val="001143A2"/>
    <w:rsid w:val="00166150"/>
    <w:rsid w:val="002E724C"/>
    <w:rsid w:val="003D3053"/>
    <w:rsid w:val="003F63A0"/>
    <w:rsid w:val="004E44F6"/>
    <w:rsid w:val="00525B3A"/>
    <w:rsid w:val="005B35D1"/>
    <w:rsid w:val="005B3DC3"/>
    <w:rsid w:val="0061436E"/>
    <w:rsid w:val="00697BA6"/>
    <w:rsid w:val="006F2ECC"/>
    <w:rsid w:val="00826E6C"/>
    <w:rsid w:val="008F0872"/>
    <w:rsid w:val="00A038B9"/>
    <w:rsid w:val="00B6034F"/>
    <w:rsid w:val="00E32000"/>
    <w:rsid w:val="00F04798"/>
    <w:rsid w:val="00F9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C6F2"/>
  <w15:docId w15:val="{D7213F43-1DB9-CC43-BA14-98CECDE1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A0"/>
  </w:style>
  <w:style w:type="paragraph" w:styleId="Heading3">
    <w:name w:val="heading 3"/>
    <w:basedOn w:val="Normal"/>
    <w:link w:val="Heading3Char"/>
    <w:uiPriority w:val="9"/>
    <w:qFormat/>
    <w:rsid w:val="002E72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724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B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37"/>
    <w:rPr>
      <w:rFonts w:ascii="Tahoma" w:hAnsi="Tahoma" w:cs="Tahoma"/>
      <w:sz w:val="16"/>
      <w:szCs w:val="16"/>
    </w:rPr>
  </w:style>
  <w:style w:type="character" w:styleId="Strong">
    <w:name w:val="Strong"/>
    <w:basedOn w:val="DefaultParagraphFont"/>
    <w:uiPriority w:val="22"/>
    <w:qFormat/>
    <w:rsid w:val="00826E6C"/>
    <w:rPr>
      <w:b/>
      <w:bCs/>
    </w:rPr>
  </w:style>
  <w:style w:type="paragraph" w:styleId="ListParagraph">
    <w:name w:val="List Paragraph"/>
    <w:basedOn w:val="Normal"/>
    <w:uiPriority w:val="34"/>
    <w:qFormat/>
    <w:rsid w:val="0082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1065">
      <w:bodyDiv w:val="1"/>
      <w:marLeft w:val="0"/>
      <w:marRight w:val="0"/>
      <w:marTop w:val="0"/>
      <w:marBottom w:val="0"/>
      <w:divBdr>
        <w:top w:val="none" w:sz="0" w:space="0" w:color="auto"/>
        <w:left w:val="none" w:sz="0" w:space="0" w:color="auto"/>
        <w:bottom w:val="none" w:sz="0" w:space="0" w:color="auto"/>
        <w:right w:val="none" w:sz="0" w:space="0" w:color="auto"/>
      </w:divBdr>
    </w:div>
    <w:div w:id="383913440">
      <w:bodyDiv w:val="1"/>
      <w:marLeft w:val="0"/>
      <w:marRight w:val="0"/>
      <w:marTop w:val="0"/>
      <w:marBottom w:val="0"/>
      <w:divBdr>
        <w:top w:val="none" w:sz="0" w:space="0" w:color="auto"/>
        <w:left w:val="none" w:sz="0" w:space="0" w:color="auto"/>
        <w:bottom w:val="none" w:sz="0" w:space="0" w:color="auto"/>
        <w:right w:val="none" w:sz="0" w:space="0" w:color="auto"/>
      </w:divBdr>
    </w:div>
    <w:div w:id="556209457">
      <w:bodyDiv w:val="1"/>
      <w:marLeft w:val="0"/>
      <w:marRight w:val="0"/>
      <w:marTop w:val="0"/>
      <w:marBottom w:val="0"/>
      <w:divBdr>
        <w:top w:val="none" w:sz="0" w:space="0" w:color="auto"/>
        <w:left w:val="none" w:sz="0" w:space="0" w:color="auto"/>
        <w:bottom w:val="none" w:sz="0" w:space="0" w:color="auto"/>
        <w:right w:val="none" w:sz="0" w:space="0" w:color="auto"/>
      </w:divBdr>
    </w:div>
    <w:div w:id="845486465">
      <w:bodyDiv w:val="1"/>
      <w:marLeft w:val="0"/>
      <w:marRight w:val="0"/>
      <w:marTop w:val="0"/>
      <w:marBottom w:val="0"/>
      <w:divBdr>
        <w:top w:val="none" w:sz="0" w:space="0" w:color="auto"/>
        <w:left w:val="none" w:sz="0" w:space="0" w:color="auto"/>
        <w:bottom w:val="none" w:sz="0" w:space="0" w:color="auto"/>
        <w:right w:val="none" w:sz="0" w:space="0" w:color="auto"/>
      </w:divBdr>
    </w:div>
    <w:div w:id="1743869020">
      <w:bodyDiv w:val="1"/>
      <w:marLeft w:val="0"/>
      <w:marRight w:val="0"/>
      <w:marTop w:val="0"/>
      <w:marBottom w:val="0"/>
      <w:divBdr>
        <w:top w:val="none" w:sz="0" w:space="0" w:color="auto"/>
        <w:left w:val="none" w:sz="0" w:space="0" w:color="auto"/>
        <w:bottom w:val="none" w:sz="0" w:space="0" w:color="auto"/>
        <w:right w:val="none" w:sz="0" w:space="0" w:color="auto"/>
      </w:divBdr>
    </w:div>
    <w:div w:id="1836459474">
      <w:bodyDiv w:val="1"/>
      <w:marLeft w:val="0"/>
      <w:marRight w:val="0"/>
      <w:marTop w:val="0"/>
      <w:marBottom w:val="0"/>
      <w:divBdr>
        <w:top w:val="none" w:sz="0" w:space="0" w:color="auto"/>
        <w:left w:val="none" w:sz="0" w:space="0" w:color="auto"/>
        <w:bottom w:val="none" w:sz="0" w:space="0" w:color="auto"/>
        <w:right w:val="none" w:sz="0" w:space="0" w:color="auto"/>
      </w:divBdr>
    </w:div>
    <w:div w:id="21174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gif" /><Relationship Id="rId11" Type="http://schemas.openxmlformats.org/officeDocument/2006/relationships/fontTable" Target="fontTable.xml" /><Relationship Id="rId5" Type="http://schemas.openxmlformats.org/officeDocument/2006/relationships/image" Target="media/image1.gif"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IDARA SOLOMON AKPAN</dc:creator>
  <cp:lastModifiedBy>Guest User</cp:lastModifiedBy>
  <cp:revision>4</cp:revision>
  <dcterms:created xsi:type="dcterms:W3CDTF">2020-05-16T14:16:00Z</dcterms:created>
  <dcterms:modified xsi:type="dcterms:W3CDTF">2020-05-16T14:17:00Z</dcterms:modified>
</cp:coreProperties>
</file>