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6A6" w:rsidRDefault="00031039">
      <w:pPr>
        <w:rPr>
          <w:rFonts w:ascii="Times New Roman" w:hAnsi="Times New Roman" w:cs="Times New Roman"/>
          <w:b/>
          <w:sz w:val="40"/>
          <w:szCs w:val="40"/>
        </w:rPr>
      </w:pPr>
      <w:r>
        <w:rPr>
          <w:rFonts w:ascii="Times New Roman" w:hAnsi="Times New Roman" w:cs="Times New Roman"/>
          <w:b/>
          <w:sz w:val="40"/>
          <w:szCs w:val="40"/>
        </w:rPr>
        <w:t>OJEIFO DAVID OLUWASEYI</w:t>
      </w:r>
    </w:p>
    <w:p w:rsidR="00031039" w:rsidRDefault="00031039">
      <w:pPr>
        <w:rPr>
          <w:rFonts w:ascii="Times New Roman" w:hAnsi="Times New Roman" w:cs="Times New Roman"/>
          <w:b/>
          <w:sz w:val="40"/>
          <w:szCs w:val="40"/>
        </w:rPr>
      </w:pPr>
      <w:r>
        <w:rPr>
          <w:rFonts w:ascii="Times New Roman" w:hAnsi="Times New Roman" w:cs="Times New Roman"/>
          <w:b/>
          <w:sz w:val="40"/>
          <w:szCs w:val="40"/>
        </w:rPr>
        <w:t>15/MHS06/044</w:t>
      </w:r>
    </w:p>
    <w:p w:rsidR="00031039" w:rsidRDefault="00D5494D">
      <w:pPr>
        <w:rPr>
          <w:rFonts w:ascii="Times New Roman" w:hAnsi="Times New Roman" w:cs="Times New Roman"/>
          <w:b/>
          <w:sz w:val="40"/>
          <w:szCs w:val="40"/>
        </w:rPr>
      </w:pPr>
      <w:r>
        <w:rPr>
          <w:rFonts w:ascii="Times New Roman" w:hAnsi="Times New Roman" w:cs="Times New Roman"/>
          <w:b/>
          <w:sz w:val="40"/>
          <w:szCs w:val="40"/>
        </w:rPr>
        <w:t>MLS516</w:t>
      </w:r>
      <w:r w:rsidR="00031039">
        <w:rPr>
          <w:rFonts w:ascii="Times New Roman" w:hAnsi="Times New Roman" w:cs="Times New Roman"/>
          <w:b/>
          <w:sz w:val="40"/>
          <w:szCs w:val="40"/>
        </w:rPr>
        <w:t xml:space="preserve"> QUIZ</w:t>
      </w:r>
    </w:p>
    <w:p w:rsidR="00031039" w:rsidRDefault="00031039">
      <w:pPr>
        <w:rPr>
          <w:rFonts w:ascii="Times New Roman" w:hAnsi="Times New Roman" w:cs="Times New Roman"/>
          <w:b/>
          <w:sz w:val="40"/>
          <w:szCs w:val="40"/>
        </w:rPr>
      </w:pPr>
      <w:r>
        <w:rPr>
          <w:rFonts w:ascii="Times New Roman" w:hAnsi="Times New Roman" w:cs="Times New Roman"/>
          <w:b/>
          <w:sz w:val="40"/>
          <w:szCs w:val="40"/>
        </w:rPr>
        <w:t>1.)</w:t>
      </w:r>
    </w:p>
    <w:p w:rsidR="00F67269" w:rsidRDefault="00F67269">
      <w:pPr>
        <w:rPr>
          <w:rFonts w:ascii="Times New Roman" w:hAnsi="Times New Roman" w:cs="Times New Roman"/>
          <w:sz w:val="32"/>
          <w:szCs w:val="32"/>
        </w:rPr>
      </w:pPr>
      <w:r>
        <w:rPr>
          <w:rFonts w:ascii="Times New Roman" w:hAnsi="Times New Roman" w:cs="Times New Roman"/>
          <w:sz w:val="32"/>
          <w:szCs w:val="32"/>
        </w:rPr>
        <w:t>STEPS TO TAKE TO ASCERTAIN THE SUITABILTY OF A NEW METHOD</w:t>
      </w:r>
    </w:p>
    <w:p w:rsidR="00F67269" w:rsidRDefault="00F67269">
      <w:pPr>
        <w:rPr>
          <w:rFonts w:ascii="Times New Roman" w:hAnsi="Times New Roman" w:cs="Times New Roman"/>
          <w:sz w:val="32"/>
          <w:szCs w:val="32"/>
        </w:rPr>
      </w:pPr>
      <w:r>
        <w:rPr>
          <w:rFonts w:ascii="Times New Roman" w:hAnsi="Times New Roman" w:cs="Times New Roman"/>
          <w:sz w:val="32"/>
          <w:szCs w:val="32"/>
        </w:rPr>
        <w:t>Consideration of new test</w:t>
      </w:r>
    </w:p>
    <w:p w:rsidR="00F67269" w:rsidRDefault="00F67269" w:rsidP="00F67269">
      <w:pPr>
        <w:pStyle w:val="ListParagraph"/>
        <w:numPr>
          <w:ilvl w:val="0"/>
          <w:numId w:val="18"/>
        </w:numPr>
        <w:rPr>
          <w:rFonts w:ascii="Times New Roman" w:hAnsi="Times New Roman" w:cs="Times New Roman"/>
          <w:sz w:val="32"/>
          <w:szCs w:val="32"/>
        </w:rPr>
      </w:pPr>
      <w:r>
        <w:rPr>
          <w:rFonts w:ascii="Times New Roman" w:hAnsi="Times New Roman" w:cs="Times New Roman"/>
          <w:sz w:val="32"/>
          <w:szCs w:val="32"/>
        </w:rPr>
        <w:t>Preliminary considerations</w:t>
      </w:r>
    </w:p>
    <w:p w:rsidR="00F67269" w:rsidRDefault="000A6305" w:rsidP="00F67269">
      <w:pPr>
        <w:pStyle w:val="ListParagraph"/>
        <w:numPr>
          <w:ilvl w:val="0"/>
          <w:numId w:val="19"/>
        </w:numPr>
        <w:rPr>
          <w:rFonts w:ascii="Times New Roman" w:hAnsi="Times New Roman" w:cs="Times New Roman"/>
          <w:sz w:val="32"/>
          <w:szCs w:val="32"/>
        </w:rPr>
      </w:pPr>
      <w:r>
        <w:rPr>
          <w:rFonts w:ascii="Times New Roman" w:hAnsi="Times New Roman" w:cs="Times New Roman"/>
          <w:sz w:val="32"/>
          <w:szCs w:val="32"/>
        </w:rPr>
        <w:t>Cost per test</w:t>
      </w:r>
    </w:p>
    <w:p w:rsidR="000A6305" w:rsidRDefault="000A6305" w:rsidP="00F67269">
      <w:pPr>
        <w:pStyle w:val="ListParagraph"/>
        <w:numPr>
          <w:ilvl w:val="0"/>
          <w:numId w:val="19"/>
        </w:numPr>
        <w:rPr>
          <w:rFonts w:ascii="Times New Roman" w:hAnsi="Times New Roman" w:cs="Times New Roman"/>
          <w:sz w:val="32"/>
          <w:szCs w:val="32"/>
        </w:rPr>
      </w:pPr>
      <w:r>
        <w:rPr>
          <w:rFonts w:ascii="Times New Roman" w:hAnsi="Times New Roman" w:cs="Times New Roman"/>
          <w:sz w:val="32"/>
          <w:szCs w:val="32"/>
        </w:rPr>
        <w:t>Make versus buy decisions (why make a reagent when you can buy it and why buy it if you can make it?)</w:t>
      </w:r>
    </w:p>
    <w:p w:rsidR="000A6305" w:rsidRDefault="000A6305" w:rsidP="00F67269">
      <w:pPr>
        <w:pStyle w:val="ListParagraph"/>
        <w:numPr>
          <w:ilvl w:val="0"/>
          <w:numId w:val="19"/>
        </w:numPr>
        <w:rPr>
          <w:rFonts w:ascii="Times New Roman" w:hAnsi="Times New Roman" w:cs="Times New Roman"/>
          <w:sz w:val="32"/>
          <w:szCs w:val="32"/>
        </w:rPr>
      </w:pPr>
      <w:r>
        <w:rPr>
          <w:rFonts w:ascii="Times New Roman" w:hAnsi="Times New Roman" w:cs="Times New Roman"/>
          <w:sz w:val="32"/>
          <w:szCs w:val="32"/>
        </w:rPr>
        <w:t>Safety (Are the reagents safe?)</w:t>
      </w:r>
    </w:p>
    <w:p w:rsidR="000A6305" w:rsidRDefault="000A6305" w:rsidP="00F67269">
      <w:pPr>
        <w:pStyle w:val="ListParagraph"/>
        <w:numPr>
          <w:ilvl w:val="0"/>
          <w:numId w:val="19"/>
        </w:numPr>
        <w:rPr>
          <w:rFonts w:ascii="Times New Roman" w:hAnsi="Times New Roman" w:cs="Times New Roman"/>
          <w:sz w:val="32"/>
          <w:szCs w:val="32"/>
        </w:rPr>
      </w:pPr>
      <w:r>
        <w:rPr>
          <w:rFonts w:ascii="Times New Roman" w:hAnsi="Times New Roman" w:cs="Times New Roman"/>
          <w:sz w:val="32"/>
          <w:szCs w:val="32"/>
        </w:rPr>
        <w:t>Required technical input (Does the method require highly trained personnel and if yes, are such personnel available?)</w:t>
      </w:r>
    </w:p>
    <w:p w:rsidR="000A6305" w:rsidRDefault="000A6305" w:rsidP="00F67269">
      <w:pPr>
        <w:pStyle w:val="ListParagraph"/>
        <w:numPr>
          <w:ilvl w:val="0"/>
          <w:numId w:val="19"/>
        </w:numPr>
        <w:rPr>
          <w:rFonts w:ascii="Times New Roman" w:hAnsi="Times New Roman" w:cs="Times New Roman"/>
          <w:sz w:val="32"/>
          <w:szCs w:val="32"/>
        </w:rPr>
      </w:pPr>
      <w:r>
        <w:rPr>
          <w:rFonts w:ascii="Times New Roman" w:hAnsi="Times New Roman" w:cs="Times New Roman"/>
          <w:sz w:val="32"/>
          <w:szCs w:val="32"/>
        </w:rPr>
        <w:t>Turn around time</w:t>
      </w:r>
    </w:p>
    <w:p w:rsidR="000A6305" w:rsidRDefault="000A6305" w:rsidP="000A6305">
      <w:pPr>
        <w:pStyle w:val="ListParagraph"/>
        <w:numPr>
          <w:ilvl w:val="0"/>
          <w:numId w:val="18"/>
        </w:numPr>
        <w:rPr>
          <w:rFonts w:ascii="Times New Roman" w:hAnsi="Times New Roman" w:cs="Times New Roman"/>
          <w:sz w:val="32"/>
          <w:szCs w:val="32"/>
        </w:rPr>
      </w:pPr>
      <w:r>
        <w:rPr>
          <w:rFonts w:ascii="Times New Roman" w:hAnsi="Times New Roman" w:cs="Times New Roman"/>
          <w:sz w:val="32"/>
          <w:szCs w:val="32"/>
        </w:rPr>
        <w:t>Technical Considerations</w:t>
      </w:r>
    </w:p>
    <w:p w:rsidR="000A6305" w:rsidRDefault="000A6305" w:rsidP="000A6305">
      <w:pPr>
        <w:pStyle w:val="ListParagraph"/>
        <w:numPr>
          <w:ilvl w:val="0"/>
          <w:numId w:val="20"/>
        </w:numPr>
        <w:rPr>
          <w:rFonts w:ascii="Times New Roman" w:hAnsi="Times New Roman" w:cs="Times New Roman"/>
          <w:sz w:val="32"/>
          <w:szCs w:val="32"/>
        </w:rPr>
      </w:pPr>
      <w:r>
        <w:rPr>
          <w:rFonts w:ascii="Times New Roman" w:hAnsi="Times New Roman" w:cs="Times New Roman"/>
          <w:sz w:val="32"/>
          <w:szCs w:val="32"/>
        </w:rPr>
        <w:t>Accuracy (Nearness to the true value)</w:t>
      </w:r>
    </w:p>
    <w:p w:rsidR="000A6305" w:rsidRDefault="000A6305" w:rsidP="000A6305">
      <w:pPr>
        <w:pStyle w:val="ListParagraph"/>
        <w:numPr>
          <w:ilvl w:val="0"/>
          <w:numId w:val="20"/>
        </w:numPr>
        <w:rPr>
          <w:rFonts w:ascii="Times New Roman" w:hAnsi="Times New Roman" w:cs="Times New Roman"/>
          <w:sz w:val="32"/>
          <w:szCs w:val="32"/>
        </w:rPr>
      </w:pPr>
      <w:r>
        <w:rPr>
          <w:rFonts w:ascii="Times New Roman" w:hAnsi="Times New Roman" w:cs="Times New Roman"/>
          <w:sz w:val="32"/>
          <w:szCs w:val="32"/>
        </w:rPr>
        <w:t>Precision</w:t>
      </w:r>
    </w:p>
    <w:p w:rsidR="000A6305" w:rsidRDefault="000A6305" w:rsidP="000A6305">
      <w:pPr>
        <w:pStyle w:val="ListParagraph"/>
        <w:numPr>
          <w:ilvl w:val="0"/>
          <w:numId w:val="20"/>
        </w:numPr>
        <w:rPr>
          <w:rFonts w:ascii="Times New Roman" w:hAnsi="Times New Roman" w:cs="Times New Roman"/>
          <w:sz w:val="32"/>
          <w:szCs w:val="32"/>
        </w:rPr>
      </w:pPr>
      <w:r>
        <w:rPr>
          <w:rFonts w:ascii="Times New Roman" w:hAnsi="Times New Roman" w:cs="Times New Roman"/>
          <w:sz w:val="32"/>
          <w:szCs w:val="32"/>
        </w:rPr>
        <w:t>Specificity</w:t>
      </w:r>
      <w:r w:rsidR="000C79F9">
        <w:rPr>
          <w:rFonts w:ascii="Times New Roman" w:hAnsi="Times New Roman" w:cs="Times New Roman"/>
          <w:sz w:val="32"/>
          <w:szCs w:val="32"/>
        </w:rPr>
        <w:t xml:space="preserve"> (Ability to say yes when it is yes and no when it is no/ stay true to a value)</w:t>
      </w:r>
    </w:p>
    <w:p w:rsidR="000C79F9" w:rsidRDefault="000C79F9" w:rsidP="000A6305">
      <w:pPr>
        <w:pStyle w:val="ListParagraph"/>
        <w:numPr>
          <w:ilvl w:val="0"/>
          <w:numId w:val="20"/>
        </w:numPr>
        <w:rPr>
          <w:rFonts w:ascii="Times New Roman" w:hAnsi="Times New Roman" w:cs="Times New Roman"/>
          <w:sz w:val="32"/>
          <w:szCs w:val="32"/>
        </w:rPr>
      </w:pPr>
      <w:r>
        <w:rPr>
          <w:rFonts w:ascii="Times New Roman" w:hAnsi="Times New Roman" w:cs="Times New Roman"/>
          <w:sz w:val="32"/>
          <w:szCs w:val="32"/>
        </w:rPr>
        <w:t>Sensitivity (Highly sensitive and able to pick little no matter how much is there)</w:t>
      </w:r>
    </w:p>
    <w:p w:rsidR="000A6305" w:rsidRPr="00F67269" w:rsidRDefault="000A6305" w:rsidP="000A6305">
      <w:pPr>
        <w:pStyle w:val="ListParagraph"/>
        <w:numPr>
          <w:ilvl w:val="0"/>
          <w:numId w:val="20"/>
        </w:numPr>
        <w:rPr>
          <w:rFonts w:ascii="Times New Roman" w:hAnsi="Times New Roman" w:cs="Times New Roman"/>
          <w:sz w:val="32"/>
          <w:szCs w:val="32"/>
        </w:rPr>
      </w:pPr>
      <w:r>
        <w:rPr>
          <w:rFonts w:ascii="Times New Roman" w:hAnsi="Times New Roman" w:cs="Times New Roman"/>
          <w:sz w:val="32"/>
          <w:szCs w:val="32"/>
        </w:rPr>
        <w:t>Recovery</w:t>
      </w:r>
      <w:r w:rsidR="000C79F9">
        <w:rPr>
          <w:rFonts w:ascii="Times New Roman" w:hAnsi="Times New Roman" w:cs="Times New Roman"/>
          <w:sz w:val="32"/>
          <w:szCs w:val="32"/>
        </w:rPr>
        <w:t xml:space="preserve"> (How much analyte is recovered after each test. If a test has high recovery, the test can be used</w:t>
      </w:r>
      <w:bookmarkStart w:id="0" w:name="_GoBack"/>
      <w:bookmarkEnd w:id="0"/>
      <w:r w:rsidR="000C79F9">
        <w:rPr>
          <w:rFonts w:ascii="Times New Roman" w:hAnsi="Times New Roman" w:cs="Times New Roman"/>
          <w:sz w:val="32"/>
          <w:szCs w:val="32"/>
        </w:rPr>
        <w:t xml:space="preserve">  )</w:t>
      </w:r>
    </w:p>
    <w:p w:rsidR="00F67269" w:rsidRDefault="00F67269" w:rsidP="00A8578B">
      <w:pPr>
        <w:pStyle w:val="NormalWeb"/>
        <w:shd w:val="clear" w:color="auto" w:fill="FFFFFF"/>
        <w:spacing w:after="0"/>
        <w:textAlignment w:val="baseline"/>
        <w:rPr>
          <w:rFonts w:eastAsia="Times New Roman"/>
          <w:b/>
          <w:color w:val="111111"/>
          <w:sz w:val="44"/>
          <w:szCs w:val="44"/>
        </w:rPr>
      </w:pPr>
    </w:p>
    <w:p w:rsidR="00F67269" w:rsidRDefault="00F67269" w:rsidP="00A8578B">
      <w:pPr>
        <w:pStyle w:val="NormalWeb"/>
        <w:shd w:val="clear" w:color="auto" w:fill="FFFFFF"/>
        <w:spacing w:after="0"/>
        <w:textAlignment w:val="baseline"/>
        <w:rPr>
          <w:rFonts w:eastAsia="Times New Roman"/>
          <w:b/>
          <w:color w:val="111111"/>
          <w:sz w:val="44"/>
          <w:szCs w:val="44"/>
        </w:rPr>
      </w:pPr>
    </w:p>
    <w:p w:rsidR="00F67269" w:rsidRDefault="00F67269" w:rsidP="00A8578B">
      <w:pPr>
        <w:pStyle w:val="NormalWeb"/>
        <w:shd w:val="clear" w:color="auto" w:fill="FFFFFF"/>
        <w:spacing w:after="0"/>
        <w:textAlignment w:val="baseline"/>
        <w:rPr>
          <w:rFonts w:eastAsia="Times New Roman"/>
          <w:b/>
          <w:color w:val="111111"/>
          <w:sz w:val="44"/>
          <w:szCs w:val="44"/>
        </w:rPr>
      </w:pPr>
    </w:p>
    <w:p w:rsidR="00F67269" w:rsidRDefault="00F67269" w:rsidP="00A8578B">
      <w:pPr>
        <w:pStyle w:val="NormalWeb"/>
        <w:shd w:val="clear" w:color="auto" w:fill="FFFFFF"/>
        <w:spacing w:after="0"/>
        <w:textAlignment w:val="baseline"/>
        <w:rPr>
          <w:rFonts w:eastAsia="Times New Roman"/>
          <w:b/>
          <w:color w:val="111111"/>
          <w:sz w:val="44"/>
          <w:szCs w:val="44"/>
        </w:rPr>
      </w:pPr>
    </w:p>
    <w:p w:rsidR="00F67269" w:rsidRDefault="00F67269" w:rsidP="00A8578B">
      <w:pPr>
        <w:pStyle w:val="NormalWeb"/>
        <w:shd w:val="clear" w:color="auto" w:fill="FFFFFF"/>
        <w:spacing w:after="0"/>
        <w:textAlignment w:val="baseline"/>
        <w:rPr>
          <w:rFonts w:eastAsia="Times New Roman"/>
          <w:b/>
          <w:color w:val="111111"/>
          <w:sz w:val="44"/>
          <w:szCs w:val="44"/>
        </w:rPr>
      </w:pPr>
    </w:p>
    <w:p w:rsidR="00F67269" w:rsidRDefault="00F67269" w:rsidP="00A8578B">
      <w:pPr>
        <w:pStyle w:val="NormalWeb"/>
        <w:shd w:val="clear" w:color="auto" w:fill="FFFFFF"/>
        <w:spacing w:after="0"/>
        <w:textAlignment w:val="baseline"/>
        <w:rPr>
          <w:rFonts w:eastAsia="Times New Roman"/>
          <w:b/>
          <w:color w:val="111111"/>
          <w:sz w:val="44"/>
          <w:szCs w:val="44"/>
        </w:rPr>
      </w:pPr>
    </w:p>
    <w:p w:rsidR="00F67269" w:rsidRDefault="00F67269" w:rsidP="00A8578B">
      <w:pPr>
        <w:pStyle w:val="NormalWeb"/>
        <w:shd w:val="clear" w:color="auto" w:fill="FFFFFF"/>
        <w:spacing w:after="0"/>
        <w:textAlignment w:val="baseline"/>
        <w:rPr>
          <w:rFonts w:eastAsia="Times New Roman"/>
          <w:b/>
          <w:color w:val="111111"/>
          <w:sz w:val="44"/>
          <w:szCs w:val="44"/>
        </w:rPr>
      </w:pPr>
    </w:p>
    <w:p w:rsidR="00F67269" w:rsidRDefault="00F67269" w:rsidP="00A8578B">
      <w:pPr>
        <w:pStyle w:val="NormalWeb"/>
        <w:shd w:val="clear" w:color="auto" w:fill="FFFFFF"/>
        <w:spacing w:after="0"/>
        <w:textAlignment w:val="baseline"/>
        <w:rPr>
          <w:rFonts w:eastAsia="Times New Roman"/>
          <w:b/>
          <w:color w:val="111111"/>
          <w:sz w:val="44"/>
          <w:szCs w:val="44"/>
        </w:rPr>
      </w:pPr>
    </w:p>
    <w:p w:rsidR="00A8578B" w:rsidRDefault="00A8578B" w:rsidP="00A8578B">
      <w:pPr>
        <w:pStyle w:val="NormalWeb"/>
        <w:shd w:val="clear" w:color="auto" w:fill="FFFFFF"/>
        <w:spacing w:after="0"/>
        <w:textAlignment w:val="baseline"/>
        <w:rPr>
          <w:rFonts w:ascii="Roboto" w:eastAsia="Times New Roman" w:hAnsi="Roboto"/>
          <w:color w:val="000000"/>
          <w:sz w:val="30"/>
          <w:szCs w:val="30"/>
        </w:rPr>
      </w:pPr>
      <w:r>
        <w:rPr>
          <w:rFonts w:eastAsia="Times New Roman"/>
          <w:b/>
          <w:color w:val="111111"/>
          <w:sz w:val="44"/>
          <w:szCs w:val="44"/>
        </w:rPr>
        <w:t>2.)</w:t>
      </w:r>
      <w:r w:rsidRPr="00A8578B">
        <w:rPr>
          <w:rFonts w:ascii="Roboto" w:eastAsia="Times New Roman" w:hAnsi="Roboto"/>
          <w:color w:val="000000"/>
          <w:sz w:val="30"/>
          <w:szCs w:val="30"/>
        </w:rPr>
        <w:t xml:space="preserve"> </w:t>
      </w:r>
    </w:p>
    <w:p w:rsidR="00A8578B" w:rsidRPr="00A8578B" w:rsidRDefault="00A8578B" w:rsidP="00A8578B">
      <w:pPr>
        <w:shd w:val="clear" w:color="auto" w:fill="FFFFFF"/>
        <w:spacing w:after="0" w:line="240" w:lineRule="auto"/>
        <w:textAlignment w:val="baseline"/>
        <w:rPr>
          <w:rFonts w:ascii="Times New Roman" w:eastAsia="Times New Roman" w:hAnsi="Times New Roman" w:cs="Times New Roman"/>
          <w:color w:val="000000"/>
          <w:sz w:val="32"/>
          <w:szCs w:val="32"/>
        </w:rPr>
      </w:pPr>
      <w:r w:rsidRPr="00A8578B">
        <w:rPr>
          <w:rFonts w:ascii="Times New Roman" w:eastAsia="Times New Roman" w:hAnsi="Times New Roman" w:cs="Times New Roman"/>
          <w:color w:val="000000"/>
          <w:sz w:val="32"/>
          <w:szCs w:val="32"/>
        </w:rPr>
        <w:t>In the </w:t>
      </w:r>
      <w:r w:rsidRPr="00A8578B">
        <w:rPr>
          <w:rFonts w:ascii="Times New Roman" w:eastAsia="Times New Roman" w:hAnsi="Times New Roman" w:cs="Times New Roman"/>
          <w:i/>
          <w:iCs/>
          <w:color w:val="000000"/>
          <w:sz w:val="32"/>
          <w:szCs w:val="32"/>
          <w:bdr w:val="none" w:sz="0" w:space="0" w:color="auto" w:frame="1"/>
        </w:rPr>
        <w:t>analytical stage</w:t>
      </w:r>
      <w:r w:rsidRPr="00A8578B">
        <w:rPr>
          <w:rFonts w:ascii="Times New Roman" w:eastAsia="Times New Roman" w:hAnsi="Times New Roman" w:cs="Times New Roman"/>
          <w:color w:val="000000"/>
          <w:sz w:val="32"/>
          <w:szCs w:val="32"/>
        </w:rPr>
        <w:t>, errors arise during the process of testing or experimentation. This could be due to the use of the wrong test reagents, the use of defective and non-calibrated equipment, the use of the wrong proportions of reagents, and general non-adherence to standard operating procedures (SOPs).</w:t>
      </w:r>
    </w:p>
    <w:p w:rsidR="00A8578B" w:rsidRPr="00A8578B" w:rsidRDefault="00A8578B" w:rsidP="00A8578B">
      <w:pPr>
        <w:shd w:val="clear" w:color="auto" w:fill="FFFFFF"/>
        <w:spacing w:after="0" w:line="240" w:lineRule="auto"/>
        <w:textAlignment w:val="baseline"/>
        <w:rPr>
          <w:rFonts w:ascii="Times New Roman" w:eastAsia="Times New Roman" w:hAnsi="Times New Roman" w:cs="Times New Roman"/>
          <w:color w:val="000000"/>
          <w:sz w:val="32"/>
          <w:szCs w:val="32"/>
        </w:rPr>
      </w:pPr>
      <w:r w:rsidRPr="00A8578B">
        <w:rPr>
          <w:rFonts w:ascii="Times New Roman" w:eastAsia="Times New Roman" w:hAnsi="Times New Roman" w:cs="Times New Roman"/>
          <w:color w:val="000000"/>
          <w:sz w:val="32"/>
          <w:szCs w:val="32"/>
        </w:rPr>
        <w:t>These errors can be minimized by ensuring that:</w:t>
      </w:r>
    </w:p>
    <w:p w:rsidR="00A8578B" w:rsidRPr="00A8578B" w:rsidRDefault="00A8578B" w:rsidP="00A8578B">
      <w:pPr>
        <w:numPr>
          <w:ilvl w:val="0"/>
          <w:numId w:val="16"/>
        </w:numPr>
        <w:shd w:val="clear" w:color="auto" w:fill="FFFFFF"/>
        <w:spacing w:after="0" w:line="240" w:lineRule="auto"/>
        <w:ind w:left="450"/>
        <w:textAlignment w:val="baseline"/>
        <w:rPr>
          <w:rFonts w:ascii="Times New Roman" w:eastAsia="Times New Roman" w:hAnsi="Times New Roman" w:cs="Times New Roman"/>
          <w:color w:val="000000"/>
          <w:sz w:val="32"/>
          <w:szCs w:val="32"/>
        </w:rPr>
      </w:pPr>
      <w:r w:rsidRPr="00A8578B">
        <w:rPr>
          <w:rFonts w:ascii="Times New Roman" w:eastAsia="Times New Roman" w:hAnsi="Times New Roman" w:cs="Times New Roman"/>
          <w:color w:val="000000"/>
          <w:sz w:val="32"/>
          <w:szCs w:val="32"/>
        </w:rPr>
        <w:t>All laboratory equipment are well maintained and calibrated.</w:t>
      </w:r>
    </w:p>
    <w:p w:rsidR="00A8578B" w:rsidRPr="00A8578B" w:rsidRDefault="00A8578B" w:rsidP="00A8578B">
      <w:pPr>
        <w:numPr>
          <w:ilvl w:val="0"/>
          <w:numId w:val="16"/>
        </w:numPr>
        <w:shd w:val="clear" w:color="auto" w:fill="FFFFFF"/>
        <w:spacing w:after="0" w:line="240" w:lineRule="auto"/>
        <w:ind w:left="450"/>
        <w:textAlignment w:val="baseline"/>
        <w:rPr>
          <w:rFonts w:ascii="Times New Roman" w:eastAsia="Times New Roman" w:hAnsi="Times New Roman" w:cs="Times New Roman"/>
          <w:color w:val="000000"/>
          <w:sz w:val="32"/>
          <w:szCs w:val="32"/>
        </w:rPr>
      </w:pPr>
      <w:r w:rsidRPr="00A8578B">
        <w:rPr>
          <w:rFonts w:ascii="Times New Roman" w:eastAsia="Times New Roman" w:hAnsi="Times New Roman" w:cs="Times New Roman"/>
          <w:color w:val="000000"/>
          <w:sz w:val="32"/>
          <w:szCs w:val="32"/>
        </w:rPr>
        <w:t>A proper inventory is in place, outlining all reagents and their validity to ensure no expired reagents are in use.</w:t>
      </w:r>
    </w:p>
    <w:p w:rsidR="00A8578B" w:rsidRDefault="000A6305" w:rsidP="00A8578B">
      <w:pPr>
        <w:numPr>
          <w:ilvl w:val="0"/>
          <w:numId w:val="16"/>
        </w:numPr>
        <w:shd w:val="clear" w:color="auto" w:fill="FFFFFF"/>
        <w:spacing w:after="0" w:line="240" w:lineRule="auto"/>
        <w:ind w:left="450"/>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The use of control for analytical run</w:t>
      </w:r>
    </w:p>
    <w:p w:rsidR="000A6305" w:rsidRDefault="000A6305" w:rsidP="00A8578B">
      <w:pPr>
        <w:numPr>
          <w:ilvl w:val="0"/>
          <w:numId w:val="16"/>
        </w:numPr>
        <w:shd w:val="clear" w:color="auto" w:fill="FFFFFF"/>
        <w:spacing w:after="0" w:line="240" w:lineRule="auto"/>
        <w:ind w:left="450"/>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Passing the result of analytical run with other parameters</w:t>
      </w:r>
    </w:p>
    <w:p w:rsidR="000A6305" w:rsidRPr="00A8578B" w:rsidRDefault="000A6305" w:rsidP="00A8578B">
      <w:pPr>
        <w:numPr>
          <w:ilvl w:val="0"/>
          <w:numId w:val="16"/>
        </w:numPr>
        <w:shd w:val="clear" w:color="auto" w:fill="FFFFFF"/>
        <w:spacing w:after="0" w:line="240" w:lineRule="auto"/>
        <w:ind w:left="450"/>
        <w:textAlignment w:val="baseline"/>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Matching the result with provisional diagnosis</w:t>
      </w:r>
    </w:p>
    <w:p w:rsidR="00A8578B" w:rsidRPr="00A8578B" w:rsidRDefault="00A8578B" w:rsidP="00A8578B">
      <w:pPr>
        <w:shd w:val="clear" w:color="auto" w:fill="FFFFFF"/>
        <w:spacing w:after="0" w:line="240" w:lineRule="auto"/>
        <w:textAlignment w:val="baseline"/>
        <w:rPr>
          <w:rFonts w:ascii="Times New Roman" w:eastAsia="Times New Roman" w:hAnsi="Times New Roman" w:cs="Times New Roman"/>
          <w:color w:val="000000"/>
          <w:sz w:val="32"/>
          <w:szCs w:val="32"/>
        </w:rPr>
      </w:pPr>
      <w:r w:rsidRPr="00A8578B">
        <w:rPr>
          <w:rFonts w:ascii="Times New Roman" w:eastAsia="Times New Roman" w:hAnsi="Times New Roman" w:cs="Times New Roman"/>
          <w:color w:val="000000"/>
          <w:sz w:val="32"/>
          <w:szCs w:val="32"/>
        </w:rPr>
        <w:t>Errors can be introduced in the </w:t>
      </w:r>
      <w:r w:rsidRPr="00A8578B">
        <w:rPr>
          <w:rFonts w:ascii="Times New Roman" w:eastAsia="Times New Roman" w:hAnsi="Times New Roman" w:cs="Times New Roman"/>
          <w:i/>
          <w:iCs/>
          <w:color w:val="000000"/>
          <w:sz w:val="32"/>
          <w:szCs w:val="32"/>
          <w:bdr w:val="none" w:sz="0" w:space="0" w:color="auto" w:frame="1"/>
        </w:rPr>
        <w:t>post-analytical</w:t>
      </w:r>
      <w:r w:rsidRPr="00A8578B">
        <w:rPr>
          <w:rFonts w:ascii="Times New Roman" w:eastAsia="Times New Roman" w:hAnsi="Times New Roman" w:cs="Times New Roman"/>
          <w:b/>
          <w:bCs/>
          <w:color w:val="000000"/>
          <w:sz w:val="32"/>
          <w:szCs w:val="32"/>
          <w:bdr w:val="none" w:sz="0" w:space="0" w:color="auto" w:frame="1"/>
        </w:rPr>
        <w:t> stage</w:t>
      </w:r>
      <w:r w:rsidRPr="00A8578B">
        <w:rPr>
          <w:rFonts w:ascii="Times New Roman" w:eastAsia="Times New Roman" w:hAnsi="Times New Roman" w:cs="Times New Roman"/>
          <w:color w:val="000000"/>
          <w:sz w:val="32"/>
          <w:szCs w:val="32"/>
        </w:rPr>
        <w:t> through incorrect calculations, recording, and interpretation of results.</w:t>
      </w:r>
    </w:p>
    <w:p w:rsidR="00A8578B" w:rsidRPr="00A8578B" w:rsidRDefault="00A8578B" w:rsidP="00A8578B">
      <w:pPr>
        <w:shd w:val="clear" w:color="auto" w:fill="FFFFFF"/>
        <w:spacing w:after="0" w:line="240" w:lineRule="auto"/>
        <w:textAlignment w:val="baseline"/>
        <w:rPr>
          <w:rFonts w:ascii="Times New Roman" w:eastAsia="Times New Roman" w:hAnsi="Times New Roman" w:cs="Times New Roman"/>
          <w:color w:val="000000"/>
          <w:sz w:val="32"/>
          <w:szCs w:val="32"/>
        </w:rPr>
      </w:pPr>
      <w:r w:rsidRPr="00A8578B">
        <w:rPr>
          <w:rFonts w:ascii="Times New Roman" w:eastAsia="Times New Roman" w:hAnsi="Times New Roman" w:cs="Times New Roman"/>
          <w:color w:val="000000"/>
          <w:sz w:val="32"/>
          <w:szCs w:val="32"/>
        </w:rPr>
        <w:t>To minimize these types of errors:</w:t>
      </w:r>
    </w:p>
    <w:p w:rsidR="00A8578B" w:rsidRPr="00A8578B" w:rsidRDefault="00A8578B" w:rsidP="00A8578B">
      <w:pPr>
        <w:numPr>
          <w:ilvl w:val="0"/>
          <w:numId w:val="17"/>
        </w:numPr>
        <w:shd w:val="clear" w:color="auto" w:fill="FFFFFF"/>
        <w:spacing w:after="0" w:line="240" w:lineRule="auto"/>
        <w:ind w:left="450"/>
        <w:textAlignment w:val="baseline"/>
        <w:rPr>
          <w:rFonts w:ascii="Times New Roman" w:eastAsia="Times New Roman" w:hAnsi="Times New Roman" w:cs="Times New Roman"/>
          <w:color w:val="000000"/>
          <w:sz w:val="32"/>
          <w:szCs w:val="32"/>
        </w:rPr>
      </w:pPr>
      <w:r w:rsidRPr="00A8578B">
        <w:rPr>
          <w:rFonts w:ascii="Times New Roman" w:eastAsia="Times New Roman" w:hAnsi="Times New Roman" w:cs="Times New Roman"/>
          <w:color w:val="000000"/>
          <w:sz w:val="32"/>
          <w:szCs w:val="32"/>
        </w:rPr>
        <w:t>Avoid manual calculations.</w:t>
      </w:r>
    </w:p>
    <w:p w:rsidR="00A8578B" w:rsidRPr="00A8578B" w:rsidRDefault="00A8578B" w:rsidP="00A8578B">
      <w:pPr>
        <w:numPr>
          <w:ilvl w:val="0"/>
          <w:numId w:val="17"/>
        </w:numPr>
        <w:shd w:val="clear" w:color="auto" w:fill="FFFFFF"/>
        <w:spacing w:after="0" w:line="240" w:lineRule="auto"/>
        <w:ind w:left="450"/>
        <w:textAlignment w:val="baseline"/>
        <w:rPr>
          <w:rFonts w:ascii="Times New Roman" w:eastAsia="Times New Roman" w:hAnsi="Times New Roman" w:cs="Times New Roman"/>
          <w:color w:val="000000"/>
          <w:sz w:val="32"/>
          <w:szCs w:val="32"/>
        </w:rPr>
      </w:pPr>
      <w:r w:rsidRPr="00A8578B">
        <w:rPr>
          <w:rFonts w:ascii="Times New Roman" w:eastAsia="Times New Roman" w:hAnsi="Times New Roman" w:cs="Times New Roman"/>
          <w:color w:val="000000"/>
          <w:sz w:val="32"/>
          <w:szCs w:val="32"/>
        </w:rPr>
        <w:t>Ensure that only well-trained personnel interpret and record results.</w:t>
      </w:r>
    </w:p>
    <w:p w:rsidR="00A8578B" w:rsidRDefault="003304B0" w:rsidP="00A8578B">
      <w:pPr>
        <w:shd w:val="clear" w:color="auto" w:fill="FFFFFF"/>
        <w:spacing w:before="100" w:beforeAutospacing="1" w:after="180" w:line="336" w:lineRule="atLeast"/>
        <w:rPr>
          <w:rFonts w:ascii="Times New Roman" w:eastAsia="Times New Roman" w:hAnsi="Times New Roman" w:cs="Times New Roman"/>
          <w:b/>
          <w:color w:val="111111"/>
          <w:sz w:val="44"/>
          <w:szCs w:val="44"/>
        </w:rPr>
      </w:pPr>
      <w:r>
        <w:rPr>
          <w:rFonts w:ascii="Times New Roman" w:eastAsia="Times New Roman" w:hAnsi="Times New Roman" w:cs="Times New Roman"/>
          <w:b/>
          <w:color w:val="111111"/>
          <w:sz w:val="44"/>
          <w:szCs w:val="44"/>
        </w:rPr>
        <w:t>3.)</w:t>
      </w:r>
    </w:p>
    <w:p w:rsidR="003304B0" w:rsidRPr="003304B0" w:rsidRDefault="000C76DA" w:rsidP="003304B0">
      <w:pPr>
        <w:shd w:val="clear" w:color="auto" w:fill="FFFFFF"/>
        <w:spacing w:before="100" w:beforeAutospacing="1" w:after="180" w:line="336" w:lineRule="atLeast"/>
        <w:rPr>
          <w:rFonts w:ascii="Times New Roman" w:eastAsia="Times New Roman" w:hAnsi="Times New Roman" w:cs="Times New Roman"/>
          <w:color w:val="111111"/>
          <w:sz w:val="32"/>
          <w:szCs w:val="32"/>
        </w:rPr>
      </w:pPr>
      <w:r>
        <w:rPr>
          <w:rFonts w:ascii="Times New Roman" w:eastAsia="Times New Roman" w:hAnsi="Times New Roman" w:cs="Times New Roman"/>
          <w:color w:val="111111"/>
          <w:sz w:val="32"/>
          <w:szCs w:val="32"/>
        </w:rPr>
        <w:t xml:space="preserve">Coronavirus disease </w:t>
      </w:r>
      <w:r w:rsidR="003304B0" w:rsidRPr="003304B0">
        <w:rPr>
          <w:rFonts w:ascii="Times New Roman" w:eastAsia="Times New Roman" w:hAnsi="Times New Roman" w:cs="Times New Roman"/>
          <w:color w:val="111111"/>
          <w:sz w:val="32"/>
          <w:szCs w:val="32"/>
        </w:rPr>
        <w:t>(COVID-19) is a highly infectious disease caused by the severe acute respiratory syndrome coronavirus 2 (SARS-CoV-2). This is a new illness which targets the respiratory system.</w:t>
      </w:r>
    </w:p>
    <w:p w:rsidR="000C76DA" w:rsidRPr="003304B0" w:rsidRDefault="003304B0" w:rsidP="003304B0">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3304B0">
        <w:rPr>
          <w:rFonts w:ascii="Times New Roman" w:eastAsia="Times New Roman" w:hAnsi="Times New Roman" w:cs="Times New Roman"/>
          <w:color w:val="111111"/>
          <w:sz w:val="32"/>
          <w:szCs w:val="32"/>
        </w:rPr>
        <w:t>Spread of the disease is transmitted via respiratory drople</w:t>
      </w:r>
      <w:r w:rsidR="000C76DA">
        <w:rPr>
          <w:rFonts w:ascii="Times New Roman" w:eastAsia="Times New Roman" w:hAnsi="Times New Roman" w:cs="Times New Roman"/>
          <w:color w:val="111111"/>
          <w:sz w:val="32"/>
          <w:szCs w:val="32"/>
        </w:rPr>
        <w:t xml:space="preserve">ts through coughing or sneezing, which is why as laboratory scientists, while </w:t>
      </w:r>
      <w:r w:rsidR="000C76DA">
        <w:rPr>
          <w:rFonts w:ascii="Times New Roman" w:eastAsia="Times New Roman" w:hAnsi="Times New Roman" w:cs="Times New Roman"/>
          <w:color w:val="111111"/>
          <w:sz w:val="32"/>
          <w:szCs w:val="32"/>
        </w:rPr>
        <w:lastRenderedPageBreak/>
        <w:t>testing suspected infected patients must be equipped with Personal Protective Equipment (PPE) which includes Hazmat suits, for entirety, if unavailable, the use of surgical face masks, latex gloves, laboratory coats should be employed</w:t>
      </w:r>
    </w:p>
    <w:p w:rsidR="003304B0" w:rsidRPr="003304B0" w:rsidRDefault="003304B0" w:rsidP="003304B0">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3304B0">
        <w:rPr>
          <w:rFonts w:ascii="Times New Roman" w:eastAsia="Times New Roman" w:hAnsi="Times New Roman" w:cs="Times New Roman"/>
          <w:color w:val="111111"/>
          <w:sz w:val="32"/>
          <w:szCs w:val="32"/>
        </w:rPr>
        <w:t>Some COVID-19 patients are asymptomatic, meaning they don’t have any symptoms despite testing positive for the disease. Mild symptoms occur in the majority of cases (~80%) and include a continuous cough and fever. More severe symptoms include shortness of breath, known as dyspnea, which can indicate pneumonia. A small proportion of critical cases (&lt;5%) can result in respiratory failure, septic shock or multiple-organ failure.</w:t>
      </w:r>
    </w:p>
    <w:p w:rsidR="003304B0" w:rsidRDefault="000C76DA" w:rsidP="00A8578B">
      <w:pPr>
        <w:shd w:val="clear" w:color="auto" w:fill="FFFFFF"/>
        <w:spacing w:before="100" w:beforeAutospacing="1" w:after="180" w:line="336" w:lineRule="atLeast"/>
        <w:rPr>
          <w:rFonts w:ascii="Times New Roman" w:eastAsia="Times New Roman" w:hAnsi="Times New Roman" w:cs="Times New Roman"/>
          <w:color w:val="111111"/>
          <w:sz w:val="32"/>
          <w:szCs w:val="32"/>
        </w:rPr>
      </w:pPr>
      <w:r>
        <w:rPr>
          <w:rFonts w:ascii="Times New Roman" w:eastAsia="Times New Roman" w:hAnsi="Times New Roman" w:cs="Times New Roman"/>
          <w:color w:val="111111"/>
          <w:sz w:val="32"/>
          <w:szCs w:val="32"/>
        </w:rPr>
        <w:t>It can result in renal failure, heart failure, lung (respiratory system) failure, venous thromboembolism, arrhythmias, shock</w:t>
      </w:r>
    </w:p>
    <w:p w:rsidR="000C76DA" w:rsidRDefault="000C76DA" w:rsidP="00A8578B">
      <w:pPr>
        <w:shd w:val="clear" w:color="auto" w:fill="FFFFFF"/>
        <w:spacing w:before="100" w:beforeAutospacing="1" w:after="180" w:line="336" w:lineRule="atLeast"/>
        <w:rPr>
          <w:rFonts w:ascii="Times New Roman" w:eastAsia="Times New Roman" w:hAnsi="Times New Roman" w:cs="Times New Roman"/>
          <w:color w:val="111111"/>
          <w:sz w:val="32"/>
          <w:szCs w:val="32"/>
        </w:rPr>
      </w:pPr>
    </w:p>
    <w:p w:rsidR="000C76DA" w:rsidRDefault="000C76DA" w:rsidP="00A8578B">
      <w:pPr>
        <w:shd w:val="clear" w:color="auto" w:fill="FFFFFF"/>
        <w:spacing w:before="100" w:beforeAutospacing="1" w:after="180" w:line="336" w:lineRule="atLeast"/>
        <w:rPr>
          <w:rFonts w:ascii="Times New Roman" w:eastAsia="Times New Roman" w:hAnsi="Times New Roman" w:cs="Times New Roman"/>
          <w:color w:val="111111"/>
          <w:sz w:val="32"/>
          <w:szCs w:val="32"/>
        </w:rPr>
      </w:pPr>
      <w:r>
        <w:rPr>
          <w:rFonts w:ascii="Times New Roman" w:eastAsia="Times New Roman" w:hAnsi="Times New Roman" w:cs="Times New Roman"/>
          <w:color w:val="111111"/>
          <w:sz w:val="32"/>
          <w:szCs w:val="32"/>
        </w:rPr>
        <w:t>INVESTIGATION OF RENAL FAILURE</w:t>
      </w:r>
    </w:p>
    <w:p w:rsidR="000C76DA" w:rsidRPr="000C76DA" w:rsidRDefault="000C76DA" w:rsidP="000C76DA">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0C76DA">
        <w:rPr>
          <w:rFonts w:ascii="Times New Roman" w:eastAsia="Times New Roman" w:hAnsi="Times New Roman" w:cs="Times New Roman"/>
          <w:color w:val="111111"/>
          <w:sz w:val="32"/>
          <w:szCs w:val="32"/>
        </w:rPr>
        <w:t>Serum Creatinine</w:t>
      </w:r>
    </w:p>
    <w:p w:rsidR="000C76DA" w:rsidRPr="000C76DA" w:rsidRDefault="000C76DA" w:rsidP="000C76DA">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0C76DA">
        <w:rPr>
          <w:rFonts w:ascii="Times New Roman" w:eastAsia="Times New Roman" w:hAnsi="Times New Roman" w:cs="Times New Roman"/>
          <w:color w:val="111111"/>
          <w:sz w:val="32"/>
          <w:szCs w:val="32"/>
        </w:rPr>
        <w:t>Creatinine is a waste product that comes from the normal wear and tear on muscles of the body. Creatinine levels in the blood can vary depending on age, race and body size. A creatinine level of greater than 1.2 for women and greater than 1.4 for men may be an early sign that the kidneys are not working properly. As kidney disease progresses, the level of creatinine in the blood rises.</w:t>
      </w:r>
    </w:p>
    <w:p w:rsidR="000C76DA" w:rsidRPr="000C76DA" w:rsidRDefault="000C76DA" w:rsidP="000C76DA">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0C76DA">
        <w:rPr>
          <w:rFonts w:ascii="Times New Roman" w:eastAsia="Times New Roman" w:hAnsi="Times New Roman" w:cs="Times New Roman"/>
          <w:color w:val="111111"/>
          <w:sz w:val="32"/>
          <w:szCs w:val="32"/>
        </w:rPr>
        <w:t>Glomerular Filtration Rate(GFR)</w:t>
      </w:r>
    </w:p>
    <w:p w:rsidR="000C76DA" w:rsidRPr="000C76DA" w:rsidRDefault="000C76DA" w:rsidP="000C76DA">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0C76DA">
        <w:rPr>
          <w:rFonts w:ascii="Times New Roman" w:eastAsia="Times New Roman" w:hAnsi="Times New Roman" w:cs="Times New Roman"/>
          <w:color w:val="111111"/>
          <w:sz w:val="32"/>
          <w:szCs w:val="32"/>
        </w:rPr>
        <w:t xml:space="preserve">This test is a measure of how well the kidneys are removing wastes and excess fluid from the blood. It is calculated from the serum creatinine level using age and gender with adjustment for those of African American descent.  Normal GFR can vary according to age (as you get older it can decrease). The normal value for GFR is 90 or above. A GFR below 60 is a sign that the kidneys are not working properly. Once the </w:t>
      </w:r>
      <w:r w:rsidRPr="000C76DA">
        <w:rPr>
          <w:rFonts w:ascii="Times New Roman" w:eastAsia="Times New Roman" w:hAnsi="Times New Roman" w:cs="Times New Roman"/>
          <w:color w:val="111111"/>
          <w:sz w:val="32"/>
          <w:szCs w:val="32"/>
        </w:rPr>
        <w:lastRenderedPageBreak/>
        <w:t>GFR decreases below 15, one is at high risk for needing treatment for kidney failure, such as dialysis or a kidney transplant.</w:t>
      </w:r>
    </w:p>
    <w:p w:rsidR="000C76DA" w:rsidRPr="000C76DA" w:rsidRDefault="000C76DA" w:rsidP="000C76DA">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0C76DA">
        <w:rPr>
          <w:rFonts w:ascii="Times New Roman" w:eastAsia="Times New Roman" w:hAnsi="Times New Roman" w:cs="Times New Roman"/>
          <w:color w:val="111111"/>
          <w:sz w:val="32"/>
          <w:szCs w:val="32"/>
        </w:rPr>
        <w:t>Blood Urea Nitrogen (BUN)</w:t>
      </w:r>
    </w:p>
    <w:p w:rsidR="000C76DA" w:rsidRDefault="000C76DA" w:rsidP="000C76DA">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0C76DA">
        <w:rPr>
          <w:rFonts w:ascii="Times New Roman" w:eastAsia="Times New Roman" w:hAnsi="Times New Roman" w:cs="Times New Roman"/>
          <w:color w:val="111111"/>
          <w:sz w:val="32"/>
          <w:szCs w:val="32"/>
        </w:rPr>
        <w:t>Urea nitrogen comes from the breakdown of protein in the foods you eat. A normal BUN level is between 7 and 20. As kidney function decreases, the BUN level rises.</w:t>
      </w:r>
    </w:p>
    <w:p w:rsidR="000C76DA" w:rsidRPr="000C76DA" w:rsidRDefault="000C76DA" w:rsidP="000C76DA">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0C76DA">
        <w:rPr>
          <w:rFonts w:ascii="Times New Roman" w:eastAsia="Times New Roman" w:hAnsi="Times New Roman" w:cs="Times New Roman"/>
          <w:color w:val="111111"/>
          <w:sz w:val="32"/>
          <w:szCs w:val="32"/>
        </w:rPr>
        <w:t>Urinalysis</w:t>
      </w:r>
    </w:p>
    <w:p w:rsidR="000C76DA" w:rsidRPr="000C76DA" w:rsidRDefault="000C76DA" w:rsidP="000C76DA">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0C76DA">
        <w:rPr>
          <w:rFonts w:ascii="Times New Roman" w:eastAsia="Times New Roman" w:hAnsi="Times New Roman" w:cs="Times New Roman"/>
          <w:color w:val="111111"/>
          <w:sz w:val="32"/>
          <w:szCs w:val="32"/>
        </w:rPr>
        <w:t>Includes microscopic examination of a urine sample as well as a dipstick test. The dipstick is a chemically treated strip, which is dipped into a urine sample. The strip changes color in the presence of abnormalities such as excess amounts of protein, blood, pus, bacteria and sugar. A urinalysis can help to detect a variety of kidney and urinary tract disorders, including chronic kidney disease, diabetes, bladder infections and kidney stones.</w:t>
      </w:r>
    </w:p>
    <w:p w:rsidR="000C76DA" w:rsidRPr="000C76DA" w:rsidRDefault="000C76DA" w:rsidP="000C76DA">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0C76DA">
        <w:rPr>
          <w:rFonts w:ascii="Times New Roman" w:eastAsia="Times New Roman" w:hAnsi="Times New Roman" w:cs="Times New Roman"/>
          <w:color w:val="111111"/>
          <w:sz w:val="32"/>
          <w:szCs w:val="32"/>
        </w:rPr>
        <w:t>Urine Protein</w:t>
      </w:r>
    </w:p>
    <w:p w:rsidR="000C76DA" w:rsidRPr="000C76DA" w:rsidRDefault="000C76DA" w:rsidP="000C76DA">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0C76DA">
        <w:rPr>
          <w:rFonts w:ascii="Times New Roman" w:eastAsia="Times New Roman" w:hAnsi="Times New Roman" w:cs="Times New Roman"/>
          <w:color w:val="111111"/>
          <w:sz w:val="32"/>
          <w:szCs w:val="32"/>
        </w:rPr>
        <w:t xml:space="preserve">This may be done as part of a urinalysis or by a separate dipstick test. An excess amount of protein in </w:t>
      </w:r>
      <w:r>
        <w:rPr>
          <w:rFonts w:ascii="Times New Roman" w:eastAsia="Times New Roman" w:hAnsi="Times New Roman" w:cs="Times New Roman"/>
          <w:color w:val="111111"/>
          <w:sz w:val="32"/>
          <w:szCs w:val="32"/>
        </w:rPr>
        <w:t xml:space="preserve">the urine is called proteinuria. </w:t>
      </w:r>
      <w:r w:rsidRPr="000C76DA">
        <w:rPr>
          <w:rFonts w:ascii="Times New Roman" w:eastAsia="Times New Roman" w:hAnsi="Times New Roman" w:cs="Times New Roman"/>
          <w:color w:val="111111"/>
          <w:sz w:val="32"/>
          <w:szCs w:val="32"/>
        </w:rPr>
        <w:t>A positive dipstick test (1+ or greater) should be confirmed using a more specific dipstick test such as an albumin specific dipstick or a quantitative measurement such as an albumin-to-creatinine ratio.</w:t>
      </w:r>
    </w:p>
    <w:p w:rsidR="000C76DA" w:rsidRPr="000C76DA" w:rsidRDefault="000C76DA" w:rsidP="000C76DA">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0C76DA">
        <w:rPr>
          <w:rFonts w:ascii="Times New Roman" w:eastAsia="Times New Roman" w:hAnsi="Times New Roman" w:cs="Times New Roman"/>
          <w:color w:val="111111"/>
          <w:sz w:val="32"/>
          <w:szCs w:val="32"/>
        </w:rPr>
        <w:t>Microalbuminuria</w:t>
      </w:r>
    </w:p>
    <w:p w:rsidR="000C76DA" w:rsidRPr="000C76DA" w:rsidRDefault="000C76DA" w:rsidP="000C76DA">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0C76DA">
        <w:rPr>
          <w:rFonts w:ascii="Times New Roman" w:eastAsia="Times New Roman" w:hAnsi="Times New Roman" w:cs="Times New Roman"/>
          <w:color w:val="111111"/>
          <w:sz w:val="32"/>
          <w:szCs w:val="32"/>
        </w:rPr>
        <w:t>This is a more sensitive dipstick test which can detect a tiny amount of protein called albumin in the urine. People who have an increased risk of developing kidney disease, such as those with diabetes or high blood pressure, should have this test or an albumin-to-creatinine ratio if their standard dipstick test for proteinuria is negative.</w:t>
      </w:r>
    </w:p>
    <w:p w:rsidR="000C76DA" w:rsidRPr="000C76DA" w:rsidRDefault="000C76DA" w:rsidP="000C76DA">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0C76DA">
        <w:rPr>
          <w:rFonts w:ascii="Times New Roman" w:eastAsia="Times New Roman" w:hAnsi="Times New Roman" w:cs="Times New Roman"/>
          <w:color w:val="111111"/>
          <w:sz w:val="32"/>
          <w:szCs w:val="32"/>
        </w:rPr>
        <w:t>Creatinine Clearance</w:t>
      </w:r>
    </w:p>
    <w:p w:rsidR="000C76DA" w:rsidRDefault="000C76DA" w:rsidP="000C76DA">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0C76DA">
        <w:rPr>
          <w:rFonts w:ascii="Times New Roman" w:eastAsia="Times New Roman" w:hAnsi="Times New Roman" w:cs="Times New Roman"/>
          <w:color w:val="111111"/>
          <w:sz w:val="32"/>
          <w:szCs w:val="32"/>
        </w:rPr>
        <w:lastRenderedPageBreak/>
        <w:t>Creatinine is a waste product that comes from the normal wear and tear on muscles of the body.  Creatinine clearance test compares the creatinine in a 24-hour sample of urine to the creatinine level in your blood to show how much waste products the kidneys are filtering out each minute.</w:t>
      </w:r>
    </w:p>
    <w:p w:rsidR="00F67269" w:rsidRDefault="00F67269" w:rsidP="000C76DA">
      <w:pPr>
        <w:shd w:val="clear" w:color="auto" w:fill="FFFFFF"/>
        <w:spacing w:before="100" w:beforeAutospacing="1" w:after="180" w:line="336" w:lineRule="atLeast"/>
        <w:rPr>
          <w:rFonts w:ascii="Times New Roman" w:eastAsia="Times New Roman" w:hAnsi="Times New Roman" w:cs="Times New Roman"/>
          <w:color w:val="111111"/>
          <w:sz w:val="32"/>
          <w:szCs w:val="32"/>
        </w:rPr>
      </w:pPr>
    </w:p>
    <w:p w:rsidR="00F67269" w:rsidRDefault="00F67269" w:rsidP="000C76DA">
      <w:pPr>
        <w:shd w:val="clear" w:color="auto" w:fill="FFFFFF"/>
        <w:spacing w:before="100" w:beforeAutospacing="1" w:after="180" w:line="336" w:lineRule="atLeast"/>
        <w:rPr>
          <w:rFonts w:ascii="Times New Roman" w:eastAsia="Times New Roman" w:hAnsi="Times New Roman" w:cs="Times New Roman"/>
          <w:color w:val="111111"/>
          <w:sz w:val="32"/>
          <w:szCs w:val="32"/>
        </w:rPr>
      </w:pPr>
    </w:p>
    <w:p w:rsidR="00F67269" w:rsidRDefault="00F67269" w:rsidP="000C76DA">
      <w:pPr>
        <w:shd w:val="clear" w:color="auto" w:fill="FFFFFF"/>
        <w:spacing w:before="100" w:beforeAutospacing="1" w:after="180" w:line="336" w:lineRule="atLeast"/>
        <w:rPr>
          <w:rFonts w:ascii="Times New Roman" w:eastAsia="Times New Roman" w:hAnsi="Times New Roman" w:cs="Times New Roman"/>
          <w:color w:val="111111"/>
          <w:sz w:val="32"/>
          <w:szCs w:val="32"/>
        </w:rPr>
      </w:pPr>
    </w:p>
    <w:p w:rsidR="00F67269" w:rsidRDefault="00F67269" w:rsidP="000C76DA">
      <w:pPr>
        <w:shd w:val="clear" w:color="auto" w:fill="FFFFFF"/>
        <w:spacing w:before="100" w:beforeAutospacing="1" w:after="180" w:line="336" w:lineRule="atLeast"/>
        <w:rPr>
          <w:rFonts w:ascii="Times New Roman" w:eastAsia="Times New Roman" w:hAnsi="Times New Roman" w:cs="Times New Roman"/>
          <w:color w:val="111111"/>
          <w:sz w:val="32"/>
          <w:szCs w:val="32"/>
        </w:rPr>
      </w:pPr>
      <w:r>
        <w:rPr>
          <w:rFonts w:ascii="Times New Roman" w:eastAsia="Times New Roman" w:hAnsi="Times New Roman" w:cs="Times New Roman"/>
          <w:color w:val="111111"/>
          <w:sz w:val="32"/>
          <w:szCs w:val="32"/>
        </w:rPr>
        <w:t>INVESTIGATION OF HEART FAILURE</w:t>
      </w:r>
    </w:p>
    <w:p w:rsidR="00F67269" w:rsidRPr="00F67269" w:rsidRDefault="00F67269" w:rsidP="00F67269">
      <w:pPr>
        <w:shd w:val="clear" w:color="auto" w:fill="FFFFFF"/>
        <w:spacing w:before="100" w:beforeAutospacing="1" w:after="180" w:line="336" w:lineRule="atLeast"/>
        <w:rPr>
          <w:rFonts w:ascii="Times New Roman" w:eastAsia="Times New Roman" w:hAnsi="Times New Roman" w:cs="Times New Roman"/>
          <w:b/>
          <w:color w:val="111111"/>
          <w:sz w:val="32"/>
          <w:szCs w:val="32"/>
        </w:rPr>
      </w:pPr>
      <w:r w:rsidRPr="00F67269">
        <w:rPr>
          <w:rFonts w:ascii="Times New Roman" w:eastAsia="Times New Roman" w:hAnsi="Times New Roman" w:cs="Times New Roman"/>
          <w:b/>
          <w:color w:val="111111"/>
          <w:sz w:val="32"/>
          <w:szCs w:val="32"/>
        </w:rPr>
        <w:t>Cholesterol test</w:t>
      </w:r>
    </w:p>
    <w:p w:rsidR="00F67269" w:rsidRDefault="00F67269" w:rsidP="00F67269">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67269">
        <w:rPr>
          <w:rFonts w:ascii="Times New Roman" w:eastAsia="Times New Roman" w:hAnsi="Times New Roman" w:cs="Times New Roman"/>
          <w:color w:val="111111"/>
          <w:sz w:val="32"/>
          <w:szCs w:val="32"/>
        </w:rPr>
        <w:t>A cholesterol test, also called a lipid panel or lipid profile, measures the fats in your blood. The measurements can show your risk of having a heart attack or other heart disease. The test typi</w:t>
      </w:r>
      <w:r>
        <w:rPr>
          <w:rFonts w:ascii="Times New Roman" w:eastAsia="Times New Roman" w:hAnsi="Times New Roman" w:cs="Times New Roman"/>
          <w:color w:val="111111"/>
          <w:sz w:val="32"/>
          <w:szCs w:val="32"/>
        </w:rPr>
        <w:t xml:space="preserve">cally includes measurements of: </w:t>
      </w:r>
    </w:p>
    <w:p w:rsidR="00F67269" w:rsidRPr="00F67269" w:rsidRDefault="00F67269" w:rsidP="00F67269">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67269">
        <w:rPr>
          <w:rFonts w:ascii="Times New Roman" w:eastAsia="Times New Roman" w:hAnsi="Times New Roman" w:cs="Times New Roman"/>
          <w:color w:val="111111"/>
          <w:sz w:val="32"/>
          <w:szCs w:val="32"/>
        </w:rPr>
        <w:t>Total cholesterol. This is the amount of your blood's cholesterol content. A high level can increase your risk of heart disease.</w:t>
      </w:r>
    </w:p>
    <w:p w:rsidR="00F67269" w:rsidRPr="00F67269" w:rsidRDefault="00F67269" w:rsidP="00F67269">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67269">
        <w:rPr>
          <w:rFonts w:ascii="Times New Roman" w:eastAsia="Times New Roman" w:hAnsi="Times New Roman" w:cs="Times New Roman"/>
          <w:color w:val="111111"/>
          <w:sz w:val="32"/>
          <w:szCs w:val="32"/>
        </w:rPr>
        <w:t>Ideally, your total cholesterol should be below 200 milligrams per deciliter (mg/dL) or 5.2 millimoles per liter (mmol/L).</w:t>
      </w:r>
    </w:p>
    <w:p w:rsidR="00F67269" w:rsidRPr="00F67269" w:rsidRDefault="00F67269" w:rsidP="00F67269">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67269">
        <w:rPr>
          <w:rFonts w:ascii="Times New Roman" w:eastAsia="Times New Roman" w:hAnsi="Times New Roman" w:cs="Times New Roman"/>
          <w:color w:val="111111"/>
          <w:sz w:val="32"/>
          <w:szCs w:val="32"/>
        </w:rPr>
        <w:t>Low-density lipoprotein (LDL) cholesterol. This is sometimes called the "bad" cholesterol. Too much LDL cholesterol in your blood causes plaque to buildup in your arteries, which reduces blood flow. These plaque deposits sometimes rupture and lead to major heart and blood vessel problems.</w:t>
      </w:r>
    </w:p>
    <w:p w:rsidR="00F67269" w:rsidRPr="00F67269" w:rsidRDefault="00F67269" w:rsidP="00F67269">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67269">
        <w:rPr>
          <w:rFonts w:ascii="Times New Roman" w:eastAsia="Times New Roman" w:hAnsi="Times New Roman" w:cs="Times New Roman"/>
          <w:color w:val="111111"/>
          <w:sz w:val="32"/>
          <w:szCs w:val="32"/>
        </w:rPr>
        <w:t xml:space="preserve">Your LDL cholesterol level should be less than 130 mg/dL (3.4 mmol/L). Desirable levels are under 100 mg/dL (2.6 mmol/L), especially if you have diabetes or a history of heart attack, a heart stent, heart bypass surgery, or other heart or vascular condition. In people with </w:t>
      </w:r>
      <w:r w:rsidRPr="00F67269">
        <w:rPr>
          <w:rFonts w:ascii="Times New Roman" w:eastAsia="Times New Roman" w:hAnsi="Times New Roman" w:cs="Times New Roman"/>
          <w:color w:val="111111"/>
          <w:sz w:val="32"/>
          <w:szCs w:val="32"/>
        </w:rPr>
        <w:lastRenderedPageBreak/>
        <w:t>the highest risk of heart attacks, the recommended LDL level is below 70 mg/dL (1.8 mmol/L).</w:t>
      </w:r>
    </w:p>
    <w:p w:rsidR="00F67269" w:rsidRPr="00F67269" w:rsidRDefault="00F67269" w:rsidP="00F67269">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67269">
        <w:rPr>
          <w:rFonts w:ascii="Times New Roman" w:eastAsia="Times New Roman" w:hAnsi="Times New Roman" w:cs="Times New Roman"/>
          <w:color w:val="111111"/>
          <w:sz w:val="32"/>
          <w:szCs w:val="32"/>
        </w:rPr>
        <w:t>High-density lipoprotein (HDL) cholesterol. This is sometimes called the "good" cholesterol because it helps carry away LDL ("bad") cholesterol, keeping arteries open and your blood flowing more freely.</w:t>
      </w:r>
    </w:p>
    <w:p w:rsidR="00F67269" w:rsidRDefault="00F67269" w:rsidP="00F67269">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67269">
        <w:rPr>
          <w:rFonts w:ascii="Times New Roman" w:eastAsia="Times New Roman" w:hAnsi="Times New Roman" w:cs="Times New Roman"/>
          <w:color w:val="111111"/>
          <w:sz w:val="32"/>
          <w:szCs w:val="32"/>
        </w:rPr>
        <w:t>If you're a man, your HDL cholesterol level should be over 40 mg/dL (1.0 mmol/L). Women should aim for an HDL over 50 mg/dL (1.3 mmol/L).</w:t>
      </w:r>
    </w:p>
    <w:p w:rsidR="00F67269" w:rsidRPr="00F67269" w:rsidRDefault="00F67269" w:rsidP="00F67269">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67269">
        <w:rPr>
          <w:rFonts w:ascii="Times New Roman" w:eastAsia="Times New Roman" w:hAnsi="Times New Roman" w:cs="Times New Roman"/>
          <w:color w:val="111111"/>
          <w:sz w:val="32"/>
          <w:szCs w:val="32"/>
        </w:rPr>
        <w:t>Triglycerides. Triglycerides are another type of fat in the blood. High triglyceride levels usually mean you regularly eat more calories than you burn. High levels can increase your risk of heart disease.</w:t>
      </w:r>
    </w:p>
    <w:p w:rsidR="00F67269" w:rsidRPr="00F67269" w:rsidRDefault="00F67269" w:rsidP="00F67269">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67269">
        <w:rPr>
          <w:rFonts w:ascii="Times New Roman" w:eastAsia="Times New Roman" w:hAnsi="Times New Roman" w:cs="Times New Roman"/>
          <w:color w:val="111111"/>
          <w:sz w:val="32"/>
          <w:szCs w:val="32"/>
        </w:rPr>
        <w:t>Your triglyceride level should be less than 150 mg/dL (1.7 mmol/L).</w:t>
      </w:r>
    </w:p>
    <w:p w:rsidR="00F67269" w:rsidRPr="00F67269" w:rsidRDefault="00F67269" w:rsidP="00F67269">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67269">
        <w:rPr>
          <w:rFonts w:ascii="Times New Roman" w:eastAsia="Times New Roman" w:hAnsi="Times New Roman" w:cs="Times New Roman"/>
          <w:color w:val="111111"/>
          <w:sz w:val="32"/>
          <w:szCs w:val="32"/>
        </w:rPr>
        <w:t>Non-HDL cholesterol. Non-high density lipoprotein cholesterol (non-HDL-C) is the difference between total cholesterol and HDL cholesterol. Non-HDL-C includes cholesterol in lipoprotein particles that are involved in hardening of the arteries. Non-HDL-C fraction may be a better marker of risk than total cholesterol or LDL cholesterol.</w:t>
      </w:r>
    </w:p>
    <w:p w:rsidR="00F67269" w:rsidRPr="00F67269" w:rsidRDefault="00F67269" w:rsidP="00F67269">
      <w:pPr>
        <w:shd w:val="clear" w:color="auto" w:fill="FFFFFF"/>
        <w:spacing w:before="100" w:beforeAutospacing="1" w:after="180" w:line="336" w:lineRule="atLeast"/>
        <w:rPr>
          <w:rFonts w:ascii="Times New Roman" w:eastAsia="Times New Roman" w:hAnsi="Times New Roman" w:cs="Times New Roman"/>
          <w:b/>
          <w:color w:val="111111"/>
          <w:sz w:val="32"/>
          <w:szCs w:val="32"/>
        </w:rPr>
      </w:pPr>
      <w:r w:rsidRPr="00F67269">
        <w:rPr>
          <w:rFonts w:ascii="Times New Roman" w:eastAsia="Times New Roman" w:hAnsi="Times New Roman" w:cs="Times New Roman"/>
          <w:b/>
          <w:color w:val="111111"/>
          <w:sz w:val="32"/>
          <w:szCs w:val="32"/>
        </w:rPr>
        <w:t>High-sensitivity C-reactive protein</w:t>
      </w:r>
    </w:p>
    <w:p w:rsidR="00F67269" w:rsidRPr="00F67269" w:rsidRDefault="00F67269" w:rsidP="00F67269">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67269">
        <w:rPr>
          <w:rFonts w:ascii="Times New Roman" w:eastAsia="Times New Roman" w:hAnsi="Times New Roman" w:cs="Times New Roman"/>
          <w:color w:val="111111"/>
          <w:sz w:val="32"/>
          <w:szCs w:val="32"/>
        </w:rPr>
        <w:t>C-reactive protein (CRP) is a protein your liver makes as part of your body's response to injury or infection, which causes swelling inside the body (inflammation).</w:t>
      </w:r>
    </w:p>
    <w:p w:rsidR="00F67269" w:rsidRPr="00F67269" w:rsidRDefault="00F67269" w:rsidP="00F67269">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67269">
        <w:rPr>
          <w:rFonts w:ascii="Times New Roman" w:eastAsia="Times New Roman" w:hAnsi="Times New Roman" w:cs="Times New Roman"/>
          <w:color w:val="111111"/>
          <w:sz w:val="32"/>
          <w:szCs w:val="32"/>
        </w:rPr>
        <w:t>Inflammation plays a major role in the process of atherosclerosis. High-sensitivity CRP (hs-CRP) tests help determine your risk of heart disease before you have symptoms. Higher hs-CRP levels are associated with a higher risk of heart attack, stroke and cardiovascular disease.</w:t>
      </w:r>
    </w:p>
    <w:p w:rsidR="00F67269" w:rsidRPr="00F67269" w:rsidRDefault="00F67269" w:rsidP="00F67269">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67269">
        <w:rPr>
          <w:rFonts w:ascii="Times New Roman" w:eastAsia="Times New Roman" w:hAnsi="Times New Roman" w:cs="Times New Roman"/>
          <w:color w:val="111111"/>
          <w:sz w:val="32"/>
          <w:szCs w:val="32"/>
        </w:rPr>
        <w:t xml:space="preserve">Because CRP levels can be temporarily increased by many situations such as a cold or going for a long run, the test should be done twice, two </w:t>
      </w:r>
      <w:r w:rsidRPr="00F67269">
        <w:rPr>
          <w:rFonts w:ascii="Times New Roman" w:eastAsia="Times New Roman" w:hAnsi="Times New Roman" w:cs="Times New Roman"/>
          <w:color w:val="111111"/>
          <w:sz w:val="32"/>
          <w:szCs w:val="32"/>
        </w:rPr>
        <w:lastRenderedPageBreak/>
        <w:t>weeks apart. An hs-CRP level above 2.0 milligrams per liter (mg/L) indicates a higher risk of heart disease.</w:t>
      </w:r>
    </w:p>
    <w:p w:rsidR="00F67269" w:rsidRPr="00F67269" w:rsidRDefault="00F67269" w:rsidP="00F67269">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67269">
        <w:rPr>
          <w:rFonts w:ascii="Times New Roman" w:eastAsia="Times New Roman" w:hAnsi="Times New Roman" w:cs="Times New Roman"/>
          <w:color w:val="111111"/>
          <w:sz w:val="32"/>
          <w:szCs w:val="32"/>
        </w:rPr>
        <w:t>Combining your hs-CRP test and other blood test results with your heart disease risk factors gives your doctor a picture of your overall heart health. Your doctor will determine if you may benefit from having your hs-CRP measured to better estimate your risk of heart attacks or stroke.</w:t>
      </w:r>
    </w:p>
    <w:p w:rsidR="00F67269" w:rsidRPr="00F67269" w:rsidRDefault="00F67269" w:rsidP="00F67269">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67269">
        <w:rPr>
          <w:rFonts w:ascii="Times New Roman" w:eastAsia="Times New Roman" w:hAnsi="Times New Roman" w:cs="Times New Roman"/>
          <w:color w:val="111111"/>
          <w:sz w:val="32"/>
          <w:szCs w:val="32"/>
        </w:rPr>
        <w:t>Cholesterol-lowering statin medications may reduce CRP levels and decrease your heart disease risk.</w:t>
      </w:r>
    </w:p>
    <w:p w:rsidR="00F67269" w:rsidRPr="00F67269" w:rsidRDefault="00F67269" w:rsidP="00F67269">
      <w:pPr>
        <w:shd w:val="clear" w:color="auto" w:fill="FFFFFF"/>
        <w:spacing w:before="100" w:beforeAutospacing="1" w:after="180" w:line="336" w:lineRule="atLeast"/>
        <w:rPr>
          <w:rFonts w:ascii="Times New Roman" w:eastAsia="Times New Roman" w:hAnsi="Times New Roman" w:cs="Times New Roman"/>
          <w:color w:val="111111"/>
          <w:sz w:val="32"/>
          <w:szCs w:val="32"/>
        </w:rPr>
      </w:pPr>
    </w:p>
    <w:p w:rsidR="00F67269" w:rsidRPr="00F67269" w:rsidRDefault="00F67269" w:rsidP="00F67269">
      <w:pPr>
        <w:shd w:val="clear" w:color="auto" w:fill="FFFFFF"/>
        <w:spacing w:before="100" w:beforeAutospacing="1" w:after="180" w:line="336" w:lineRule="atLeast"/>
        <w:rPr>
          <w:rFonts w:ascii="Times New Roman" w:eastAsia="Times New Roman" w:hAnsi="Times New Roman" w:cs="Times New Roman"/>
          <w:b/>
          <w:color w:val="111111"/>
          <w:sz w:val="32"/>
          <w:szCs w:val="32"/>
        </w:rPr>
      </w:pPr>
      <w:r w:rsidRPr="00F67269">
        <w:rPr>
          <w:rFonts w:ascii="Times New Roman" w:eastAsia="Times New Roman" w:hAnsi="Times New Roman" w:cs="Times New Roman"/>
          <w:b/>
          <w:color w:val="111111"/>
          <w:sz w:val="32"/>
          <w:szCs w:val="32"/>
        </w:rPr>
        <w:t>Lipoprotein (a)</w:t>
      </w:r>
    </w:p>
    <w:p w:rsidR="00F67269" w:rsidRPr="00F67269" w:rsidRDefault="00F67269" w:rsidP="00F67269">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67269">
        <w:rPr>
          <w:rFonts w:ascii="Times New Roman" w:eastAsia="Times New Roman" w:hAnsi="Times New Roman" w:cs="Times New Roman"/>
          <w:color w:val="111111"/>
          <w:sz w:val="32"/>
          <w:szCs w:val="32"/>
        </w:rPr>
        <w:t>Lipoprotein (a), or Lp(a), is a type of LDL cholesterol. Your Lp(a) level is determined by your genes and isn't generally affected by lifestyle.</w:t>
      </w:r>
    </w:p>
    <w:p w:rsidR="00F67269" w:rsidRPr="00F67269" w:rsidRDefault="00F67269" w:rsidP="00F67269">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67269">
        <w:rPr>
          <w:rFonts w:ascii="Times New Roman" w:eastAsia="Times New Roman" w:hAnsi="Times New Roman" w:cs="Times New Roman"/>
          <w:color w:val="111111"/>
          <w:sz w:val="32"/>
          <w:szCs w:val="32"/>
        </w:rPr>
        <w:t>High levels of Lp(a) may be a sign of increased risk of heart disease, though it's not clear how much risk. Your doctor might order an Lp(a) test if you already have atherosclerosis or heart disease but appear to have otherwise normal cholesterol levels or if you have a family history of early-onset heart disease, sudden death or stroke.</w:t>
      </w:r>
    </w:p>
    <w:p w:rsidR="00F67269" w:rsidRPr="00F67269" w:rsidRDefault="00F67269" w:rsidP="00F67269">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67269">
        <w:rPr>
          <w:rFonts w:ascii="Times New Roman" w:eastAsia="Times New Roman" w:hAnsi="Times New Roman" w:cs="Times New Roman"/>
          <w:color w:val="111111"/>
          <w:sz w:val="32"/>
          <w:szCs w:val="32"/>
        </w:rPr>
        <w:t>Drugs are in development to lower Lp(a), but it isn't yet clear what effect lowering Lp(a) will have on heart disease risk.</w:t>
      </w:r>
    </w:p>
    <w:p w:rsidR="00F67269" w:rsidRPr="00F67269" w:rsidRDefault="00F67269" w:rsidP="00F67269">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67269">
        <w:rPr>
          <w:rFonts w:ascii="Times New Roman" w:eastAsia="Times New Roman" w:hAnsi="Times New Roman" w:cs="Times New Roman"/>
          <w:color w:val="111111"/>
          <w:sz w:val="32"/>
          <w:szCs w:val="32"/>
        </w:rPr>
        <w:t>Plasma ceramides</w:t>
      </w:r>
    </w:p>
    <w:p w:rsidR="00F67269" w:rsidRPr="00F67269" w:rsidRDefault="00F67269" w:rsidP="00F67269">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67269">
        <w:rPr>
          <w:rFonts w:ascii="Times New Roman" w:eastAsia="Times New Roman" w:hAnsi="Times New Roman" w:cs="Times New Roman"/>
          <w:color w:val="111111"/>
          <w:sz w:val="32"/>
          <w:szCs w:val="32"/>
        </w:rPr>
        <w:t>This test measures the levels of ceramides in the blood. Ceramides are produced by all cells and play a significant role in the growth, function and ultimately death of many types of tissue. Ceramides are transported through the blood by lipoproteins and are associated with atherosclerosis.</w:t>
      </w:r>
    </w:p>
    <w:p w:rsidR="00F67269" w:rsidRPr="00F67269" w:rsidRDefault="00F67269" w:rsidP="00F67269">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67269">
        <w:rPr>
          <w:rFonts w:ascii="Times New Roman" w:eastAsia="Times New Roman" w:hAnsi="Times New Roman" w:cs="Times New Roman"/>
          <w:color w:val="111111"/>
          <w:sz w:val="32"/>
          <w:szCs w:val="32"/>
        </w:rPr>
        <w:t xml:space="preserve">Three specific ceramides have been linked to plaque buildup in the arteries and insulin resistance, which can lead to type 2 diabetes. High </w:t>
      </w:r>
      <w:r w:rsidRPr="00F67269">
        <w:rPr>
          <w:rFonts w:ascii="Times New Roman" w:eastAsia="Times New Roman" w:hAnsi="Times New Roman" w:cs="Times New Roman"/>
          <w:color w:val="111111"/>
          <w:sz w:val="32"/>
          <w:szCs w:val="32"/>
        </w:rPr>
        <w:lastRenderedPageBreak/>
        <w:t>levels of these ceramides in the blood are a sign of a higher risk of cardiovascular disease within one to five years.</w:t>
      </w:r>
    </w:p>
    <w:p w:rsidR="00F67269" w:rsidRPr="00F67269" w:rsidRDefault="00F67269" w:rsidP="00F67269">
      <w:pPr>
        <w:shd w:val="clear" w:color="auto" w:fill="FFFFFF"/>
        <w:spacing w:before="100" w:beforeAutospacing="1" w:after="180" w:line="336" w:lineRule="atLeast"/>
        <w:rPr>
          <w:rFonts w:ascii="Times New Roman" w:eastAsia="Times New Roman" w:hAnsi="Times New Roman" w:cs="Times New Roman"/>
          <w:b/>
          <w:color w:val="111111"/>
          <w:sz w:val="32"/>
          <w:szCs w:val="32"/>
        </w:rPr>
      </w:pPr>
      <w:r w:rsidRPr="00F67269">
        <w:rPr>
          <w:rFonts w:ascii="Times New Roman" w:eastAsia="Times New Roman" w:hAnsi="Times New Roman" w:cs="Times New Roman"/>
          <w:b/>
          <w:color w:val="111111"/>
          <w:sz w:val="32"/>
          <w:szCs w:val="32"/>
        </w:rPr>
        <w:t>Natriuretic peptides</w:t>
      </w:r>
    </w:p>
    <w:p w:rsidR="00F67269" w:rsidRPr="00F67269" w:rsidRDefault="00F67269" w:rsidP="00F67269">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67269">
        <w:rPr>
          <w:rFonts w:ascii="Times New Roman" w:eastAsia="Times New Roman" w:hAnsi="Times New Roman" w:cs="Times New Roman"/>
          <w:color w:val="111111"/>
          <w:sz w:val="32"/>
          <w:szCs w:val="32"/>
        </w:rPr>
        <w:t>Brain natriuretic peptide, also called B-type natriuretic peptide (BNP), is a protein that your heart and blood vessels make. BNP helps your body eliminate fluids, relaxes blood vessels and moves sodium into your urine.</w:t>
      </w:r>
    </w:p>
    <w:p w:rsidR="00F67269" w:rsidRPr="00F67269" w:rsidRDefault="00F67269" w:rsidP="00F67269">
      <w:pPr>
        <w:shd w:val="clear" w:color="auto" w:fill="FFFFFF"/>
        <w:spacing w:before="100" w:beforeAutospacing="1" w:after="180" w:line="336" w:lineRule="atLeast"/>
        <w:rPr>
          <w:rFonts w:ascii="Times New Roman" w:eastAsia="Times New Roman" w:hAnsi="Times New Roman" w:cs="Times New Roman"/>
          <w:color w:val="111111"/>
          <w:sz w:val="32"/>
          <w:szCs w:val="32"/>
        </w:rPr>
      </w:pPr>
    </w:p>
    <w:p w:rsidR="00F67269" w:rsidRPr="00F67269" w:rsidRDefault="00F67269" w:rsidP="00F67269">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67269">
        <w:rPr>
          <w:rFonts w:ascii="Times New Roman" w:eastAsia="Times New Roman" w:hAnsi="Times New Roman" w:cs="Times New Roman"/>
          <w:color w:val="111111"/>
          <w:sz w:val="32"/>
          <w:szCs w:val="32"/>
        </w:rPr>
        <w:t>When your heart is damaged, your body secretes high levels of BNP into your bloodstream to try to ease the strain on your heart. One of the most important uses of BNP is to try to determine whether shortness of breath is due to heart failure.</w:t>
      </w:r>
    </w:p>
    <w:p w:rsidR="00F67269" w:rsidRPr="00F67269" w:rsidRDefault="00F67269" w:rsidP="00F67269">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67269">
        <w:rPr>
          <w:rFonts w:ascii="Times New Roman" w:eastAsia="Times New Roman" w:hAnsi="Times New Roman" w:cs="Times New Roman"/>
          <w:color w:val="111111"/>
          <w:sz w:val="32"/>
          <w:szCs w:val="32"/>
        </w:rPr>
        <w:t>Normal BNP levels vary according to age and gender and whether you are overweight. For people who have heart failure, establishing a baseline BNP can be helpful and future tests can be used to help measure how well treatment works.</w:t>
      </w:r>
    </w:p>
    <w:p w:rsidR="00F67269" w:rsidRPr="00F67269" w:rsidRDefault="00F67269" w:rsidP="00F67269">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67269">
        <w:rPr>
          <w:rFonts w:ascii="Times New Roman" w:eastAsia="Times New Roman" w:hAnsi="Times New Roman" w:cs="Times New Roman"/>
          <w:color w:val="111111"/>
          <w:sz w:val="32"/>
          <w:szCs w:val="32"/>
        </w:rPr>
        <w:t>A variation of BNP called N-terminal BNP is also useful for diagnosing heart failure and for evaluating the risk of a heart attack and other problems in those with existing heart disease.</w:t>
      </w:r>
    </w:p>
    <w:p w:rsidR="00F67269" w:rsidRPr="00F67269" w:rsidRDefault="00F67269" w:rsidP="00F67269">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67269">
        <w:rPr>
          <w:rFonts w:ascii="Times New Roman" w:eastAsia="Times New Roman" w:hAnsi="Times New Roman" w:cs="Times New Roman"/>
          <w:color w:val="111111"/>
          <w:sz w:val="32"/>
          <w:szCs w:val="32"/>
        </w:rPr>
        <w:t>A high level of BNP alone isn't enough to diagnose a heart problem. Your doctor will also consider your risk factors and other blood test results.</w:t>
      </w:r>
    </w:p>
    <w:p w:rsidR="00F67269" w:rsidRPr="00F67269" w:rsidRDefault="00F67269" w:rsidP="00F67269">
      <w:pPr>
        <w:shd w:val="clear" w:color="auto" w:fill="FFFFFF"/>
        <w:spacing w:before="100" w:beforeAutospacing="1" w:after="180" w:line="336" w:lineRule="atLeast"/>
        <w:rPr>
          <w:rFonts w:ascii="Times New Roman" w:eastAsia="Times New Roman" w:hAnsi="Times New Roman" w:cs="Times New Roman"/>
          <w:b/>
          <w:color w:val="111111"/>
          <w:sz w:val="32"/>
          <w:szCs w:val="32"/>
        </w:rPr>
      </w:pPr>
      <w:r w:rsidRPr="00F67269">
        <w:rPr>
          <w:rFonts w:ascii="Times New Roman" w:eastAsia="Times New Roman" w:hAnsi="Times New Roman" w:cs="Times New Roman"/>
          <w:b/>
          <w:color w:val="111111"/>
          <w:sz w:val="32"/>
          <w:szCs w:val="32"/>
        </w:rPr>
        <w:t>Troponin T</w:t>
      </w:r>
    </w:p>
    <w:p w:rsidR="00F67269" w:rsidRPr="003304B0" w:rsidRDefault="00F67269" w:rsidP="00F67269">
      <w:pPr>
        <w:shd w:val="clear" w:color="auto" w:fill="FFFFFF"/>
        <w:spacing w:before="100" w:beforeAutospacing="1" w:after="180" w:line="336" w:lineRule="atLeast"/>
        <w:rPr>
          <w:rFonts w:ascii="Times New Roman" w:eastAsia="Times New Roman" w:hAnsi="Times New Roman" w:cs="Times New Roman"/>
          <w:color w:val="111111"/>
          <w:sz w:val="32"/>
          <w:szCs w:val="32"/>
        </w:rPr>
      </w:pPr>
      <w:r w:rsidRPr="00F67269">
        <w:rPr>
          <w:rFonts w:ascii="Times New Roman" w:eastAsia="Times New Roman" w:hAnsi="Times New Roman" w:cs="Times New Roman"/>
          <w:color w:val="111111"/>
          <w:sz w:val="32"/>
          <w:szCs w:val="32"/>
        </w:rPr>
        <w:t>Troponin T is a protein found in heart muscle. Measuring troponin T using a high-sensitivity troponin T test helps doctors diagnose a heart attack and determine your risk of heart disease. An increased level of troponin T has been linked with a higher risk of heart disease in people who have no symptoms.</w:t>
      </w:r>
    </w:p>
    <w:sectPr w:rsidR="00F67269" w:rsidRPr="003304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EAC"/>
    <w:multiLevelType w:val="multilevel"/>
    <w:tmpl w:val="FD14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266AC"/>
    <w:multiLevelType w:val="hybridMultilevel"/>
    <w:tmpl w:val="AAC0156A"/>
    <w:lvl w:ilvl="0" w:tplc="365015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A7947"/>
    <w:multiLevelType w:val="multilevel"/>
    <w:tmpl w:val="F77A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56D42"/>
    <w:multiLevelType w:val="multilevel"/>
    <w:tmpl w:val="BA86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8615F"/>
    <w:multiLevelType w:val="hybridMultilevel"/>
    <w:tmpl w:val="08A4EA62"/>
    <w:lvl w:ilvl="0" w:tplc="DD2444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22056"/>
    <w:multiLevelType w:val="multilevel"/>
    <w:tmpl w:val="7EB8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5D525B"/>
    <w:multiLevelType w:val="multilevel"/>
    <w:tmpl w:val="5EDC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BE464F"/>
    <w:multiLevelType w:val="multilevel"/>
    <w:tmpl w:val="1DE40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E24569"/>
    <w:multiLevelType w:val="multilevel"/>
    <w:tmpl w:val="12A6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A60A8F"/>
    <w:multiLevelType w:val="hybridMultilevel"/>
    <w:tmpl w:val="F29AB7CA"/>
    <w:lvl w:ilvl="0" w:tplc="9E0A8814">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3338B3"/>
    <w:multiLevelType w:val="hybridMultilevel"/>
    <w:tmpl w:val="0C767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324F4E"/>
    <w:multiLevelType w:val="multilevel"/>
    <w:tmpl w:val="3FCE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EF58B5"/>
    <w:multiLevelType w:val="multilevel"/>
    <w:tmpl w:val="C2B2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AB5A19"/>
    <w:multiLevelType w:val="multilevel"/>
    <w:tmpl w:val="8DD2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FF660D"/>
    <w:multiLevelType w:val="hybridMultilevel"/>
    <w:tmpl w:val="86588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C7305A"/>
    <w:multiLevelType w:val="multilevel"/>
    <w:tmpl w:val="61E8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EE53E3"/>
    <w:multiLevelType w:val="multilevel"/>
    <w:tmpl w:val="F73E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493902"/>
    <w:multiLevelType w:val="multilevel"/>
    <w:tmpl w:val="A2FC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E25206"/>
    <w:multiLevelType w:val="multilevel"/>
    <w:tmpl w:val="1320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7"/>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9"/>
  </w:num>
  <w:num w:numId="5">
    <w:abstractNumId w:val="18"/>
  </w:num>
  <w:num w:numId="6">
    <w:abstractNumId w:val="6"/>
  </w:num>
  <w:num w:numId="7">
    <w:abstractNumId w:val="2"/>
  </w:num>
  <w:num w:numId="8">
    <w:abstractNumId w:val="11"/>
  </w:num>
  <w:num w:numId="9">
    <w:abstractNumId w:val="17"/>
  </w:num>
  <w:num w:numId="10">
    <w:abstractNumId w:val="3"/>
  </w:num>
  <w:num w:numId="11">
    <w:abstractNumId w:val="5"/>
  </w:num>
  <w:num w:numId="12">
    <w:abstractNumId w:val="15"/>
  </w:num>
  <w:num w:numId="13">
    <w:abstractNumId w:val="0"/>
  </w:num>
  <w:num w:numId="14">
    <w:abstractNumId w:val="16"/>
  </w:num>
  <w:num w:numId="15">
    <w:abstractNumId w:val="12"/>
  </w:num>
  <w:num w:numId="16">
    <w:abstractNumId w:val="8"/>
  </w:num>
  <w:num w:numId="17">
    <w:abstractNumId w:val="13"/>
  </w:num>
  <w:num w:numId="18">
    <w:abstractNumId w:val="1"/>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39"/>
    <w:rsid w:val="00023185"/>
    <w:rsid w:val="00031039"/>
    <w:rsid w:val="000A6305"/>
    <w:rsid w:val="000C76DA"/>
    <w:rsid w:val="000C79F9"/>
    <w:rsid w:val="00112A52"/>
    <w:rsid w:val="003304B0"/>
    <w:rsid w:val="007442C6"/>
    <w:rsid w:val="00827212"/>
    <w:rsid w:val="009F6903"/>
    <w:rsid w:val="00A8578B"/>
    <w:rsid w:val="00B334F1"/>
    <w:rsid w:val="00BC621D"/>
    <w:rsid w:val="00CA16A6"/>
    <w:rsid w:val="00D5494D"/>
    <w:rsid w:val="00F12425"/>
    <w:rsid w:val="00F67269"/>
    <w:rsid w:val="00FE2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8E86"/>
  <w15:chartTrackingRefBased/>
  <w15:docId w15:val="{1D702413-D631-46F0-BDD3-6393584DD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124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039"/>
    <w:pPr>
      <w:ind w:left="720"/>
      <w:contextualSpacing/>
    </w:pPr>
  </w:style>
  <w:style w:type="character" w:customStyle="1" w:styleId="Heading3Char">
    <w:name w:val="Heading 3 Char"/>
    <w:basedOn w:val="DefaultParagraphFont"/>
    <w:link w:val="Heading3"/>
    <w:uiPriority w:val="9"/>
    <w:semiHidden/>
    <w:rsid w:val="00F1242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857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6060">
      <w:bodyDiv w:val="1"/>
      <w:marLeft w:val="0"/>
      <w:marRight w:val="0"/>
      <w:marTop w:val="0"/>
      <w:marBottom w:val="0"/>
      <w:divBdr>
        <w:top w:val="none" w:sz="0" w:space="0" w:color="auto"/>
        <w:left w:val="none" w:sz="0" w:space="0" w:color="auto"/>
        <w:bottom w:val="none" w:sz="0" w:space="0" w:color="auto"/>
        <w:right w:val="none" w:sz="0" w:space="0" w:color="auto"/>
      </w:divBdr>
    </w:div>
    <w:div w:id="192041253">
      <w:bodyDiv w:val="1"/>
      <w:marLeft w:val="0"/>
      <w:marRight w:val="0"/>
      <w:marTop w:val="0"/>
      <w:marBottom w:val="0"/>
      <w:divBdr>
        <w:top w:val="none" w:sz="0" w:space="0" w:color="auto"/>
        <w:left w:val="none" w:sz="0" w:space="0" w:color="auto"/>
        <w:bottom w:val="none" w:sz="0" w:space="0" w:color="auto"/>
        <w:right w:val="none" w:sz="0" w:space="0" w:color="auto"/>
      </w:divBdr>
    </w:div>
    <w:div w:id="306668119">
      <w:bodyDiv w:val="1"/>
      <w:marLeft w:val="0"/>
      <w:marRight w:val="0"/>
      <w:marTop w:val="0"/>
      <w:marBottom w:val="0"/>
      <w:divBdr>
        <w:top w:val="none" w:sz="0" w:space="0" w:color="auto"/>
        <w:left w:val="none" w:sz="0" w:space="0" w:color="auto"/>
        <w:bottom w:val="none" w:sz="0" w:space="0" w:color="auto"/>
        <w:right w:val="none" w:sz="0" w:space="0" w:color="auto"/>
      </w:divBdr>
    </w:div>
    <w:div w:id="915170472">
      <w:bodyDiv w:val="1"/>
      <w:marLeft w:val="0"/>
      <w:marRight w:val="0"/>
      <w:marTop w:val="0"/>
      <w:marBottom w:val="0"/>
      <w:divBdr>
        <w:top w:val="none" w:sz="0" w:space="0" w:color="auto"/>
        <w:left w:val="none" w:sz="0" w:space="0" w:color="auto"/>
        <w:bottom w:val="none" w:sz="0" w:space="0" w:color="auto"/>
        <w:right w:val="none" w:sz="0" w:space="0" w:color="auto"/>
      </w:divBdr>
    </w:div>
    <w:div w:id="1282691495">
      <w:bodyDiv w:val="1"/>
      <w:marLeft w:val="0"/>
      <w:marRight w:val="0"/>
      <w:marTop w:val="0"/>
      <w:marBottom w:val="0"/>
      <w:divBdr>
        <w:top w:val="none" w:sz="0" w:space="0" w:color="auto"/>
        <w:left w:val="none" w:sz="0" w:space="0" w:color="auto"/>
        <w:bottom w:val="none" w:sz="0" w:space="0" w:color="auto"/>
        <w:right w:val="none" w:sz="0" w:space="0" w:color="auto"/>
      </w:divBdr>
    </w:div>
    <w:div w:id="1581985184">
      <w:bodyDiv w:val="1"/>
      <w:marLeft w:val="0"/>
      <w:marRight w:val="0"/>
      <w:marTop w:val="0"/>
      <w:marBottom w:val="0"/>
      <w:divBdr>
        <w:top w:val="none" w:sz="0" w:space="0" w:color="auto"/>
        <w:left w:val="none" w:sz="0" w:space="0" w:color="auto"/>
        <w:bottom w:val="none" w:sz="0" w:space="0" w:color="auto"/>
        <w:right w:val="none" w:sz="0" w:space="0" w:color="auto"/>
      </w:divBdr>
      <w:divsChild>
        <w:div w:id="1824468287">
          <w:marLeft w:val="0"/>
          <w:marRight w:val="0"/>
          <w:marTop w:val="0"/>
          <w:marBottom w:val="0"/>
          <w:divBdr>
            <w:top w:val="none" w:sz="0" w:space="0" w:color="auto"/>
            <w:left w:val="none" w:sz="0" w:space="0" w:color="auto"/>
            <w:bottom w:val="none" w:sz="0" w:space="0" w:color="auto"/>
            <w:right w:val="none" w:sz="0" w:space="0" w:color="auto"/>
          </w:divBdr>
          <w:divsChild>
            <w:div w:id="43915345">
              <w:marLeft w:val="-225"/>
              <w:marRight w:val="-225"/>
              <w:marTop w:val="0"/>
              <w:marBottom w:val="0"/>
              <w:divBdr>
                <w:top w:val="none" w:sz="0" w:space="0" w:color="auto"/>
                <w:left w:val="none" w:sz="0" w:space="0" w:color="auto"/>
                <w:bottom w:val="none" w:sz="0" w:space="0" w:color="auto"/>
                <w:right w:val="none" w:sz="0" w:space="0" w:color="auto"/>
              </w:divBdr>
              <w:divsChild>
                <w:div w:id="1630621381">
                  <w:marLeft w:val="0"/>
                  <w:marRight w:val="0"/>
                  <w:marTop w:val="0"/>
                  <w:marBottom w:val="0"/>
                  <w:divBdr>
                    <w:top w:val="none" w:sz="0" w:space="0" w:color="auto"/>
                    <w:left w:val="none" w:sz="0" w:space="0" w:color="auto"/>
                    <w:bottom w:val="none" w:sz="0" w:space="0" w:color="auto"/>
                    <w:right w:val="none" w:sz="0" w:space="0" w:color="auto"/>
                  </w:divBdr>
                  <w:divsChild>
                    <w:div w:id="134258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8319">
          <w:marLeft w:val="0"/>
          <w:marRight w:val="0"/>
          <w:marTop w:val="0"/>
          <w:marBottom w:val="0"/>
          <w:divBdr>
            <w:top w:val="none" w:sz="0" w:space="0" w:color="auto"/>
            <w:left w:val="none" w:sz="0" w:space="0" w:color="auto"/>
            <w:bottom w:val="none" w:sz="0" w:space="0" w:color="auto"/>
            <w:right w:val="none" w:sz="0" w:space="0" w:color="auto"/>
          </w:divBdr>
          <w:divsChild>
            <w:div w:id="1537355930">
              <w:marLeft w:val="-225"/>
              <w:marRight w:val="-225"/>
              <w:marTop w:val="0"/>
              <w:marBottom w:val="0"/>
              <w:divBdr>
                <w:top w:val="none" w:sz="0" w:space="0" w:color="auto"/>
                <w:left w:val="none" w:sz="0" w:space="0" w:color="auto"/>
                <w:bottom w:val="none" w:sz="0" w:space="0" w:color="auto"/>
                <w:right w:val="none" w:sz="0" w:space="0" w:color="auto"/>
              </w:divBdr>
              <w:divsChild>
                <w:div w:id="63846443">
                  <w:marLeft w:val="0"/>
                  <w:marRight w:val="0"/>
                  <w:marTop w:val="0"/>
                  <w:marBottom w:val="0"/>
                  <w:divBdr>
                    <w:top w:val="none" w:sz="0" w:space="0" w:color="auto"/>
                    <w:left w:val="none" w:sz="0" w:space="0" w:color="auto"/>
                    <w:bottom w:val="none" w:sz="0" w:space="0" w:color="auto"/>
                    <w:right w:val="none" w:sz="0" w:space="0" w:color="auto"/>
                  </w:divBdr>
                  <w:divsChild>
                    <w:div w:id="15751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81882">
      <w:bodyDiv w:val="1"/>
      <w:marLeft w:val="0"/>
      <w:marRight w:val="0"/>
      <w:marTop w:val="0"/>
      <w:marBottom w:val="0"/>
      <w:divBdr>
        <w:top w:val="none" w:sz="0" w:space="0" w:color="auto"/>
        <w:left w:val="none" w:sz="0" w:space="0" w:color="auto"/>
        <w:bottom w:val="none" w:sz="0" w:space="0" w:color="auto"/>
        <w:right w:val="none" w:sz="0" w:space="0" w:color="auto"/>
      </w:divBdr>
    </w:div>
    <w:div w:id="205901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8</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2</cp:revision>
  <dcterms:created xsi:type="dcterms:W3CDTF">2020-04-29T19:32:00Z</dcterms:created>
  <dcterms:modified xsi:type="dcterms:W3CDTF">2020-05-16T19:23:00Z</dcterms:modified>
</cp:coreProperties>
</file>