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EC" w:rsidRDefault="000978EC" w:rsidP="003B2E0E">
      <w:pPr>
        <w:rPr>
          <w:sz w:val="32"/>
          <w:szCs w:val="32"/>
        </w:rPr>
      </w:pPr>
    </w:p>
    <w:p w:rsidR="003B2E0E" w:rsidRPr="003B2E0E" w:rsidRDefault="003B2E0E" w:rsidP="003B2E0E">
      <w:pPr>
        <w:rPr>
          <w:sz w:val="32"/>
          <w:szCs w:val="32"/>
        </w:rPr>
      </w:pPr>
      <w:r w:rsidRPr="003B2E0E">
        <w:rPr>
          <w:sz w:val="32"/>
          <w:szCs w:val="32"/>
        </w:rPr>
        <w:t>Name: Agada Emmanuella Nkem.</w:t>
      </w:r>
      <w:r w:rsidR="00706801">
        <w:rPr>
          <w:sz w:val="32"/>
          <w:szCs w:val="32"/>
        </w:rPr>
        <w:t xml:space="preserve"> </w:t>
      </w:r>
    </w:p>
    <w:p w:rsidR="003B2E0E" w:rsidRPr="003B2E0E" w:rsidRDefault="003B2E0E" w:rsidP="003B2E0E">
      <w:pPr>
        <w:rPr>
          <w:sz w:val="32"/>
          <w:szCs w:val="32"/>
        </w:rPr>
      </w:pPr>
      <w:r w:rsidRPr="003B2E0E">
        <w:rPr>
          <w:sz w:val="32"/>
          <w:szCs w:val="32"/>
        </w:rPr>
        <w:t>Matric No: 18/mhs06/007.</w:t>
      </w:r>
    </w:p>
    <w:p w:rsidR="003B2E0E" w:rsidRPr="003B2E0E" w:rsidRDefault="003B2E0E" w:rsidP="003B2E0E">
      <w:pPr>
        <w:rPr>
          <w:sz w:val="32"/>
          <w:szCs w:val="32"/>
        </w:rPr>
      </w:pPr>
      <w:r w:rsidRPr="003B2E0E">
        <w:rPr>
          <w:sz w:val="32"/>
          <w:szCs w:val="32"/>
        </w:rPr>
        <w:t>Department: Medical Laboratory Science.</w:t>
      </w:r>
    </w:p>
    <w:p w:rsidR="003B2E0E" w:rsidRPr="003B2E0E" w:rsidRDefault="003B2E0E" w:rsidP="003B2E0E">
      <w:pPr>
        <w:rPr>
          <w:sz w:val="32"/>
          <w:szCs w:val="32"/>
        </w:rPr>
      </w:pPr>
      <w:r w:rsidRPr="003B2E0E">
        <w:rPr>
          <w:sz w:val="32"/>
          <w:szCs w:val="32"/>
        </w:rPr>
        <w:t>Course title: General Microbiology.</w:t>
      </w:r>
    </w:p>
    <w:p w:rsidR="003B2E0E" w:rsidRPr="003B2E0E" w:rsidRDefault="003B2E0E" w:rsidP="003B2E0E">
      <w:pPr>
        <w:rPr>
          <w:sz w:val="32"/>
          <w:szCs w:val="32"/>
        </w:rPr>
      </w:pPr>
      <w:r w:rsidRPr="003B2E0E">
        <w:rPr>
          <w:sz w:val="32"/>
          <w:szCs w:val="32"/>
        </w:rPr>
        <w:t>Course code: MCB 202.</w:t>
      </w:r>
    </w:p>
    <w:p w:rsidR="003E44A1" w:rsidRDefault="003B2E0E" w:rsidP="003B2E0E">
      <w:pPr>
        <w:rPr>
          <w:sz w:val="32"/>
          <w:szCs w:val="32"/>
        </w:rPr>
      </w:pPr>
      <w:r w:rsidRPr="003B2E0E">
        <w:rPr>
          <w:sz w:val="32"/>
          <w:szCs w:val="32"/>
        </w:rPr>
        <w:t>Assignment on Introduction to Microbiology</w:t>
      </w:r>
    </w:p>
    <w:p w:rsidR="003B2E0E" w:rsidRPr="004027E2" w:rsidRDefault="003B2E0E" w:rsidP="004027E2">
      <w:pPr>
        <w:jc w:val="center"/>
        <w:rPr>
          <w:sz w:val="32"/>
          <w:szCs w:val="32"/>
          <w:u w:val="single"/>
        </w:rPr>
      </w:pPr>
      <w:r w:rsidRPr="004027E2">
        <w:rPr>
          <w:sz w:val="32"/>
          <w:szCs w:val="32"/>
          <w:u w:val="single"/>
        </w:rPr>
        <w:t>Answer</w:t>
      </w:r>
    </w:p>
    <w:p w:rsidR="003B2E0E" w:rsidRDefault="004027E2" w:rsidP="004027E2">
      <w:pPr>
        <w:jc w:val="center"/>
        <w:rPr>
          <w:sz w:val="32"/>
          <w:szCs w:val="32"/>
          <w:u w:val="single"/>
        </w:rPr>
      </w:pPr>
      <w:r w:rsidRPr="004027E2">
        <w:rPr>
          <w:sz w:val="32"/>
          <w:szCs w:val="32"/>
          <w:u w:val="single"/>
        </w:rPr>
        <w:t>Mechanism in aerobic respiration</w:t>
      </w:r>
    </w:p>
    <w:p w:rsidR="00183597" w:rsidRDefault="00B36E3D" w:rsidP="00755E49">
      <w:pPr>
        <w:autoSpaceDE w:val="0"/>
        <w:autoSpaceDN w:val="0"/>
        <w:adjustRightInd w:val="0"/>
        <w:spacing w:after="0" w:line="240" w:lineRule="auto"/>
        <w:ind w:left="113"/>
        <w:rPr>
          <w:rFonts w:ascii="Fd6565-Identity-H" w:hAnsi="Fd6565-Identity-H" w:cs="Fd6565-Identity-H"/>
          <w:color w:val="201C20"/>
          <w:sz w:val="15"/>
          <w:szCs w:val="15"/>
        </w:rPr>
      </w:pPr>
      <w:r>
        <w:rPr>
          <w:sz w:val="32"/>
          <w:szCs w:val="32"/>
        </w:rPr>
        <w:t xml:space="preserve">     Aerobic respiration is an energy efficient catabolic process which</w:t>
      </w:r>
      <w:r w:rsidR="00755E49">
        <w:rPr>
          <w:sz w:val="32"/>
          <w:szCs w:val="32"/>
        </w:rPr>
        <w:t xml:space="preserve"> involves the breaking </w:t>
      </w:r>
      <w:r w:rsidR="00183597">
        <w:rPr>
          <w:sz w:val="32"/>
          <w:szCs w:val="32"/>
        </w:rPr>
        <w:t xml:space="preserve">down </w:t>
      </w:r>
      <w:r w:rsidR="00755E49">
        <w:rPr>
          <w:sz w:val="32"/>
          <w:szCs w:val="32"/>
        </w:rPr>
        <w:t>of glucose with</w:t>
      </w:r>
      <w:r>
        <w:rPr>
          <w:sz w:val="32"/>
          <w:szCs w:val="32"/>
        </w:rPr>
        <w:t xml:space="preserve"> oxygen as its final electron acceptor</w:t>
      </w:r>
      <w:r w:rsidR="000C6C94">
        <w:rPr>
          <w:sz w:val="32"/>
          <w:szCs w:val="32"/>
        </w:rPr>
        <w:t xml:space="preserve"> </w:t>
      </w:r>
      <w:r w:rsidR="006304D4">
        <w:rPr>
          <w:sz w:val="32"/>
          <w:szCs w:val="32"/>
        </w:rPr>
        <w:t>to produce CO2, H2O and ATP</w:t>
      </w:r>
      <w:r>
        <w:rPr>
          <w:sz w:val="32"/>
          <w:szCs w:val="32"/>
        </w:rPr>
        <w:t>.</w:t>
      </w:r>
      <w:r w:rsidR="00755E49" w:rsidRPr="00755E49">
        <w:rPr>
          <w:rFonts w:ascii="Fd6565-Identity-H" w:hAnsi="Fd6565-Identity-H" w:cs="Fd6565-Identity-H"/>
          <w:color w:val="201C20"/>
          <w:sz w:val="15"/>
          <w:szCs w:val="15"/>
        </w:rPr>
        <w:t xml:space="preserve"> </w:t>
      </w:r>
    </w:p>
    <w:p w:rsidR="00755E49" w:rsidRDefault="00183597" w:rsidP="00755E49">
      <w:pPr>
        <w:autoSpaceDE w:val="0"/>
        <w:autoSpaceDN w:val="0"/>
        <w:adjustRightInd w:val="0"/>
        <w:spacing w:after="0" w:line="240" w:lineRule="auto"/>
        <w:ind w:left="113"/>
        <w:rPr>
          <w:rFonts w:cs="Fd6565-Identity-H"/>
          <w:color w:val="201C20"/>
          <w:sz w:val="32"/>
          <w:szCs w:val="32"/>
        </w:rPr>
      </w:pPr>
      <w:r>
        <w:rPr>
          <w:rFonts w:ascii="Fd6565-Identity-H" w:hAnsi="Fd6565-Identity-H" w:cs="Fd6565-Identity-H"/>
          <w:color w:val="201C20"/>
          <w:sz w:val="15"/>
          <w:szCs w:val="15"/>
        </w:rPr>
        <w:t xml:space="preserve">        </w:t>
      </w:r>
      <w:r w:rsidR="00755E49">
        <w:rPr>
          <w:rFonts w:cs="Fd6565-Identity-H"/>
          <w:color w:val="201C20"/>
          <w:sz w:val="32"/>
          <w:szCs w:val="32"/>
        </w:rPr>
        <w:t>The catabolism</w:t>
      </w:r>
      <w:r w:rsidR="00755E49" w:rsidRPr="00755E49">
        <w:rPr>
          <w:rFonts w:cs="Fd6565-Identity-H"/>
          <w:color w:val="201C20"/>
          <w:sz w:val="32"/>
          <w:szCs w:val="32"/>
        </w:rPr>
        <w:t xml:space="preserve"> begins with</w:t>
      </w:r>
      <w:r w:rsidR="00755E49">
        <w:rPr>
          <w:rFonts w:cs="Fd6565-Identity-H"/>
          <w:color w:val="201C20"/>
          <w:sz w:val="32"/>
          <w:szCs w:val="32"/>
        </w:rPr>
        <w:t xml:space="preserve"> </w:t>
      </w:r>
      <w:r w:rsidR="00755E49" w:rsidRPr="00755E49">
        <w:rPr>
          <w:rFonts w:cs="Fd6565-Identity-H"/>
          <w:color w:val="201C20"/>
          <w:sz w:val="32"/>
          <w:szCs w:val="32"/>
        </w:rPr>
        <w:t>one or more pathways that yield pyruvate</w:t>
      </w:r>
      <w:r w:rsidR="00755E49">
        <w:rPr>
          <w:rFonts w:cs="Fd6565-Identity-H"/>
          <w:color w:val="201C20"/>
          <w:sz w:val="32"/>
          <w:szCs w:val="32"/>
        </w:rPr>
        <w:t xml:space="preserve">. These </w:t>
      </w:r>
      <w:r w:rsidR="00755E49" w:rsidRPr="00755E49">
        <w:rPr>
          <w:rFonts w:cs="Fd6565-Identity-H"/>
          <w:color w:val="201C20"/>
          <w:sz w:val="32"/>
          <w:szCs w:val="32"/>
        </w:rPr>
        <w:t>pathways also produce NADH, FADH2, or both. Next th</w:t>
      </w:r>
      <w:r w:rsidR="00755E49">
        <w:rPr>
          <w:rFonts w:cs="Fd6565-Identity-H"/>
          <w:color w:val="201C20"/>
          <w:sz w:val="32"/>
          <w:szCs w:val="32"/>
        </w:rPr>
        <w:t xml:space="preserve">e partially </w:t>
      </w:r>
      <w:r w:rsidR="00755E49" w:rsidRPr="00755E49">
        <w:rPr>
          <w:rFonts w:cs="Fd6565-Identity-H"/>
          <w:color w:val="201C20"/>
          <w:sz w:val="32"/>
          <w:szCs w:val="32"/>
        </w:rPr>
        <w:t xml:space="preserve">oxidized carbon is fed </w:t>
      </w:r>
      <w:r w:rsidR="00755E49">
        <w:rPr>
          <w:rFonts w:cs="Fd6565-Identity-H"/>
          <w:color w:val="201C20"/>
          <w:sz w:val="32"/>
          <w:szCs w:val="32"/>
        </w:rPr>
        <w:t xml:space="preserve">into the TCA cycle and oxidized </w:t>
      </w:r>
      <w:r w:rsidR="00755E49" w:rsidRPr="00755E49">
        <w:rPr>
          <w:rFonts w:cs="Fd6565-Identity-H"/>
          <w:color w:val="201C20"/>
          <w:sz w:val="32"/>
          <w:szCs w:val="32"/>
        </w:rPr>
        <w:t xml:space="preserve">completely to C02 with the </w:t>
      </w:r>
      <w:r w:rsidR="00755E49">
        <w:rPr>
          <w:rFonts w:cs="Fd6565-Identity-H"/>
          <w:color w:val="201C20"/>
          <w:sz w:val="32"/>
          <w:szCs w:val="32"/>
        </w:rPr>
        <w:t xml:space="preserve">production of some GTP or ATP, </w:t>
      </w:r>
      <w:r w:rsidR="00755E49" w:rsidRPr="00755E49">
        <w:rPr>
          <w:rFonts w:cs="Fd6565-Identity-H"/>
          <w:color w:val="201C20"/>
          <w:sz w:val="32"/>
          <w:szCs w:val="32"/>
        </w:rPr>
        <w:t>NADH, and FADH2</w:t>
      </w:r>
      <w:r w:rsidR="00755E49" w:rsidRPr="00755E49">
        <w:rPr>
          <w:rFonts w:cs="Fd6579-Identity-H"/>
          <w:color w:val="201C20"/>
          <w:sz w:val="32"/>
          <w:szCs w:val="32"/>
        </w:rPr>
        <w:t xml:space="preserve">. </w:t>
      </w:r>
      <w:r w:rsidR="00755E49">
        <w:rPr>
          <w:rFonts w:cs="Fd6565-Identity-H"/>
          <w:color w:val="201C20"/>
          <w:sz w:val="32"/>
          <w:szCs w:val="32"/>
        </w:rPr>
        <w:t xml:space="preserve">The NADH and FADH2 </w:t>
      </w:r>
      <w:r w:rsidR="00755E49" w:rsidRPr="00755E49">
        <w:rPr>
          <w:rFonts w:cs="Fd6565-Identity-H"/>
          <w:color w:val="201C20"/>
          <w:sz w:val="32"/>
          <w:szCs w:val="32"/>
        </w:rPr>
        <w:t>formed by glycolysis and t</w:t>
      </w:r>
      <w:r w:rsidR="00755E49">
        <w:rPr>
          <w:rFonts w:cs="Fd6565-Identity-H"/>
          <w:color w:val="201C20"/>
          <w:sz w:val="32"/>
          <w:szCs w:val="32"/>
        </w:rPr>
        <w:t xml:space="preserve">he TCA cycle are oxidized by an </w:t>
      </w:r>
      <w:r w:rsidR="00755E49" w:rsidRPr="00755E49">
        <w:rPr>
          <w:rFonts w:cs="Fd6565-Identity-H"/>
          <w:color w:val="201C20"/>
          <w:sz w:val="32"/>
          <w:szCs w:val="32"/>
        </w:rPr>
        <w:t>electron transport chain, using 02 a</w:t>
      </w:r>
      <w:r w:rsidR="00755E49">
        <w:rPr>
          <w:rFonts w:cs="Fd6565-Identity-H"/>
          <w:color w:val="201C20"/>
          <w:sz w:val="32"/>
          <w:szCs w:val="32"/>
        </w:rPr>
        <w:t>s the terminal electron acceptor.</w:t>
      </w:r>
    </w:p>
    <w:p w:rsidR="00B36E3D" w:rsidRPr="00755E49" w:rsidRDefault="00755E49" w:rsidP="00755E49">
      <w:pPr>
        <w:autoSpaceDE w:val="0"/>
        <w:autoSpaceDN w:val="0"/>
        <w:adjustRightInd w:val="0"/>
        <w:spacing w:after="0" w:line="240" w:lineRule="auto"/>
        <w:ind w:left="113"/>
        <w:rPr>
          <w:rFonts w:cs="Fd6565-Identity-H"/>
          <w:color w:val="201C20"/>
          <w:sz w:val="32"/>
          <w:szCs w:val="32"/>
        </w:rPr>
      </w:pPr>
      <w:r>
        <w:rPr>
          <w:rFonts w:cs="Fd6565-Identity-H"/>
          <w:color w:val="201C20"/>
          <w:sz w:val="32"/>
          <w:szCs w:val="32"/>
        </w:rPr>
        <w:t xml:space="preserve">   So generally,</w:t>
      </w:r>
      <w:r w:rsidR="00183597">
        <w:rPr>
          <w:sz w:val="32"/>
          <w:szCs w:val="32"/>
        </w:rPr>
        <w:t xml:space="preserve"> i</w:t>
      </w:r>
      <w:r w:rsidR="00B36E3D">
        <w:rPr>
          <w:sz w:val="32"/>
          <w:szCs w:val="32"/>
        </w:rPr>
        <w:t>t involves three stages:</w:t>
      </w:r>
    </w:p>
    <w:p w:rsidR="00B36E3D" w:rsidRDefault="00B36E3D" w:rsidP="00B36E3D">
      <w:pPr>
        <w:rPr>
          <w:sz w:val="32"/>
          <w:szCs w:val="32"/>
        </w:rPr>
      </w:pPr>
      <w:r>
        <w:rPr>
          <w:sz w:val="32"/>
          <w:szCs w:val="32"/>
        </w:rPr>
        <w:t xml:space="preserve">1) Glycolysis </w:t>
      </w:r>
    </w:p>
    <w:p w:rsidR="00B36E3D" w:rsidRDefault="00B36E3D" w:rsidP="00B36E3D">
      <w:pPr>
        <w:rPr>
          <w:sz w:val="32"/>
          <w:szCs w:val="32"/>
        </w:rPr>
      </w:pPr>
      <w:r>
        <w:rPr>
          <w:sz w:val="32"/>
          <w:szCs w:val="32"/>
        </w:rPr>
        <w:t xml:space="preserve">2) Kerb cycle </w:t>
      </w:r>
    </w:p>
    <w:p w:rsidR="004027E2" w:rsidRDefault="00B36E3D" w:rsidP="00767926">
      <w:pPr>
        <w:rPr>
          <w:sz w:val="32"/>
          <w:szCs w:val="32"/>
        </w:rPr>
      </w:pPr>
      <w:r>
        <w:rPr>
          <w:sz w:val="32"/>
          <w:szCs w:val="32"/>
        </w:rPr>
        <w:t>3) Electron transport chain</w:t>
      </w:r>
    </w:p>
    <w:p w:rsidR="00767926" w:rsidRPr="00767926" w:rsidRDefault="00767926" w:rsidP="00767926">
      <w:pPr>
        <w:jc w:val="center"/>
        <w:rPr>
          <w:sz w:val="32"/>
          <w:szCs w:val="32"/>
          <w:u w:val="single"/>
        </w:rPr>
      </w:pPr>
      <w:r w:rsidRPr="00767926">
        <w:rPr>
          <w:sz w:val="32"/>
          <w:szCs w:val="32"/>
          <w:u w:val="single"/>
        </w:rPr>
        <w:t>Glycolysis</w:t>
      </w:r>
    </w:p>
    <w:p w:rsidR="00767926" w:rsidRDefault="00E901AA" w:rsidP="00767926">
      <w:pPr>
        <w:rPr>
          <w:sz w:val="32"/>
          <w:szCs w:val="32"/>
        </w:rPr>
      </w:pPr>
      <w:r>
        <w:rPr>
          <w:sz w:val="32"/>
          <w:szCs w:val="32"/>
        </w:rPr>
        <w:t xml:space="preserve">        Glycolysis is the breaking down of </w:t>
      </w:r>
      <w:r w:rsidRPr="00E901AA">
        <w:rPr>
          <w:b/>
          <w:sz w:val="32"/>
          <w:szCs w:val="32"/>
        </w:rPr>
        <w:t>one molecule of glucose</w:t>
      </w:r>
      <w:r w:rsidR="000978EC">
        <w:rPr>
          <w:sz w:val="32"/>
          <w:szCs w:val="32"/>
        </w:rPr>
        <w:t xml:space="preserve"> (6 </w:t>
      </w:r>
      <w:r>
        <w:rPr>
          <w:sz w:val="32"/>
          <w:szCs w:val="32"/>
        </w:rPr>
        <w:t xml:space="preserve">carbon) in the body to generate energy and yield </w:t>
      </w:r>
      <w:r w:rsidRPr="00E901AA">
        <w:rPr>
          <w:b/>
          <w:sz w:val="32"/>
          <w:szCs w:val="32"/>
        </w:rPr>
        <w:t xml:space="preserve">two molecules of </w:t>
      </w:r>
      <w:r w:rsidRPr="00E901AA">
        <w:rPr>
          <w:b/>
          <w:sz w:val="32"/>
          <w:szCs w:val="32"/>
        </w:rPr>
        <w:lastRenderedPageBreak/>
        <w:t>Pyruvate</w:t>
      </w:r>
      <w:r>
        <w:rPr>
          <w:sz w:val="32"/>
          <w:szCs w:val="32"/>
        </w:rPr>
        <w:t xml:space="preserve"> (3 carbon). In this process, 4ATP are generated, 2ATP are used up and 2NADH (2 x 3 = 6ATP) are generated giving a total of 8ATP in the glycolytic cycle. Glycolysis occurs in the cytoplasm. </w:t>
      </w:r>
    </w:p>
    <w:p w:rsidR="004E1CFC" w:rsidRPr="00030418" w:rsidRDefault="004E1CFC" w:rsidP="004E1CFC">
      <w:pPr>
        <w:jc w:val="center"/>
        <w:rPr>
          <w:b/>
          <w:sz w:val="32"/>
          <w:szCs w:val="32"/>
          <w:u w:val="single"/>
        </w:rPr>
      </w:pPr>
      <w:r w:rsidRPr="00030418">
        <w:rPr>
          <w:b/>
          <w:sz w:val="32"/>
          <w:szCs w:val="32"/>
          <w:u w:val="single"/>
        </w:rPr>
        <w:t>Glycolytic cycle</w:t>
      </w:r>
    </w:p>
    <w:p w:rsidR="004E1CFC" w:rsidRPr="00030418" w:rsidRDefault="004E1CFC" w:rsidP="004E1CFC">
      <w:pPr>
        <w:jc w:val="center"/>
        <w:rPr>
          <w:b/>
          <w:sz w:val="32"/>
          <w:szCs w:val="32"/>
        </w:rPr>
      </w:pPr>
      <w:r w:rsidRPr="00030418">
        <w:rPr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F1B9" wp14:editId="552AF9FB">
                <wp:simplePos x="0" y="0"/>
                <wp:positionH relativeFrom="column">
                  <wp:posOffset>2876550</wp:posOffset>
                </wp:positionH>
                <wp:positionV relativeFrom="paragraph">
                  <wp:posOffset>328295</wp:posOffset>
                </wp:positionV>
                <wp:extent cx="0" cy="466725"/>
                <wp:effectExtent l="95250" t="0" r="5715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6.5pt;margin-top:25.85pt;width:0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Pr="00030418">
        <w:rPr>
          <w:b/>
          <w:sz w:val="32"/>
          <w:szCs w:val="32"/>
        </w:rPr>
        <w:t>Glucose</w:t>
      </w:r>
    </w:p>
    <w:p w:rsidR="004E1CFC" w:rsidRPr="004E1CFC" w:rsidRDefault="009C1578" w:rsidP="004E1CFC">
      <w:pPr>
        <w:tabs>
          <w:tab w:val="center" w:pos="4513"/>
          <w:tab w:val="left" w:pos="7455"/>
        </w:tabs>
        <w:ind w:left="-227"/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5667D" wp14:editId="3E09AC51">
                <wp:simplePos x="0" y="0"/>
                <wp:positionH relativeFrom="column">
                  <wp:posOffset>3343275</wp:posOffset>
                </wp:positionH>
                <wp:positionV relativeFrom="paragraph">
                  <wp:posOffset>125730</wp:posOffset>
                </wp:positionV>
                <wp:extent cx="2952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63.25pt;margin-top:9.9pt;width:23.25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r w:rsidRPr="009C1578">
        <w:rPr>
          <w:sz w:val="32"/>
          <w:szCs w:val="32"/>
        </w:rPr>
        <w:t>Phosphorylation (hexokinase)</w:t>
      </w:r>
      <w:r>
        <w:rPr>
          <w:sz w:val="32"/>
          <w:szCs w:val="32"/>
        </w:rPr>
        <w:t xml:space="preserve">   </w:t>
      </w:r>
      <w:r w:rsidR="004E1CFC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4E1CFC">
        <w:rPr>
          <w:sz w:val="32"/>
          <w:szCs w:val="32"/>
        </w:rPr>
        <w:t xml:space="preserve">ATP </w:t>
      </w:r>
      <w:r>
        <w:rPr>
          <w:sz w:val="32"/>
          <w:szCs w:val="32"/>
        </w:rPr>
        <w:t xml:space="preserve">        </w:t>
      </w:r>
      <w:r w:rsidR="004E1CFC">
        <w:rPr>
          <w:sz w:val="32"/>
          <w:szCs w:val="32"/>
        </w:rPr>
        <w:t>ADP</w:t>
      </w:r>
    </w:p>
    <w:p w:rsidR="004E1CFC" w:rsidRPr="00030418" w:rsidRDefault="004E1CFC" w:rsidP="004E1CFC">
      <w:pPr>
        <w:jc w:val="center"/>
        <w:rPr>
          <w:b/>
          <w:sz w:val="32"/>
          <w:szCs w:val="32"/>
        </w:rPr>
      </w:pPr>
      <w:r w:rsidRPr="00030418">
        <w:rPr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371D6" wp14:editId="1F8314E8">
                <wp:simplePos x="0" y="0"/>
                <wp:positionH relativeFrom="column">
                  <wp:posOffset>2876550</wp:posOffset>
                </wp:positionH>
                <wp:positionV relativeFrom="paragraph">
                  <wp:posOffset>342265</wp:posOffset>
                </wp:positionV>
                <wp:extent cx="0" cy="447675"/>
                <wp:effectExtent l="95250" t="0" r="571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26.5pt;margin-top:26.95pt;width:0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" strokecolor="black [3040]">
                <v:stroke endarrow="open"/>
              </v:shape>
            </w:pict>
          </mc:Fallback>
        </mc:AlternateContent>
      </w:r>
      <w:r w:rsidRPr="00030418">
        <w:rPr>
          <w:b/>
          <w:sz w:val="32"/>
          <w:szCs w:val="32"/>
        </w:rPr>
        <w:t>Glucose 6 phosphate</w:t>
      </w:r>
    </w:p>
    <w:p w:rsidR="004E1CFC" w:rsidRPr="004E1CFC" w:rsidRDefault="009C1578" w:rsidP="009C1578">
      <w:pPr>
        <w:tabs>
          <w:tab w:val="left" w:pos="1725"/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9C1578">
        <w:rPr>
          <w:sz w:val="32"/>
          <w:szCs w:val="32"/>
        </w:rPr>
        <w:t>Isomerization</w:t>
      </w:r>
      <w:r>
        <w:rPr>
          <w:sz w:val="32"/>
          <w:szCs w:val="32"/>
        </w:rPr>
        <w:t xml:space="preserve"> </w:t>
      </w:r>
      <w:r w:rsidR="004E1CFC">
        <w:rPr>
          <w:sz w:val="32"/>
          <w:szCs w:val="32"/>
        </w:rPr>
        <w:t xml:space="preserve">(Isomerase) </w:t>
      </w:r>
    </w:p>
    <w:p w:rsidR="004E1CFC" w:rsidRPr="00030418" w:rsidRDefault="004E1CFC" w:rsidP="004E1CFC">
      <w:pPr>
        <w:jc w:val="center"/>
        <w:rPr>
          <w:b/>
          <w:sz w:val="32"/>
          <w:szCs w:val="32"/>
        </w:rPr>
      </w:pPr>
      <w:r w:rsidRPr="00030418">
        <w:rPr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31588" wp14:editId="036DEB2A">
                <wp:simplePos x="0" y="0"/>
                <wp:positionH relativeFrom="column">
                  <wp:posOffset>2876550</wp:posOffset>
                </wp:positionH>
                <wp:positionV relativeFrom="paragraph">
                  <wp:posOffset>307975</wp:posOffset>
                </wp:positionV>
                <wp:extent cx="0" cy="45720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26.5pt;margin-top:24.25pt;width:0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" strokecolor="black [3040]">
                <v:stroke endarrow="open"/>
              </v:shape>
            </w:pict>
          </mc:Fallback>
        </mc:AlternateContent>
      </w:r>
      <w:r w:rsidRPr="00030418">
        <w:rPr>
          <w:b/>
          <w:sz w:val="32"/>
          <w:szCs w:val="32"/>
        </w:rPr>
        <w:t xml:space="preserve">Fructose 6-phosphate </w:t>
      </w:r>
    </w:p>
    <w:p w:rsidR="004E1CFC" w:rsidRPr="004E1CFC" w:rsidRDefault="004E1CFC" w:rsidP="009C1578">
      <w:pPr>
        <w:tabs>
          <w:tab w:val="left" w:pos="1545"/>
          <w:tab w:val="center" w:pos="4513"/>
          <w:tab w:val="left" w:pos="6060"/>
        </w:tabs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7BE59" wp14:editId="527E1859">
                <wp:simplePos x="0" y="0"/>
                <wp:positionH relativeFrom="column">
                  <wp:posOffset>3343275</wp:posOffset>
                </wp:positionH>
                <wp:positionV relativeFrom="paragraph">
                  <wp:posOffset>133985</wp:posOffset>
                </wp:positionV>
                <wp:extent cx="409575" cy="1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63.25pt;margin-top:10.55pt;width:32.2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ab/>
        <w:t>Phosphofructokinase</w:t>
      </w:r>
      <w:r>
        <w:rPr>
          <w:sz w:val="32"/>
          <w:szCs w:val="32"/>
        </w:rPr>
        <w:tab/>
        <w:t xml:space="preserve">     ATP</w:t>
      </w:r>
      <w:r w:rsidR="009C1578">
        <w:rPr>
          <w:sz w:val="32"/>
          <w:szCs w:val="32"/>
        </w:rPr>
        <w:tab/>
        <w:t>ADP</w:t>
      </w:r>
    </w:p>
    <w:p w:rsidR="004E1CFC" w:rsidRPr="00030418" w:rsidRDefault="004E1CFC" w:rsidP="004E1CFC">
      <w:pPr>
        <w:jc w:val="center"/>
        <w:rPr>
          <w:b/>
          <w:sz w:val="32"/>
          <w:szCs w:val="32"/>
        </w:rPr>
      </w:pPr>
      <w:r w:rsidRPr="00030418">
        <w:rPr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A7F81" wp14:editId="4EDA6017">
                <wp:simplePos x="0" y="0"/>
                <wp:positionH relativeFrom="column">
                  <wp:posOffset>2876550</wp:posOffset>
                </wp:positionH>
                <wp:positionV relativeFrom="paragraph">
                  <wp:posOffset>283845</wp:posOffset>
                </wp:positionV>
                <wp:extent cx="0" cy="628650"/>
                <wp:effectExtent l="9525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26.5pt;margin-top:22.35pt;width:0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030418">
        <w:rPr>
          <w:b/>
          <w:sz w:val="32"/>
          <w:szCs w:val="32"/>
        </w:rPr>
        <w:t>Fructose 1,6 bisphosphate</w:t>
      </w:r>
    </w:p>
    <w:p w:rsidR="004E1CFC" w:rsidRPr="004E1CFC" w:rsidRDefault="004E1CFC" w:rsidP="004E1C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Aldolase                         </w:t>
      </w:r>
      <w:r w:rsidR="009C1578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(</w:t>
      </w:r>
      <w:r w:rsidR="009C1578">
        <w:rPr>
          <w:sz w:val="32"/>
          <w:szCs w:val="32"/>
        </w:rPr>
        <w:t>6C</w:t>
      </w:r>
      <w:r w:rsidR="009C1578" w:rsidRPr="009C1578">
        <w:rPr>
          <w:sz w:val="32"/>
          <w:szCs w:val="32"/>
        </w:rPr>
        <w:t xml:space="preserve"> phase)</w:t>
      </w:r>
      <w:r w:rsidR="009C1578">
        <w:rPr>
          <w:sz w:val="32"/>
          <w:szCs w:val="32"/>
        </w:rPr>
        <w:t xml:space="preserve"> </w:t>
      </w:r>
    </w:p>
    <w:p w:rsidR="004E1CFC" w:rsidRPr="004E1CFC" w:rsidRDefault="004E1CFC" w:rsidP="004E1CFC">
      <w:pPr>
        <w:jc w:val="center"/>
        <w:rPr>
          <w:sz w:val="32"/>
          <w:szCs w:val="32"/>
        </w:rPr>
      </w:pPr>
      <w:r w:rsidRPr="004E1CFC">
        <w:rPr>
          <w:sz w:val="32"/>
          <w:szCs w:val="32"/>
        </w:rPr>
        <w:t>------------------------------------------------------------------------------------------</w:t>
      </w:r>
    </w:p>
    <w:p w:rsidR="004E1CFC" w:rsidRDefault="007B3477" w:rsidP="004E1CFC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7BB1C" wp14:editId="6BF1E8BA">
                <wp:simplePos x="0" y="0"/>
                <wp:positionH relativeFrom="column">
                  <wp:posOffset>2133600</wp:posOffset>
                </wp:positionH>
                <wp:positionV relativeFrom="paragraph">
                  <wp:posOffset>285115</wp:posOffset>
                </wp:positionV>
                <wp:extent cx="742950" cy="1619250"/>
                <wp:effectExtent l="38100" t="0" r="190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61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68pt;margin-top:22.45pt;width:58.5pt;height:12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8F3560">
        <w:rPr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BFC42" wp14:editId="57E91A03">
                <wp:simplePos x="0" y="0"/>
                <wp:positionH relativeFrom="column">
                  <wp:posOffset>3000375</wp:posOffset>
                </wp:positionH>
                <wp:positionV relativeFrom="paragraph">
                  <wp:posOffset>285115</wp:posOffset>
                </wp:positionV>
                <wp:extent cx="1485900" cy="447675"/>
                <wp:effectExtent l="0" t="0" r="5715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36.25pt;margin-top:22.45pt;width:117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4E1CFC" w:rsidRPr="009C1578">
        <w:rPr>
          <w:b/>
          <w:sz w:val="32"/>
          <w:szCs w:val="32"/>
        </w:rPr>
        <w:t>Fructose 1, 6-bisphosphate is split into two</w:t>
      </w:r>
      <w:r w:rsidR="009C1578">
        <w:rPr>
          <w:b/>
          <w:sz w:val="32"/>
          <w:szCs w:val="32"/>
        </w:rPr>
        <w:t xml:space="preserve"> </w:t>
      </w:r>
      <w:r w:rsidR="008F3560">
        <w:rPr>
          <w:b/>
          <w:sz w:val="32"/>
          <w:szCs w:val="32"/>
        </w:rPr>
        <w:t xml:space="preserve">         </w:t>
      </w:r>
      <w:r w:rsidR="009C1578">
        <w:rPr>
          <w:sz w:val="32"/>
          <w:szCs w:val="32"/>
        </w:rPr>
        <w:t xml:space="preserve">(3C phase) </w:t>
      </w:r>
    </w:p>
    <w:p w:rsidR="008F3560" w:rsidRDefault="008F3560" w:rsidP="004E1CFC">
      <w:pPr>
        <w:jc w:val="center"/>
        <w:rPr>
          <w:sz w:val="32"/>
          <w:szCs w:val="32"/>
        </w:rPr>
      </w:pPr>
    </w:p>
    <w:p w:rsidR="008F3560" w:rsidRPr="00030418" w:rsidRDefault="007B3477" w:rsidP="008F3560">
      <w:pPr>
        <w:tabs>
          <w:tab w:val="left" w:pos="6570"/>
          <w:tab w:val="left" w:pos="6855"/>
        </w:tabs>
        <w:rPr>
          <w:b/>
          <w:sz w:val="32"/>
          <w:szCs w:val="32"/>
        </w:rPr>
      </w:pP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613410</wp:posOffset>
                </wp:positionV>
                <wp:extent cx="1552575" cy="657225"/>
                <wp:effectExtent l="38100" t="0" r="28575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26.5pt;margin-top:48.3pt;width:122.25pt;height:51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="008F3560">
        <w:rPr>
          <w:sz w:val="32"/>
          <w:szCs w:val="32"/>
        </w:rPr>
        <w:tab/>
      </w:r>
      <w:r w:rsidR="008F3560" w:rsidRPr="00030418">
        <w:rPr>
          <w:b/>
          <w:sz w:val="32"/>
          <w:szCs w:val="32"/>
        </w:rPr>
        <w:t>Dihydroxyacetone</w:t>
      </w:r>
      <w:r w:rsidR="008F3560" w:rsidRPr="00030418">
        <w:rPr>
          <w:b/>
          <w:sz w:val="32"/>
          <w:szCs w:val="32"/>
        </w:rPr>
        <w:tab/>
      </w:r>
      <w:r w:rsidRPr="00030418">
        <w:rPr>
          <w:b/>
          <w:sz w:val="32"/>
          <w:szCs w:val="32"/>
        </w:rPr>
        <w:t>phosphate(DHAP)</w:t>
      </w:r>
    </w:p>
    <w:p w:rsidR="007B3477" w:rsidRDefault="008F3560" w:rsidP="008F3560">
      <w:pPr>
        <w:tabs>
          <w:tab w:val="left" w:pos="18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F3560" w:rsidRDefault="007B3477" w:rsidP="007B3477">
      <w:pPr>
        <w:tabs>
          <w:tab w:val="left" w:pos="1800"/>
          <w:tab w:val="left" w:pos="5370"/>
          <w:tab w:val="left" w:pos="6120"/>
        </w:tabs>
        <w:rPr>
          <w:sz w:val="32"/>
          <w:szCs w:val="32"/>
        </w:rPr>
      </w:pPr>
      <w:r w:rsidRPr="00030418">
        <w:rPr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857A8" wp14:editId="0E778B3F">
                <wp:simplePos x="0" y="0"/>
                <wp:positionH relativeFrom="column">
                  <wp:posOffset>2133600</wp:posOffset>
                </wp:positionH>
                <wp:positionV relativeFrom="paragraph">
                  <wp:posOffset>284480</wp:posOffset>
                </wp:positionV>
                <wp:extent cx="0" cy="91440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68pt;margin-top:22.4pt;width:0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8F3560" w:rsidRPr="00030418">
        <w:rPr>
          <w:b/>
          <w:sz w:val="32"/>
          <w:szCs w:val="32"/>
        </w:rPr>
        <w:t>(2)</w:t>
      </w:r>
      <w:r w:rsidR="008F3560">
        <w:rPr>
          <w:sz w:val="32"/>
          <w:szCs w:val="32"/>
        </w:rPr>
        <w:t xml:space="preserve"> </w:t>
      </w:r>
      <w:r w:rsidR="008F3560" w:rsidRPr="00030418">
        <w:rPr>
          <w:b/>
          <w:sz w:val="32"/>
          <w:szCs w:val="32"/>
        </w:rPr>
        <w:t>Glyceraldehyde 3 phosphate</w:t>
      </w:r>
      <w:r>
        <w:rPr>
          <w:sz w:val="32"/>
          <w:szCs w:val="32"/>
        </w:rPr>
        <w:tab/>
        <w:t>Isomerizes</w:t>
      </w:r>
      <w:r>
        <w:rPr>
          <w:sz w:val="32"/>
          <w:szCs w:val="32"/>
        </w:rPr>
        <w:tab/>
      </w:r>
    </w:p>
    <w:p w:rsidR="009F67D0" w:rsidRDefault="009441D9" w:rsidP="009441D9">
      <w:pPr>
        <w:tabs>
          <w:tab w:val="left" w:pos="1800"/>
          <w:tab w:val="left" w:pos="3661"/>
          <w:tab w:val="left" w:pos="5370"/>
        </w:tabs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D1C81" wp14:editId="27AB5EC0">
                <wp:simplePos x="0" y="0"/>
                <wp:positionH relativeFrom="column">
                  <wp:posOffset>2873307</wp:posOffset>
                </wp:positionH>
                <wp:positionV relativeFrom="paragraph">
                  <wp:posOffset>129135</wp:posOffset>
                </wp:positionV>
                <wp:extent cx="249272" cy="9727"/>
                <wp:effectExtent l="0" t="76200" r="17780" b="1047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272" cy="97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26.25pt;margin-top:10.15pt;width:19.6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9F67D0">
        <w:rPr>
          <w:sz w:val="32"/>
          <w:szCs w:val="32"/>
        </w:rPr>
        <w:t xml:space="preserve">Glyceraldehyde-3- </w:t>
      </w:r>
      <w:r>
        <w:rPr>
          <w:sz w:val="32"/>
          <w:szCs w:val="32"/>
        </w:rPr>
        <w:tab/>
        <w:t xml:space="preserve">NAD+ </w:t>
      </w:r>
      <w:r>
        <w:rPr>
          <w:sz w:val="32"/>
          <w:szCs w:val="32"/>
        </w:rPr>
        <w:tab/>
        <w:t>2NADH +H+</w:t>
      </w:r>
    </w:p>
    <w:p w:rsidR="009F67D0" w:rsidRDefault="009F67D0" w:rsidP="009F67D0">
      <w:pPr>
        <w:tabs>
          <w:tab w:val="left" w:pos="1800"/>
        </w:tabs>
        <w:ind w:left="-283"/>
        <w:rPr>
          <w:sz w:val="32"/>
          <w:szCs w:val="32"/>
        </w:rPr>
      </w:pPr>
      <w:r>
        <w:rPr>
          <w:sz w:val="32"/>
          <w:szCs w:val="32"/>
        </w:rPr>
        <w:t xml:space="preserve">Phosphate dehydrogenase </w:t>
      </w:r>
    </w:p>
    <w:p w:rsidR="00030418" w:rsidRDefault="00E56759" w:rsidP="00030418">
      <w:pPr>
        <w:tabs>
          <w:tab w:val="left" w:pos="1838"/>
          <w:tab w:val="left" w:pos="2773"/>
        </w:tabs>
        <w:rPr>
          <w:b/>
          <w:sz w:val="32"/>
          <w:szCs w:val="32"/>
        </w:rPr>
      </w:pP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A1D21" wp14:editId="066C6970">
                <wp:simplePos x="0" y="0"/>
                <wp:positionH relativeFrom="column">
                  <wp:posOffset>2140085</wp:posOffset>
                </wp:positionH>
                <wp:positionV relativeFrom="paragraph">
                  <wp:posOffset>267943</wp:posOffset>
                </wp:positionV>
                <wp:extent cx="0" cy="1391055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1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5pt,21.1pt" to="168.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" strokecolor="black [3040]"/>
            </w:pict>
          </mc:Fallback>
        </mc:AlternateContent>
      </w:r>
      <w:r w:rsidR="000E2912">
        <w:rPr>
          <w:sz w:val="32"/>
          <w:szCs w:val="32"/>
        </w:rPr>
        <w:tab/>
      </w:r>
      <w:r w:rsidR="00030418">
        <w:rPr>
          <w:b/>
          <w:sz w:val="32"/>
          <w:szCs w:val="32"/>
        </w:rPr>
        <w:t>(2) 1,3 – bisphosphoglycerate</w:t>
      </w:r>
    </w:p>
    <w:p w:rsidR="008F3560" w:rsidRDefault="00030418" w:rsidP="00030418">
      <w:pPr>
        <w:tabs>
          <w:tab w:val="left" w:pos="1838"/>
          <w:tab w:val="left" w:pos="3370"/>
        </w:tabs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2665379</wp:posOffset>
                </wp:positionH>
                <wp:positionV relativeFrom="paragraph">
                  <wp:posOffset>117840</wp:posOffset>
                </wp:positionV>
                <wp:extent cx="272374" cy="9727"/>
                <wp:effectExtent l="0" t="76200" r="13970" b="1047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74" cy="97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09.85pt;margin-top:9.3pt;width:21.4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>Phosphoglycerate kinase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ADP      2ATP </w:t>
      </w:r>
    </w:p>
    <w:p w:rsidR="00E56759" w:rsidRPr="009C1578" w:rsidRDefault="00E56759" w:rsidP="00030418">
      <w:pPr>
        <w:tabs>
          <w:tab w:val="left" w:pos="1838"/>
          <w:tab w:val="left" w:pos="3370"/>
        </w:tabs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2159540</wp:posOffset>
                </wp:positionH>
                <wp:positionV relativeFrom="paragraph">
                  <wp:posOffset>-768485</wp:posOffset>
                </wp:positionV>
                <wp:extent cx="0" cy="1021404"/>
                <wp:effectExtent l="95250" t="0" r="114300" b="647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4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70.05pt;margin-top:-60.5pt;width:0;height:8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030418" w:rsidRPr="00E56759" w:rsidRDefault="00E56759" w:rsidP="00E56759">
      <w:pPr>
        <w:tabs>
          <w:tab w:val="left" w:pos="1042"/>
        </w:tabs>
        <w:rPr>
          <w:b/>
          <w:sz w:val="32"/>
          <w:szCs w:val="32"/>
        </w:rPr>
      </w:pP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2159540</wp:posOffset>
                </wp:positionH>
                <wp:positionV relativeFrom="paragraph">
                  <wp:posOffset>307731</wp:posOffset>
                </wp:positionV>
                <wp:extent cx="0" cy="933855"/>
                <wp:effectExtent l="95250" t="0" r="762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70.05pt;margin-top:24.25pt;width:0;height:7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(2) 3 – phosphoglycerate </w:t>
      </w:r>
    </w:p>
    <w:p w:rsidR="00030418" w:rsidRDefault="00857AF7" w:rsidP="00857AF7">
      <w:pPr>
        <w:tabs>
          <w:tab w:val="left" w:pos="3673"/>
        </w:tabs>
        <w:rPr>
          <w:sz w:val="32"/>
          <w:szCs w:val="32"/>
        </w:rPr>
      </w:pPr>
      <w:r>
        <w:rPr>
          <w:sz w:val="32"/>
          <w:szCs w:val="32"/>
        </w:rPr>
        <w:t>Phosphogycerate mutase</w:t>
      </w:r>
      <w:r>
        <w:rPr>
          <w:sz w:val="32"/>
          <w:szCs w:val="32"/>
        </w:rPr>
        <w:tab/>
      </w:r>
    </w:p>
    <w:p w:rsidR="00030418" w:rsidRDefault="00030418" w:rsidP="004E1CFC">
      <w:pPr>
        <w:jc w:val="center"/>
        <w:rPr>
          <w:sz w:val="32"/>
          <w:szCs w:val="32"/>
        </w:rPr>
      </w:pPr>
    </w:p>
    <w:p w:rsidR="00E56759" w:rsidRDefault="00E56759" w:rsidP="00E56759">
      <w:pPr>
        <w:tabs>
          <w:tab w:val="left" w:pos="1195"/>
          <w:tab w:val="left" w:pos="1900"/>
        </w:tabs>
        <w:rPr>
          <w:b/>
          <w:sz w:val="32"/>
          <w:szCs w:val="32"/>
        </w:rPr>
      </w:pP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2159540</wp:posOffset>
                </wp:positionH>
                <wp:positionV relativeFrom="paragraph">
                  <wp:posOffset>286709</wp:posOffset>
                </wp:positionV>
                <wp:extent cx="0" cy="885217"/>
                <wp:effectExtent l="95250" t="0" r="76200" b="482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2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70.05pt;margin-top:22.6pt;width:0;height:69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ab/>
      </w:r>
      <w:r w:rsidRPr="00E56759">
        <w:rPr>
          <w:b/>
          <w:sz w:val="32"/>
          <w:szCs w:val="32"/>
        </w:rPr>
        <w:t>(2) 2 – phosphoglycerate</w:t>
      </w:r>
    </w:p>
    <w:p w:rsidR="00E56759" w:rsidRDefault="00297212" w:rsidP="00857AF7">
      <w:pPr>
        <w:tabs>
          <w:tab w:val="left" w:pos="1195"/>
          <w:tab w:val="left" w:pos="3762"/>
        </w:tabs>
        <w:rPr>
          <w:b/>
          <w:sz w:val="32"/>
          <w:szCs w:val="32"/>
        </w:rPr>
      </w:pP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2276669</wp:posOffset>
                </wp:positionH>
                <wp:positionV relativeFrom="paragraph">
                  <wp:posOffset>140814</wp:posOffset>
                </wp:positionV>
                <wp:extent cx="279919" cy="0"/>
                <wp:effectExtent l="0" t="76200" r="2540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91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79.25pt;margin-top:11.1pt;width:22.0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E56759">
        <w:rPr>
          <w:sz w:val="32"/>
          <w:szCs w:val="32"/>
        </w:rPr>
        <w:tab/>
      </w:r>
      <w:r w:rsidR="00857AF7">
        <w:rPr>
          <w:sz w:val="32"/>
          <w:szCs w:val="32"/>
        </w:rPr>
        <w:t xml:space="preserve">           Enolase</w:t>
      </w:r>
      <w:r w:rsidR="00857AF7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="00857AF7">
        <w:rPr>
          <w:sz w:val="32"/>
          <w:szCs w:val="32"/>
        </w:rPr>
        <w:t>H2O</w:t>
      </w:r>
    </w:p>
    <w:p w:rsidR="00E56759" w:rsidRDefault="00E56759" w:rsidP="00E56759">
      <w:pPr>
        <w:tabs>
          <w:tab w:val="left" w:pos="1900"/>
        </w:tabs>
        <w:rPr>
          <w:b/>
          <w:sz w:val="32"/>
          <w:szCs w:val="32"/>
        </w:rPr>
      </w:pPr>
    </w:p>
    <w:p w:rsidR="004E1CFC" w:rsidRDefault="00E56759" w:rsidP="00E56759">
      <w:pPr>
        <w:tabs>
          <w:tab w:val="left" w:pos="190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2159540</wp:posOffset>
                </wp:positionH>
                <wp:positionV relativeFrom="paragraph">
                  <wp:posOffset>275414</wp:posOffset>
                </wp:positionV>
                <wp:extent cx="0" cy="719847"/>
                <wp:effectExtent l="95250" t="0" r="57150" b="615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8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70.05pt;margin-top:21.7pt;width:0;height:56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  (2) </w:t>
      </w:r>
      <w:r w:rsidRPr="00E56759">
        <w:rPr>
          <w:b/>
          <w:sz w:val="32"/>
          <w:szCs w:val="32"/>
        </w:rPr>
        <w:t xml:space="preserve"> </w:t>
      </w:r>
      <w:r w:rsidR="004E1CFC" w:rsidRPr="00E56759">
        <w:rPr>
          <w:b/>
          <w:sz w:val="32"/>
          <w:szCs w:val="32"/>
        </w:rPr>
        <w:t>Phosphoenolpyruvate</w:t>
      </w:r>
    </w:p>
    <w:p w:rsidR="00E56759" w:rsidRPr="00857AF7" w:rsidRDefault="00297212" w:rsidP="00857AF7">
      <w:pPr>
        <w:tabs>
          <w:tab w:val="left" w:pos="676"/>
          <w:tab w:val="left" w:pos="3732"/>
        </w:tabs>
        <w:rPr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135475</wp:posOffset>
                </wp:positionV>
                <wp:extent cx="279918" cy="0"/>
                <wp:effectExtent l="0" t="76200" r="2540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91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in;margin-top:10.65pt;width:22.0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857AF7">
        <w:rPr>
          <w:b/>
          <w:sz w:val="32"/>
          <w:szCs w:val="32"/>
        </w:rPr>
        <w:tab/>
        <w:t xml:space="preserve">        </w:t>
      </w:r>
      <w:r w:rsidR="00857AF7" w:rsidRPr="00857AF7">
        <w:rPr>
          <w:sz w:val="32"/>
          <w:szCs w:val="32"/>
        </w:rPr>
        <w:t>Pyruvate kinase</w:t>
      </w:r>
      <w:r w:rsidR="00857AF7">
        <w:rPr>
          <w:b/>
          <w:sz w:val="32"/>
          <w:szCs w:val="32"/>
        </w:rPr>
        <w:tab/>
      </w:r>
      <w:r w:rsidR="00857AF7">
        <w:rPr>
          <w:sz w:val="32"/>
          <w:szCs w:val="32"/>
        </w:rPr>
        <w:t>ADP</w:t>
      </w:r>
      <w:r>
        <w:rPr>
          <w:sz w:val="32"/>
          <w:szCs w:val="32"/>
        </w:rPr>
        <w:t xml:space="preserve">     </w:t>
      </w:r>
      <w:r w:rsidR="00857AF7">
        <w:rPr>
          <w:sz w:val="32"/>
          <w:szCs w:val="32"/>
        </w:rPr>
        <w:t xml:space="preserve"> 2ATP </w:t>
      </w:r>
    </w:p>
    <w:p w:rsidR="00E56759" w:rsidRPr="00E56759" w:rsidRDefault="00E56759" w:rsidP="00E56759">
      <w:pPr>
        <w:tabs>
          <w:tab w:val="left" w:pos="1900"/>
        </w:tabs>
        <w:rPr>
          <w:b/>
          <w:sz w:val="32"/>
          <w:szCs w:val="32"/>
        </w:rPr>
      </w:pPr>
    </w:p>
    <w:p w:rsidR="00E56759" w:rsidRPr="00E56759" w:rsidRDefault="00E56759" w:rsidP="00E56759">
      <w:pPr>
        <w:tabs>
          <w:tab w:val="left" w:pos="1609"/>
        </w:tabs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           </w:t>
      </w:r>
      <w:r>
        <w:rPr>
          <w:b/>
          <w:sz w:val="32"/>
          <w:szCs w:val="32"/>
        </w:rPr>
        <w:t xml:space="preserve">(2) Pyruvate </w:t>
      </w:r>
    </w:p>
    <w:p w:rsidR="00E56759" w:rsidRDefault="00E56759" w:rsidP="004E1CFC">
      <w:pPr>
        <w:jc w:val="center"/>
        <w:rPr>
          <w:sz w:val="32"/>
          <w:szCs w:val="32"/>
        </w:rPr>
      </w:pPr>
    </w:p>
    <w:p w:rsidR="004E1CFC" w:rsidRDefault="00E56759" w:rsidP="00E56759">
      <w:pPr>
        <w:rPr>
          <w:sz w:val="32"/>
          <w:szCs w:val="32"/>
        </w:rPr>
      </w:pPr>
      <w:r>
        <w:rPr>
          <w:sz w:val="32"/>
          <w:szCs w:val="32"/>
        </w:rPr>
        <w:t xml:space="preserve">      The O</w:t>
      </w:r>
      <w:r w:rsidR="004E1CFC" w:rsidRPr="004E1CFC">
        <w:rPr>
          <w:sz w:val="32"/>
          <w:szCs w:val="32"/>
        </w:rPr>
        <w:t xml:space="preserve">xidative </w:t>
      </w:r>
      <w:r>
        <w:rPr>
          <w:sz w:val="32"/>
          <w:szCs w:val="32"/>
        </w:rPr>
        <w:t xml:space="preserve">breakdown of one glucose result </w:t>
      </w:r>
      <w:r w:rsidR="004E1CFC" w:rsidRPr="004E1CFC">
        <w:rPr>
          <w:sz w:val="32"/>
          <w:szCs w:val="32"/>
        </w:rPr>
        <w:t>in the formation of two pyruvate molecules.</w:t>
      </w:r>
      <w:r>
        <w:rPr>
          <w:sz w:val="32"/>
          <w:szCs w:val="32"/>
        </w:rPr>
        <w:t xml:space="preserve"> </w:t>
      </w:r>
      <w:r w:rsidR="004E1CFC" w:rsidRPr="004E1CFC">
        <w:rPr>
          <w:sz w:val="32"/>
          <w:szCs w:val="32"/>
        </w:rPr>
        <w:t>Pyruvate is one of the most important precursor</w:t>
      </w:r>
      <w:r>
        <w:rPr>
          <w:sz w:val="32"/>
          <w:szCs w:val="32"/>
        </w:rPr>
        <w:t xml:space="preserve"> </w:t>
      </w:r>
      <w:r w:rsidR="004E1CFC" w:rsidRPr="004E1CFC">
        <w:rPr>
          <w:sz w:val="32"/>
          <w:szCs w:val="32"/>
        </w:rPr>
        <w:t>metabolites.</w:t>
      </w:r>
      <w:r>
        <w:rPr>
          <w:sz w:val="32"/>
          <w:szCs w:val="32"/>
        </w:rPr>
        <w:t xml:space="preserve"> </w:t>
      </w:r>
    </w:p>
    <w:p w:rsidR="007F362D" w:rsidRDefault="007F362D" w:rsidP="007F362D">
      <w:pPr>
        <w:rPr>
          <w:sz w:val="32"/>
          <w:szCs w:val="32"/>
        </w:rPr>
      </w:pP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2556069</wp:posOffset>
                </wp:positionH>
                <wp:positionV relativeFrom="paragraph">
                  <wp:posOffset>135268</wp:posOffset>
                </wp:positionV>
                <wp:extent cx="466531" cy="0"/>
                <wp:effectExtent l="0" t="76200" r="1016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5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01.25pt;margin-top:10.65pt;width:36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  <w:r w:rsidRPr="007F362D">
        <w:rPr>
          <w:sz w:val="32"/>
          <w:szCs w:val="32"/>
        </w:rPr>
        <w:t xml:space="preserve">Glucose+ 2ADP + 2P; + </w:t>
      </w:r>
      <w:r>
        <w:rPr>
          <w:sz w:val="32"/>
          <w:szCs w:val="32"/>
        </w:rPr>
        <w:t xml:space="preserve">2NAD+         </w:t>
      </w:r>
      <w:r w:rsidRPr="007F362D">
        <w:rPr>
          <w:sz w:val="32"/>
          <w:szCs w:val="32"/>
        </w:rPr>
        <w:t>2 pyruvate+ 2ATP + 2NADH + 2H+</w:t>
      </w:r>
    </w:p>
    <w:p w:rsidR="006275CA" w:rsidRDefault="006275CA" w:rsidP="006275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Kreb cycle</w:t>
      </w:r>
    </w:p>
    <w:p w:rsidR="0053541A" w:rsidRPr="0053541A" w:rsidRDefault="0053541A" w:rsidP="003418B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3541A">
        <w:rPr>
          <w:sz w:val="32"/>
          <w:szCs w:val="32"/>
        </w:rPr>
        <w:t>During</w:t>
      </w:r>
      <w:r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>aerobic respiration, the catabolic process continues by oxidizing</w:t>
      </w:r>
      <w:r>
        <w:rPr>
          <w:sz w:val="32"/>
          <w:szCs w:val="32"/>
        </w:rPr>
        <w:t xml:space="preserve"> pyruvate to three C02. </w:t>
      </w:r>
      <w:r w:rsidRPr="0053541A">
        <w:rPr>
          <w:sz w:val="32"/>
          <w:szCs w:val="32"/>
        </w:rPr>
        <w:t>The first step of this process employs a</w:t>
      </w:r>
      <w:r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>multienzyme system called the pyruvate dehydrogenase complex.</w:t>
      </w:r>
      <w:r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>It oxidi</w:t>
      </w:r>
      <w:r w:rsidR="00BF3DD2">
        <w:rPr>
          <w:sz w:val="32"/>
          <w:szCs w:val="32"/>
        </w:rPr>
        <w:t xml:space="preserve">zes and cleaves </w:t>
      </w:r>
      <w:r w:rsidR="00BF3DD2" w:rsidRPr="003418B4">
        <w:rPr>
          <w:b/>
          <w:sz w:val="32"/>
          <w:szCs w:val="32"/>
        </w:rPr>
        <w:t>pyruvate</w:t>
      </w:r>
      <w:r w:rsidR="00BF3DD2">
        <w:rPr>
          <w:sz w:val="32"/>
          <w:szCs w:val="32"/>
        </w:rPr>
        <w:t xml:space="preserve"> to release</w:t>
      </w:r>
      <w:r w:rsidRPr="0053541A">
        <w:rPr>
          <w:sz w:val="32"/>
          <w:szCs w:val="32"/>
        </w:rPr>
        <w:t xml:space="preserve"> one C02 and the 2-carbon</w:t>
      </w:r>
      <w:r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 xml:space="preserve">molecule </w:t>
      </w:r>
      <w:r w:rsidRPr="003418B4">
        <w:rPr>
          <w:b/>
          <w:sz w:val="32"/>
          <w:szCs w:val="32"/>
        </w:rPr>
        <w:t xml:space="preserve">acetyl-coenzyme A (acetyl-CoA) </w:t>
      </w:r>
      <w:r>
        <w:rPr>
          <w:sz w:val="32"/>
          <w:szCs w:val="32"/>
        </w:rPr>
        <w:t>yielding</w:t>
      </w:r>
      <w:r w:rsidRPr="003418B4">
        <w:rPr>
          <w:b/>
          <w:sz w:val="32"/>
          <w:szCs w:val="32"/>
        </w:rPr>
        <w:t xml:space="preserve"> </w:t>
      </w:r>
      <w:r w:rsidR="009119F4" w:rsidRPr="003418B4">
        <w:rPr>
          <w:b/>
          <w:sz w:val="32"/>
          <w:szCs w:val="32"/>
        </w:rPr>
        <w:t>2NADH</w:t>
      </w:r>
      <w:r w:rsidRPr="0053541A">
        <w:rPr>
          <w:sz w:val="32"/>
          <w:szCs w:val="32"/>
        </w:rPr>
        <w:t xml:space="preserve">. </w:t>
      </w:r>
    </w:p>
    <w:p w:rsidR="0053541A" w:rsidRPr="0053541A" w:rsidRDefault="0053541A" w:rsidP="003418B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3541A">
        <w:rPr>
          <w:sz w:val="32"/>
          <w:szCs w:val="32"/>
        </w:rPr>
        <w:t>Acetyl-CoA then enters the tricarboxylic add (TCA) cycle,</w:t>
      </w:r>
      <w:r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>which is also called the citric add cycle or the Krebs cycle. In the first reaction, acetyl-CoA is</w:t>
      </w:r>
      <w:r>
        <w:rPr>
          <w:sz w:val="32"/>
          <w:szCs w:val="32"/>
        </w:rPr>
        <w:t xml:space="preserve"> condensed with the 4-carbon intermediate </w:t>
      </w:r>
      <w:r w:rsidRPr="003418B4">
        <w:rPr>
          <w:b/>
          <w:sz w:val="32"/>
          <w:szCs w:val="32"/>
        </w:rPr>
        <w:t>oxaloacetate</w:t>
      </w:r>
      <w:r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 xml:space="preserve">to form </w:t>
      </w:r>
      <w:r w:rsidRPr="003418B4">
        <w:rPr>
          <w:b/>
          <w:sz w:val="32"/>
          <w:szCs w:val="32"/>
        </w:rPr>
        <w:t>citrate</w:t>
      </w:r>
      <w:r w:rsidRPr="0053541A">
        <w:rPr>
          <w:sz w:val="32"/>
          <w:szCs w:val="32"/>
        </w:rPr>
        <w:t>, a molecule with six carbons. Citrate is</w:t>
      </w:r>
      <w:r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 xml:space="preserve">rearranged to give </w:t>
      </w:r>
      <w:r w:rsidRPr="003418B4">
        <w:rPr>
          <w:b/>
          <w:sz w:val="32"/>
          <w:szCs w:val="32"/>
        </w:rPr>
        <w:t>isocitrate</w:t>
      </w:r>
      <w:r w:rsidRPr="0053541A">
        <w:rPr>
          <w:sz w:val="32"/>
          <w:szCs w:val="32"/>
        </w:rPr>
        <w:t>, a more readily oxidized alcohol</w:t>
      </w:r>
      <w:r w:rsidR="00163C02">
        <w:rPr>
          <w:sz w:val="32"/>
          <w:szCs w:val="32"/>
        </w:rPr>
        <w:t xml:space="preserve"> yielding </w:t>
      </w:r>
      <w:r w:rsidR="00163C02" w:rsidRPr="00163C02">
        <w:rPr>
          <w:b/>
          <w:sz w:val="32"/>
          <w:szCs w:val="32"/>
        </w:rPr>
        <w:t>2NADH</w:t>
      </w:r>
      <w:r w:rsidRPr="0053541A">
        <w:rPr>
          <w:sz w:val="32"/>
          <w:szCs w:val="32"/>
        </w:rPr>
        <w:t>. Isocitrate</w:t>
      </w:r>
      <w:r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>is subsequently oxidized and decarboxylated twice to yield</w:t>
      </w:r>
      <w:r w:rsidR="00163C02">
        <w:rPr>
          <w:sz w:val="32"/>
          <w:szCs w:val="32"/>
        </w:rPr>
        <w:t xml:space="preserve"> </w:t>
      </w:r>
      <w:r w:rsidRPr="003418B4">
        <w:rPr>
          <w:b/>
          <w:sz w:val="32"/>
          <w:szCs w:val="32"/>
        </w:rPr>
        <w:t>a</w:t>
      </w:r>
      <w:r w:rsidR="003418B4" w:rsidRPr="003418B4">
        <w:rPr>
          <w:b/>
          <w:sz w:val="32"/>
          <w:szCs w:val="32"/>
        </w:rPr>
        <w:t>lpha</w:t>
      </w:r>
      <w:r w:rsidRPr="003418B4">
        <w:rPr>
          <w:b/>
          <w:sz w:val="32"/>
          <w:szCs w:val="32"/>
        </w:rPr>
        <w:t>-ketoglutarate</w:t>
      </w:r>
      <w:r w:rsidR="00163C02">
        <w:rPr>
          <w:sz w:val="32"/>
          <w:szCs w:val="32"/>
        </w:rPr>
        <w:t xml:space="preserve"> (five carbons) which is </w:t>
      </w:r>
      <w:r w:rsidRPr="0053541A">
        <w:rPr>
          <w:sz w:val="32"/>
          <w:szCs w:val="32"/>
        </w:rPr>
        <w:t>t</w:t>
      </w:r>
      <w:r>
        <w:rPr>
          <w:sz w:val="32"/>
          <w:szCs w:val="32"/>
        </w:rPr>
        <w:t xml:space="preserve">hen </w:t>
      </w:r>
      <w:r w:rsidR="00163C02">
        <w:rPr>
          <w:sz w:val="32"/>
          <w:szCs w:val="32"/>
        </w:rPr>
        <w:t xml:space="preserve">converted to </w:t>
      </w:r>
      <w:r w:rsidRPr="003418B4">
        <w:rPr>
          <w:b/>
          <w:sz w:val="32"/>
          <w:szCs w:val="32"/>
        </w:rPr>
        <w:t>succinyl-CoA</w:t>
      </w:r>
      <w:r>
        <w:rPr>
          <w:sz w:val="32"/>
          <w:szCs w:val="32"/>
        </w:rPr>
        <w:t xml:space="preserve"> (four carbons)</w:t>
      </w:r>
      <w:r w:rsidR="00163C02">
        <w:rPr>
          <w:sz w:val="32"/>
          <w:szCs w:val="32"/>
        </w:rPr>
        <w:t xml:space="preserve"> yielding </w:t>
      </w:r>
      <w:r w:rsidR="00163C02" w:rsidRPr="00163C02">
        <w:rPr>
          <w:b/>
          <w:sz w:val="32"/>
          <w:szCs w:val="32"/>
        </w:rPr>
        <w:t>2NADH</w:t>
      </w:r>
      <w:r>
        <w:rPr>
          <w:sz w:val="32"/>
          <w:szCs w:val="32"/>
        </w:rPr>
        <w:t>.</w:t>
      </w:r>
    </w:p>
    <w:p w:rsidR="0053541A" w:rsidRDefault="0053541A" w:rsidP="003418B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53541A">
        <w:rPr>
          <w:sz w:val="32"/>
          <w:szCs w:val="32"/>
        </w:rPr>
        <w:t>At this point, two NADH molecules have been formed and two</w:t>
      </w:r>
      <w:r w:rsidR="001D6418"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>car</w:t>
      </w:r>
      <w:r>
        <w:rPr>
          <w:sz w:val="32"/>
          <w:szCs w:val="32"/>
        </w:rPr>
        <w:t>bons lost from the cycle as C02.</w:t>
      </w:r>
      <w:r w:rsidRPr="0053541A">
        <w:rPr>
          <w:sz w:val="32"/>
          <w:szCs w:val="32"/>
        </w:rPr>
        <w:t xml:space="preserve"> The cycle continues when</w:t>
      </w:r>
      <w:r w:rsidR="001D6418"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 xml:space="preserve">succinyl-CoA is converted to </w:t>
      </w:r>
      <w:r w:rsidRPr="003418B4">
        <w:rPr>
          <w:b/>
          <w:sz w:val="32"/>
          <w:szCs w:val="32"/>
        </w:rPr>
        <w:t>succinate</w:t>
      </w:r>
      <w:r w:rsidRPr="0053541A">
        <w:rPr>
          <w:sz w:val="32"/>
          <w:szCs w:val="32"/>
        </w:rPr>
        <w:t>. This involves hydrolysis of</w:t>
      </w:r>
      <w:r w:rsidR="001D6418"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>the thioester bond in succinyl-CoA and using the large amount of</w:t>
      </w:r>
      <w:r w:rsidR="001D6418"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 xml:space="preserve">energy released to form either </w:t>
      </w:r>
      <w:r w:rsidRPr="00163C02">
        <w:rPr>
          <w:b/>
          <w:sz w:val="32"/>
          <w:szCs w:val="32"/>
        </w:rPr>
        <w:t>one ATP</w:t>
      </w:r>
      <w:r w:rsidRPr="0053541A">
        <w:rPr>
          <w:sz w:val="32"/>
          <w:szCs w:val="32"/>
        </w:rPr>
        <w:t xml:space="preserve"> or </w:t>
      </w:r>
      <w:r w:rsidRPr="00163C02">
        <w:rPr>
          <w:b/>
          <w:sz w:val="32"/>
          <w:szCs w:val="32"/>
        </w:rPr>
        <w:t>one GTP</w:t>
      </w:r>
      <w:r w:rsidRPr="0053541A">
        <w:rPr>
          <w:sz w:val="32"/>
          <w:szCs w:val="32"/>
        </w:rPr>
        <w:t xml:space="preserve"> by substrate</w:t>
      </w:r>
      <w:r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>level</w:t>
      </w:r>
      <w:r w:rsidR="001D6418"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>phosphorylation. GTP is also a high-energy molecule, and it is</w:t>
      </w:r>
      <w:r w:rsidR="001D6418"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>functionally equivalent to ATP. It is used in protein synthesis and to</w:t>
      </w:r>
      <w:r w:rsidR="001D6418"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>make other nucleoside triphosphat</w:t>
      </w:r>
      <w:r w:rsidR="001D6418">
        <w:rPr>
          <w:sz w:val="32"/>
          <w:szCs w:val="32"/>
        </w:rPr>
        <w:t xml:space="preserve">es, including ATP. Two oxidation </w:t>
      </w:r>
      <w:r>
        <w:rPr>
          <w:sz w:val="32"/>
          <w:szCs w:val="32"/>
        </w:rPr>
        <w:t>steps fo</w:t>
      </w:r>
      <w:r w:rsidR="003418B4">
        <w:rPr>
          <w:sz w:val="32"/>
          <w:szCs w:val="32"/>
        </w:rPr>
        <w:t xml:space="preserve">llow converting </w:t>
      </w:r>
      <w:r>
        <w:rPr>
          <w:sz w:val="32"/>
          <w:szCs w:val="32"/>
        </w:rPr>
        <w:t>succinate</w:t>
      </w:r>
      <w:r w:rsidRPr="0053541A">
        <w:rPr>
          <w:sz w:val="32"/>
          <w:szCs w:val="32"/>
        </w:rPr>
        <w:t xml:space="preserve"> </w:t>
      </w:r>
      <w:r w:rsidR="003418B4">
        <w:rPr>
          <w:sz w:val="32"/>
          <w:szCs w:val="32"/>
        </w:rPr>
        <w:t xml:space="preserve">to </w:t>
      </w:r>
      <w:r w:rsidR="003418B4" w:rsidRPr="003418B4">
        <w:rPr>
          <w:b/>
          <w:sz w:val="32"/>
          <w:szCs w:val="32"/>
        </w:rPr>
        <w:t>fumarate</w:t>
      </w:r>
      <w:r w:rsidR="003418B4"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 xml:space="preserve">yielding </w:t>
      </w:r>
      <w:r w:rsidRPr="00163C02">
        <w:rPr>
          <w:b/>
          <w:sz w:val="32"/>
          <w:szCs w:val="32"/>
        </w:rPr>
        <w:t>one FADH2</w:t>
      </w:r>
      <w:r w:rsidRPr="0053541A">
        <w:rPr>
          <w:sz w:val="32"/>
          <w:szCs w:val="32"/>
        </w:rPr>
        <w:t xml:space="preserve"> and</w:t>
      </w:r>
      <w:r w:rsidR="003418B4">
        <w:rPr>
          <w:sz w:val="32"/>
          <w:szCs w:val="32"/>
        </w:rPr>
        <w:t xml:space="preserve"> then with addition of H2O to fumarate, fumarate is converted to </w:t>
      </w:r>
      <w:r w:rsidR="003418B4" w:rsidRPr="003418B4">
        <w:rPr>
          <w:b/>
          <w:sz w:val="32"/>
          <w:szCs w:val="32"/>
        </w:rPr>
        <w:t>malate</w:t>
      </w:r>
      <w:r w:rsidR="003418B4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then t</w:t>
      </w:r>
      <w:r w:rsidRPr="0053541A">
        <w:rPr>
          <w:sz w:val="32"/>
          <w:szCs w:val="32"/>
        </w:rPr>
        <w:t>he last oxidation</w:t>
      </w:r>
      <w:r w:rsidR="003418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step regenerates </w:t>
      </w:r>
      <w:r w:rsidRPr="00163C02">
        <w:rPr>
          <w:b/>
          <w:sz w:val="32"/>
          <w:szCs w:val="32"/>
        </w:rPr>
        <w:t>oxaloacetate</w:t>
      </w:r>
      <w:r>
        <w:rPr>
          <w:sz w:val="32"/>
          <w:szCs w:val="32"/>
        </w:rPr>
        <w:t xml:space="preserve"> yielding </w:t>
      </w:r>
      <w:r w:rsidRPr="00163C02">
        <w:rPr>
          <w:b/>
          <w:sz w:val="32"/>
          <w:szCs w:val="32"/>
        </w:rPr>
        <w:t>2NADH</w:t>
      </w:r>
      <w:r>
        <w:rPr>
          <w:sz w:val="32"/>
          <w:szCs w:val="32"/>
        </w:rPr>
        <w:t>.</w:t>
      </w:r>
    </w:p>
    <w:p w:rsidR="0053541A" w:rsidRDefault="0053541A" w:rsidP="003418B4">
      <w:pPr>
        <w:rPr>
          <w:sz w:val="32"/>
          <w:szCs w:val="32"/>
        </w:rPr>
      </w:pPr>
      <w:r>
        <w:rPr>
          <w:sz w:val="32"/>
          <w:szCs w:val="32"/>
        </w:rPr>
        <w:t xml:space="preserve">     A</w:t>
      </w:r>
      <w:r w:rsidRPr="0053541A">
        <w:rPr>
          <w:sz w:val="32"/>
          <w:szCs w:val="32"/>
        </w:rPr>
        <w:t>s long as there is a supply of</w:t>
      </w:r>
      <w:r>
        <w:rPr>
          <w:sz w:val="32"/>
          <w:szCs w:val="32"/>
        </w:rPr>
        <w:t xml:space="preserve"> </w:t>
      </w:r>
      <w:r w:rsidRPr="0053541A">
        <w:rPr>
          <w:sz w:val="32"/>
          <w:szCs w:val="32"/>
        </w:rPr>
        <w:t>acetyl-CoA, the cycle can repe</w:t>
      </w:r>
      <w:r>
        <w:rPr>
          <w:sz w:val="32"/>
          <w:szCs w:val="32"/>
        </w:rPr>
        <w:t xml:space="preserve">at itself. </w:t>
      </w:r>
      <w:r w:rsidR="009119F4">
        <w:rPr>
          <w:sz w:val="32"/>
          <w:szCs w:val="32"/>
        </w:rPr>
        <w:t xml:space="preserve">In this process, 1GTP is generated (1ATP), 2FADH is generated (2 x 2= 4ATP) and 8NADH is generated (8 x 3= 18ATP) giving in total 30ATP generated in kerb cycle. </w:t>
      </w:r>
      <w:r w:rsidR="00163C02">
        <w:rPr>
          <w:sz w:val="32"/>
          <w:szCs w:val="32"/>
        </w:rPr>
        <w:t xml:space="preserve">Kreb cycle occurs in the </w:t>
      </w:r>
      <w:r w:rsidR="00BF3DD2">
        <w:rPr>
          <w:sz w:val="32"/>
          <w:szCs w:val="32"/>
        </w:rPr>
        <w:t xml:space="preserve">mitochondrion. </w:t>
      </w:r>
    </w:p>
    <w:p w:rsidR="00FC6A8F" w:rsidRDefault="00FC6A8F" w:rsidP="003418B4">
      <w:pPr>
        <w:rPr>
          <w:sz w:val="32"/>
          <w:szCs w:val="32"/>
        </w:rPr>
      </w:pPr>
      <w:r>
        <w:rPr>
          <w:sz w:val="32"/>
          <w:szCs w:val="32"/>
        </w:rPr>
        <w:t xml:space="preserve">    So in total, 8ATP is gotten from glycolysis cycle and 30ATP from kreb cycle giving a total of 38ATP produced in aerobic respiration.</w:t>
      </w:r>
    </w:p>
    <w:p w:rsidR="00FC6A8F" w:rsidRPr="0053541A" w:rsidRDefault="00157043" w:rsidP="003418B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p w:rsidR="00E901AA" w:rsidRDefault="00BF3DD2" w:rsidP="003418B4">
      <w:pPr>
        <w:jc w:val="center"/>
        <w:rPr>
          <w:b/>
          <w:sz w:val="32"/>
          <w:szCs w:val="32"/>
          <w:u w:val="single"/>
        </w:rPr>
      </w:pPr>
      <w:r w:rsidRPr="00BF3DD2">
        <w:rPr>
          <w:b/>
          <w:sz w:val="32"/>
          <w:szCs w:val="32"/>
          <w:u w:val="single"/>
        </w:rPr>
        <w:t>Electron transport chain</w:t>
      </w:r>
    </w:p>
    <w:p w:rsidR="00BF3DD2" w:rsidRPr="00DA0ACD" w:rsidRDefault="008F4E20" w:rsidP="00DA0AC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A0ACD">
        <w:rPr>
          <w:b/>
          <w:sz w:val="32"/>
          <w:szCs w:val="32"/>
        </w:rPr>
        <w:t xml:space="preserve">       </w:t>
      </w:r>
      <w:r w:rsidR="00DA0ACD" w:rsidRPr="00DA0ACD">
        <w:rPr>
          <w:sz w:val="32"/>
          <w:szCs w:val="32"/>
        </w:rPr>
        <w:t>The mitochondrial electron tr</w:t>
      </w:r>
      <w:r w:rsidR="00DA0ACD">
        <w:rPr>
          <w:sz w:val="32"/>
          <w:szCs w:val="32"/>
        </w:rPr>
        <w:t xml:space="preserve">ansport chain (ETC) is composed </w:t>
      </w:r>
      <w:r w:rsidR="00DA0ACD" w:rsidRPr="00DA0ACD">
        <w:rPr>
          <w:sz w:val="32"/>
          <w:szCs w:val="32"/>
        </w:rPr>
        <w:t>of a series of electron ca</w:t>
      </w:r>
      <w:r w:rsidR="00DA0ACD">
        <w:rPr>
          <w:sz w:val="32"/>
          <w:szCs w:val="32"/>
        </w:rPr>
        <w:t>rriers</w:t>
      </w:r>
      <w:r w:rsidR="00966158">
        <w:rPr>
          <w:sz w:val="32"/>
          <w:szCs w:val="32"/>
        </w:rPr>
        <w:t xml:space="preserve"> found on cell membrane</w:t>
      </w:r>
      <w:r w:rsidR="00DA0ACD">
        <w:rPr>
          <w:sz w:val="32"/>
          <w:szCs w:val="32"/>
        </w:rPr>
        <w:t xml:space="preserve"> that operate together to </w:t>
      </w:r>
      <w:r w:rsidR="00DA0ACD" w:rsidRPr="00DA0ACD">
        <w:rPr>
          <w:sz w:val="32"/>
          <w:szCs w:val="32"/>
        </w:rPr>
        <w:t>transfer electrons from don</w:t>
      </w:r>
      <w:r w:rsidR="00DA0ACD">
        <w:rPr>
          <w:sz w:val="32"/>
          <w:szCs w:val="32"/>
        </w:rPr>
        <w:t>ors, such as NADH and FADH2, to 02</w:t>
      </w:r>
      <w:r w:rsidR="00DA0ACD" w:rsidRPr="00DA0ACD">
        <w:rPr>
          <w:sz w:val="32"/>
          <w:szCs w:val="32"/>
        </w:rPr>
        <w:t>. The electrons flow from carriers with more</w:t>
      </w:r>
      <w:r w:rsidR="006F714F">
        <w:rPr>
          <w:sz w:val="32"/>
          <w:szCs w:val="32"/>
        </w:rPr>
        <w:t xml:space="preserve"> </w:t>
      </w:r>
      <w:r w:rsidR="00DA0ACD" w:rsidRPr="00DA0ACD">
        <w:rPr>
          <w:sz w:val="32"/>
          <w:szCs w:val="32"/>
        </w:rPr>
        <w:t>negative reduction potentials to those with more positive potentials</w:t>
      </w:r>
      <w:r w:rsidR="00981C12">
        <w:rPr>
          <w:sz w:val="32"/>
          <w:szCs w:val="32"/>
        </w:rPr>
        <w:t xml:space="preserve"> </w:t>
      </w:r>
      <w:r w:rsidR="00DA0ACD" w:rsidRPr="00DA0ACD">
        <w:rPr>
          <w:sz w:val="32"/>
          <w:szCs w:val="32"/>
        </w:rPr>
        <w:t>and eventually combine with 02 and H+ to form water.</w:t>
      </w:r>
      <w:r w:rsidR="001E4072">
        <w:rPr>
          <w:sz w:val="32"/>
          <w:szCs w:val="32"/>
        </w:rPr>
        <w:t xml:space="preserve"> </w:t>
      </w:r>
    </w:p>
    <w:sectPr w:rsidR="00BF3DD2" w:rsidRPr="00DA0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76" w:rsidRDefault="00CC3B76" w:rsidP="00030418">
      <w:pPr>
        <w:spacing w:after="0" w:line="240" w:lineRule="auto"/>
      </w:pPr>
      <w:r>
        <w:separator/>
      </w:r>
    </w:p>
  </w:endnote>
  <w:endnote w:type="continuationSeparator" w:id="0">
    <w:p w:rsidR="00CC3B76" w:rsidRDefault="00CC3B76" w:rsidP="0003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d656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657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76" w:rsidRDefault="00CC3B76" w:rsidP="00030418">
      <w:pPr>
        <w:spacing w:after="0" w:line="240" w:lineRule="auto"/>
      </w:pPr>
      <w:r>
        <w:separator/>
      </w:r>
    </w:p>
  </w:footnote>
  <w:footnote w:type="continuationSeparator" w:id="0">
    <w:p w:rsidR="00CC3B76" w:rsidRDefault="00CC3B76" w:rsidP="00030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0E"/>
    <w:rsid w:val="00030418"/>
    <w:rsid w:val="0005431F"/>
    <w:rsid w:val="000565EA"/>
    <w:rsid w:val="000978EC"/>
    <w:rsid w:val="000C6C94"/>
    <w:rsid w:val="000E2912"/>
    <w:rsid w:val="00157043"/>
    <w:rsid w:val="00163C02"/>
    <w:rsid w:val="00183597"/>
    <w:rsid w:val="001D6418"/>
    <w:rsid w:val="001E4072"/>
    <w:rsid w:val="00297212"/>
    <w:rsid w:val="003418B4"/>
    <w:rsid w:val="003B2E0E"/>
    <w:rsid w:val="003D7169"/>
    <w:rsid w:val="003E44A1"/>
    <w:rsid w:val="004027E2"/>
    <w:rsid w:val="004547B0"/>
    <w:rsid w:val="004E1CFC"/>
    <w:rsid w:val="0053541A"/>
    <w:rsid w:val="006275CA"/>
    <w:rsid w:val="006304D4"/>
    <w:rsid w:val="006F714F"/>
    <w:rsid w:val="00706801"/>
    <w:rsid w:val="00710FC5"/>
    <w:rsid w:val="00755E49"/>
    <w:rsid w:val="00767926"/>
    <w:rsid w:val="007B2E90"/>
    <w:rsid w:val="007B3477"/>
    <w:rsid w:val="007F362D"/>
    <w:rsid w:val="00857AF7"/>
    <w:rsid w:val="008F3560"/>
    <w:rsid w:val="008F4E20"/>
    <w:rsid w:val="009119F4"/>
    <w:rsid w:val="009441D9"/>
    <w:rsid w:val="00966158"/>
    <w:rsid w:val="00971538"/>
    <w:rsid w:val="00981C12"/>
    <w:rsid w:val="009C1578"/>
    <w:rsid w:val="009F454E"/>
    <w:rsid w:val="009F67D0"/>
    <w:rsid w:val="00B36E3D"/>
    <w:rsid w:val="00BF3DD2"/>
    <w:rsid w:val="00C351CF"/>
    <w:rsid w:val="00CC3B76"/>
    <w:rsid w:val="00DA0ACD"/>
    <w:rsid w:val="00E56759"/>
    <w:rsid w:val="00E901AA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18"/>
  </w:style>
  <w:style w:type="paragraph" w:styleId="Footer">
    <w:name w:val="footer"/>
    <w:basedOn w:val="Normal"/>
    <w:link w:val="FooterChar"/>
    <w:uiPriority w:val="99"/>
    <w:unhideWhenUsed/>
    <w:rsid w:val="0003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18"/>
  </w:style>
  <w:style w:type="paragraph" w:styleId="Footer">
    <w:name w:val="footer"/>
    <w:basedOn w:val="Normal"/>
    <w:link w:val="FooterChar"/>
    <w:uiPriority w:val="99"/>
    <w:unhideWhenUsed/>
    <w:rsid w:val="0003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42</cp:revision>
  <dcterms:created xsi:type="dcterms:W3CDTF">2020-05-15T20:19:00Z</dcterms:created>
  <dcterms:modified xsi:type="dcterms:W3CDTF">2020-05-17T14:47:00Z</dcterms:modified>
</cp:coreProperties>
</file>