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NAME:</w:t>
      </w:r>
      <w:r>
        <w:rPr>
          <w:rFonts w:hint="default" w:ascii="Times New Roman" w:hAnsi="Times New Roman" w:eastAsia="Times New Roman" w:cs="Times New Roman"/>
          <w:b/>
          <w:bCs/>
          <w:i/>
          <w:iCs/>
          <w:sz w:val="28"/>
          <w:szCs w:val="28"/>
          <w:lang w:val="en-US"/>
        </w:rPr>
        <w:t xml:space="preserve">UMUNNAH CHINEDU </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DEPARTMENT:</w:t>
      </w:r>
      <w:r>
        <w:rPr>
          <w:rFonts w:hint="default" w:ascii="Times New Roman" w:hAnsi="Times New Roman" w:eastAsia="Times New Roman" w:cs="Times New Roman"/>
          <w:b/>
          <w:bCs/>
          <w:i/>
          <w:iCs/>
          <w:sz w:val="28"/>
          <w:szCs w:val="28"/>
          <w:lang w:val="en-US"/>
        </w:rPr>
        <w:t xml:space="preserve">MECHANICAL ENGINEERING </w:t>
      </w:r>
    </w:p>
    <w:p>
      <w:pPr>
        <w:rPr>
          <w:rFonts w:hint="default" w:ascii="Times New Roman" w:hAnsi="Times New Roman" w:eastAsia="Times New Roman" w:cs="Times New Roman"/>
          <w:b/>
          <w:bCs/>
          <w:i/>
          <w:iCs/>
          <w:sz w:val="28"/>
          <w:szCs w:val="28"/>
          <w:lang w:val="en-US"/>
        </w:rPr>
      </w:pPr>
      <w:r>
        <w:rPr>
          <w:rFonts w:hint="default" w:ascii="Times New Roman" w:hAnsi="Times New Roman" w:eastAsia="Times New Roman" w:cs="Times New Roman"/>
          <w:b/>
          <w:bCs/>
          <w:i/>
          <w:iCs/>
          <w:sz w:val="28"/>
          <w:szCs w:val="28"/>
        </w:rPr>
        <w:t>MATRIC NO:</w:t>
      </w:r>
      <w:r>
        <w:rPr>
          <w:rFonts w:hint="default" w:ascii="Times New Roman" w:hAnsi="Times New Roman" w:eastAsia="Times New Roman" w:cs="Times New Roman"/>
          <w:b/>
          <w:bCs/>
          <w:i/>
          <w:iCs/>
          <w:sz w:val="28"/>
          <w:szCs w:val="28"/>
          <w:lang w:val="en-US"/>
        </w:rPr>
        <w:t>18/ENG06/070</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lang w:val="en-US"/>
        </w:rPr>
      </w:pPr>
      <w:r>
        <w:rPr>
          <w:rFonts w:hint="default" w:ascii="Times New Roman" w:hAnsi="Times New Roman" w:eastAsia="Times New Roman" w:cs="Times New Roman"/>
          <w:b/>
          <w:bCs/>
          <w:i/>
          <w:iCs/>
          <w:sz w:val="28"/>
          <w:szCs w:val="28"/>
          <w:lang w:val="en-US"/>
        </w:rPr>
        <w:t xml:space="preserve">PROCESSES FOR SOFTWARE DEVELOPMENT </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The Software Development Process they are steps involved in building an application. There are six steps involved in the software development Process of the application ;</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 xml:space="preserve">CONCEPTUALIZATION </w:t>
      </w:r>
      <w:bookmarkStart w:id="0" w:name="_GoBack"/>
      <w:bookmarkEnd w:id="0"/>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SPECIFICATION</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DESIGN</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IMPLEMENTATION</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TESTING &amp; DEBUGGING</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RELEASE &amp; UPDATE</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CONCEPTUALIZATION</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The problem in this case is the Dry season in ABUAD Farm, and as an engineer, we solve problems. To solve this problem, an Application would be required ( Automated Irrigation System). This application will be able to measure the soil temperature, moisture, also be able to control the timer to wet the soil and the plants.</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SPECIFICATION.</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This involves the Hardware and Software Features,</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Hardware Features; Soil moisture sensor, sprinkler, tank, pipes, source of water, Arduino, Soil moisture sensor,Arduino LCD., Level sensor</w:t>
      </w:r>
      <w:r>
        <w:rPr>
          <w:rFonts w:hint="default" w:ascii="Times New Roman" w:hAnsi="Times New Roman" w:eastAsia="Times New Roman" w:cs="Times New Roman"/>
          <w:b/>
          <w:bCs/>
          <w:i/>
          <w:iCs/>
          <w:sz w:val="28"/>
          <w:szCs w:val="28"/>
          <w:lang w:val="en-US"/>
        </w:rPr>
        <w:t>,</w:t>
      </w:r>
      <w:r>
        <w:rPr>
          <w:rFonts w:hint="default" w:ascii="Times New Roman" w:hAnsi="Times New Roman" w:eastAsia="Times New Roman" w:cs="Times New Roman"/>
          <w:b/>
          <w:bCs/>
          <w:i/>
          <w:iCs/>
          <w:sz w:val="28"/>
          <w:szCs w:val="28"/>
        </w:rPr>
        <w:t xml:space="preserve">Soil temperature Sensor, </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Software Features; DBMS</w:t>
      </w:r>
      <w:r>
        <w:rPr>
          <w:rFonts w:hint="default" w:ascii="Times New Roman" w:hAnsi="Times New Roman" w:eastAsia="Times New Roman" w:cs="Times New Roman"/>
          <w:b/>
          <w:bCs/>
          <w:i/>
          <w:iCs/>
          <w:sz w:val="28"/>
          <w:szCs w:val="28"/>
          <w:lang w:val="en-US"/>
        </w:rPr>
        <w:t>,</w:t>
      </w:r>
      <w:r>
        <w:rPr>
          <w:rFonts w:hint="default" w:ascii="Times New Roman" w:hAnsi="Times New Roman" w:eastAsia="Times New Roman" w:cs="Times New Roman"/>
          <w:b/>
          <w:bCs/>
          <w:i/>
          <w:iCs/>
          <w:sz w:val="28"/>
          <w:szCs w:val="28"/>
        </w:rPr>
        <w:t>Notification system, GUI, Timer, Bluetooth system</w:t>
      </w:r>
      <w:r>
        <w:rPr>
          <w:rFonts w:hint="default" w:ascii="Times New Roman" w:hAnsi="Times New Roman" w:eastAsia="Times New Roman" w:cs="Times New Roman"/>
          <w:b/>
          <w:bCs/>
          <w:i/>
          <w:iCs/>
          <w:sz w:val="28"/>
          <w:szCs w:val="28"/>
          <w:lang w:val="en-US"/>
        </w:rPr>
        <w:t>.</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DESIGN.</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 xml:space="preserve">The scenario of application start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IMPLEMENTATION.</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Implementation is when the code is written for the application. This is performed by using either a High level language or Low level language.</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As it shows in Figure below, the project had divided into 3 fields (Field A, Field B, Field C). However, (Field A) has (valve 1 and flow meter 1), (Field B) has (valve 2 and flow meter 2) and (Field C) has (valve 3 and flow meter 3) and valve 4 with flow meter 4 is the main.</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meter of 2 and 4 have the same reading. If two or three moisture sensor of all fields(A,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TESTING AND DEBUGGING</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Testing and Debugging, this is checking the performance of the system and checking for errors and removal of errors,</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This process would be done after every step in the design and the implementation. After this has being done, the hardware would also be checked and see if it functions properly. After all this a general test would be done.</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RELEASE AND UPDATE</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The web application is release to the public for use, and there will be an update and development on the application based on the user’s review</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HARDWARE AND SOFTWARE FEATURES.</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w:t>
      </w:r>
      <w:r>
        <w:rPr>
          <w:rFonts w:hint="default" w:ascii="Times New Roman" w:hAnsi="Times New Roman" w:eastAsia="Times New Roman" w:cs="Times New Roman"/>
          <w:b/>
          <w:bCs/>
          <w:i/>
          <w:iCs/>
          <w:sz w:val="28"/>
          <w:szCs w:val="28"/>
        </w:rPr>
        <w:tab/>
      </w:r>
      <w:r>
        <w:rPr>
          <w:rFonts w:hint="default" w:ascii="Times New Roman" w:hAnsi="Times New Roman" w:eastAsia="Times New Roman" w:cs="Times New Roman"/>
          <w:b/>
          <w:bCs/>
          <w:i/>
          <w:iCs/>
          <w:sz w:val="28"/>
          <w:szCs w:val="28"/>
        </w:rPr>
        <w:t>Moisture Sensor</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power and more resistance.</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lang w:val="en-US"/>
        </w:rPr>
      </w:pPr>
      <w:r>
        <w:rPr>
          <w:rFonts w:hint="default" w:ascii="Times New Roman" w:hAnsi="Times New Roman" w:eastAsia="Times New Roman" w:cs="Times New Roman"/>
          <w:b/>
          <w:bCs/>
          <w:i/>
          <w:iCs/>
          <w:sz w:val="28"/>
          <w:szCs w:val="28"/>
          <w:lang w:val="en-US"/>
        </w:rPr>
        <w:drawing>
          <wp:inline distT="0" distB="0" distL="114300" distR="114300">
            <wp:extent cx="1534795" cy="1202055"/>
            <wp:effectExtent l="0" t="0" r="635" b="1905"/>
            <wp:docPr id="5" name="Picture 5" descr="2020-05-17 23:03:12.53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020-05-17 23:03:12.536000"/>
                    <pic:cNvPicPr>
                      <a:picLocks noChangeAspect="1"/>
                    </pic:cNvPicPr>
                  </pic:nvPicPr>
                  <pic:blipFill>
                    <a:blip r:embed="rId4"/>
                    <a:stretch>
                      <a:fillRect/>
                    </a:stretch>
                  </pic:blipFill>
                  <pic:spPr>
                    <a:xfrm>
                      <a:off x="0" y="0"/>
                      <a:ext cx="1534795" cy="1202055"/>
                    </a:xfrm>
                    <a:prstGeom prst="rect">
                      <a:avLst/>
                    </a:prstGeom>
                  </pic:spPr>
                </pic:pic>
              </a:graphicData>
            </a:graphic>
          </wp:inline>
        </w:drawing>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w:t>
      </w:r>
      <w:r>
        <w:rPr>
          <w:rFonts w:hint="default" w:ascii="Times New Roman" w:hAnsi="Times New Roman" w:eastAsia="Times New Roman" w:cs="Times New Roman"/>
          <w:b/>
          <w:bCs/>
          <w:i/>
          <w:iCs/>
          <w:sz w:val="28"/>
          <w:szCs w:val="28"/>
        </w:rPr>
        <w:tab/>
      </w:r>
      <w:r>
        <w:rPr>
          <w:rFonts w:hint="default" w:ascii="Times New Roman" w:hAnsi="Times New Roman" w:eastAsia="Times New Roman" w:cs="Times New Roman"/>
          <w:b/>
          <w:bCs/>
          <w:i/>
          <w:iCs/>
          <w:sz w:val="28"/>
          <w:szCs w:val="28"/>
        </w:rPr>
        <w:t>Temperature Sensor</w:t>
      </w:r>
    </w:p>
    <w:p>
      <w:pPr>
        <w:rPr>
          <w:rFonts w:hint="default" w:ascii="Times New Roman" w:hAnsi="Times New Roman" w:eastAsia="Times New Roman" w:cs="Times New Roman"/>
          <w:b/>
          <w:bCs/>
          <w:i/>
          <w:iCs/>
          <w:sz w:val="28"/>
          <w:szCs w:val="28"/>
          <w:lang w:val="en-US"/>
        </w:rPr>
      </w:pPr>
      <w:r>
        <w:rPr>
          <w:rFonts w:hint="default" w:ascii="Times New Roman" w:hAnsi="Times New Roman" w:eastAsia="Times New Roman" w:cs="Times New Roman"/>
          <w:b/>
          <w:bCs/>
          <w:i/>
          <w:iCs/>
          <w:sz w:val="28"/>
          <w:szCs w:val="28"/>
        </w:rPr>
        <w:t>A temperature sensor is sensor to measure the ambient temperature. This sensor has three pins – a positive, a ground, and a flag</w:t>
      </w:r>
      <w:r>
        <w:rPr>
          <w:rFonts w:hint="default" w:ascii="Times New Roman" w:hAnsi="Times New Roman" w:eastAsia="Times New Roman" w:cs="Times New Roman"/>
          <w:b/>
          <w:bCs/>
          <w:i/>
          <w:iCs/>
          <w:sz w:val="28"/>
          <w:szCs w:val="28"/>
          <w:lang w:val="en-US"/>
        </w:rPr>
        <w:t xml:space="preserve">   </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w:t>
      </w:r>
      <w:r>
        <w:rPr>
          <w:rFonts w:hint="default" w:ascii="Times New Roman" w:hAnsi="Times New Roman" w:eastAsia="Times New Roman" w:cs="Times New Roman"/>
          <w:b/>
          <w:bCs/>
          <w:i/>
          <w:iCs/>
          <w:sz w:val="28"/>
          <w:szCs w:val="28"/>
        </w:rPr>
        <w:tab/>
      </w:r>
      <w:r>
        <w:rPr>
          <w:rFonts w:hint="default" w:ascii="Times New Roman" w:hAnsi="Times New Roman" w:eastAsia="Times New Roman" w:cs="Times New Roman"/>
          <w:b/>
          <w:bCs/>
          <w:i/>
          <w:iCs/>
          <w:sz w:val="28"/>
          <w:szCs w:val="28"/>
        </w:rPr>
        <w:t>Arduino</w:t>
      </w:r>
    </w:p>
    <w:p>
      <w:pPr>
        <w:rPr>
          <w:rFonts w:hint="default" w:ascii="Times New Roman" w:hAnsi="Times New Roman" w:eastAsia="Times New Roman" w:cs="Times New Roman"/>
          <w:b/>
          <w:bCs/>
          <w:i/>
          <w:iCs/>
          <w:sz w:val="28"/>
          <w:szCs w:val="28"/>
          <w:lang w:val="en-US"/>
        </w:rPr>
      </w:pPr>
      <w:r>
        <w:rPr>
          <w:rFonts w:hint="default" w:ascii="Times New Roman" w:hAnsi="Times New Roman" w:eastAsia="Times New Roman" w:cs="Times New Roman"/>
          <w:b/>
          <w:bCs/>
          <w:i/>
          <w:iCs/>
          <w:sz w:val="28"/>
          <w:szCs w:val="28"/>
        </w:rPr>
        <w:t>Arduino is "an open-source electronics platform based totally on clean-to-use hardware and software". The Arduino control panel programmed by Arduino c and is based on C and C ++</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w:t>
      </w:r>
      <w:r>
        <w:rPr>
          <w:rFonts w:hint="default" w:ascii="Times New Roman" w:hAnsi="Times New Roman" w:eastAsia="Times New Roman" w:cs="Times New Roman"/>
          <w:b/>
          <w:bCs/>
          <w:i/>
          <w:iCs/>
          <w:sz w:val="28"/>
          <w:szCs w:val="28"/>
        </w:rPr>
        <w:tab/>
      </w:r>
      <w:r>
        <w:rPr>
          <w:rFonts w:hint="default" w:ascii="Times New Roman" w:hAnsi="Times New Roman" w:eastAsia="Times New Roman" w:cs="Times New Roman"/>
          <w:b/>
          <w:bCs/>
          <w:i/>
          <w:iCs/>
          <w:sz w:val="28"/>
          <w:szCs w:val="28"/>
        </w:rPr>
        <w:t>Level Sensor</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 xml:space="preserve">The water-level pointer is utilized to demonstrate the water level in the tank, by using this sensor we can control the flood of the water as well know the level of the water in the tank , and at any time we can know the water level in the tank, it has a basic circuit </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w:t>
      </w:r>
      <w:r>
        <w:rPr>
          <w:rFonts w:hint="default" w:ascii="Times New Roman" w:hAnsi="Times New Roman" w:eastAsia="Times New Roman" w:cs="Times New Roman"/>
          <w:b/>
          <w:bCs/>
          <w:i/>
          <w:iCs/>
          <w:sz w:val="28"/>
          <w:szCs w:val="28"/>
        </w:rPr>
        <w:tab/>
      </w:r>
      <w:r>
        <w:rPr>
          <w:rFonts w:hint="default" w:ascii="Times New Roman" w:hAnsi="Times New Roman" w:eastAsia="Times New Roman" w:cs="Times New Roman"/>
          <w:b/>
          <w:bCs/>
          <w:i/>
          <w:iCs/>
          <w:sz w:val="28"/>
          <w:szCs w:val="28"/>
        </w:rPr>
        <w:t>Arduino[ LCD Liquid Crystal Library]</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This library permits an Arduino board to control Liquid Crystal Display (LCD) that is on the Hitachi HD44780 chipset, which is on most text-based LCDs.</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FLOWCHART.</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drawing>
          <wp:anchor distT="0" distB="0" distL="114300" distR="114300" simplePos="0" relativeHeight="251664384" behindDoc="1" locked="0" layoutInCell="1" allowOverlap="1">
            <wp:simplePos x="0" y="0"/>
            <wp:positionH relativeFrom="margin">
              <wp:posOffset>-168275</wp:posOffset>
            </wp:positionH>
            <wp:positionV relativeFrom="paragraph">
              <wp:posOffset>297180</wp:posOffset>
            </wp:positionV>
            <wp:extent cx="3556635" cy="3079115"/>
            <wp:effectExtent l="0" t="0" r="190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56635" cy="3079115"/>
                    </a:xfrm>
                    <a:prstGeom prst="rect">
                      <a:avLst/>
                    </a:prstGeom>
                    <a:noFill/>
                  </pic:spPr>
                </pic:pic>
              </a:graphicData>
            </a:graphic>
          </wp:anchor>
        </w:drawing>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ALGORITHMS.</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1.Start</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 xml:space="preserve">2.Enter </w:t>
      </w:r>
      <w:r>
        <w:rPr>
          <w:rFonts w:hint="default" w:ascii="Times New Roman" w:hAnsi="Times New Roman" w:eastAsia="Times New Roman" w:cs="Times New Roman"/>
          <w:b/>
          <w:bCs/>
          <w:i/>
          <w:iCs/>
          <w:sz w:val="28"/>
          <w:szCs w:val="28"/>
          <w:lang w:val="en-US"/>
        </w:rPr>
        <w:t xml:space="preserve">Encryption </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 xml:space="preserve">If </w:t>
      </w:r>
      <w:r>
        <w:rPr>
          <w:rFonts w:hint="default" w:ascii="Times New Roman" w:hAnsi="Times New Roman" w:eastAsia="Times New Roman" w:cs="Times New Roman"/>
          <w:b/>
          <w:bCs/>
          <w:i/>
          <w:iCs/>
          <w:sz w:val="28"/>
          <w:szCs w:val="28"/>
          <w:lang w:val="en-US"/>
        </w:rPr>
        <w:t xml:space="preserve">Encryption is </w:t>
      </w:r>
      <w:r>
        <w:rPr>
          <w:rFonts w:hint="default" w:ascii="Times New Roman" w:hAnsi="Times New Roman" w:eastAsia="Times New Roman" w:cs="Times New Roman"/>
          <w:b/>
          <w:bCs/>
          <w:i/>
          <w:iCs/>
          <w:sz w:val="28"/>
          <w:szCs w:val="28"/>
        </w:rPr>
        <w:t>correct</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Print “Home Page”</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Else</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Print”Main Page”</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 xml:space="preserve">3.Open Home Page </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4.Read Temperature of soil</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If above 40 degrees</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Sprinkler rises</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Else</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Sprinklers remains node</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5.Read Moisture of Soil</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If above 400</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Sprinkler rises</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 xml:space="preserve">Else </w:t>
      </w:r>
    </w:p>
    <w:p>
      <w:pPr>
        <w:rPr>
          <w:rFonts w:hint="default" w:ascii="Times New Roman" w:hAnsi="Times New Roman" w:eastAsia="Times New Roman" w:cs="Times New Roman"/>
          <w:b/>
          <w:bCs/>
          <w:i/>
          <w:iCs/>
          <w:sz w:val="28"/>
          <w:szCs w:val="28"/>
        </w:rPr>
      </w:pPr>
      <w:r>
        <w:rPr>
          <w:rFonts w:hint="default" w:ascii="Times New Roman" w:hAnsi="Times New Roman" w:eastAsia="Times New Roman" w:cs="Times New Roman"/>
          <w:b/>
          <w:bCs/>
          <w:i/>
          <w:iCs/>
          <w:sz w:val="28"/>
          <w:szCs w:val="28"/>
        </w:rPr>
        <w:t>Sprinklers remain</w:t>
      </w:r>
      <w:r>
        <w:rPr>
          <w:rFonts w:hint="default" w:ascii="Times New Roman" w:hAnsi="Times New Roman" w:eastAsia="Times New Roman" w:cs="Times New Roman"/>
          <w:b/>
          <w:bCs/>
          <w:i/>
          <w:iCs/>
          <w:sz w:val="28"/>
          <w:szCs w:val="28"/>
          <w:lang w:val="en-US"/>
        </w:rPr>
        <w:t>.</w:t>
      </w:r>
      <w:r>
        <w:rPr>
          <w:rFonts w:hint="default" w:ascii="Times New Roman" w:hAnsi="Times New Roman" w:eastAsia="Times New Roman" w:cs="Times New Roman"/>
          <w:b/>
          <w:bCs/>
          <w:i/>
          <w:iCs/>
          <w:sz w:val="28"/>
          <w:szCs w:val="28"/>
        </w:rPr>
        <w:t>.</w:t>
      </w: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p>
      <w:pPr>
        <w:rPr>
          <w:rFonts w:hint="default" w:ascii="Times New Roman" w:hAnsi="Times New Roman" w:eastAsia="Times New Roman" w:cs="Times New Roman"/>
          <w:b/>
          <w:bCs/>
          <w:i/>
          <w:iCs/>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DAVIDWAY</Company>
  <Pages>8</Pages>
  <Words>900</Words>
  <Characters>5132</Characters>
  <Lines>42</Lines>
  <Paragraphs>12</Paragraphs>
  <TotalTime>0</TotalTime>
  <ScaleCrop>false</ScaleCrop>
  <LinksUpToDate>false</LinksUpToDate>
  <CharactersWithSpaces>6020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2020-05-17T18:43:00Z</dcterms:created>
  <dc:creator>OLADOKUN DAVIDWAY</dc:creator>
  <cp:lastModifiedBy>DELL’s iPhone</cp:lastModifiedBy>
  <dcterms:modified xsi:type="dcterms:W3CDTF">2020-05-17T23:16:20Z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