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lang w:val="en-GB"/>
        </w:rPr>
        <w:id w:val="1345132070"/>
        <w:docPartObj>
          <w:docPartGallery w:val="Cover Pages"/>
          <w:docPartUnique/>
        </w:docPartObj>
      </w:sdtPr>
      <w:sdtEndPr>
        <w:rPr>
          <w:rFonts w:ascii="Times New Roman" w:eastAsia="Times New Roman" w:hAnsi="Times New Roman" w:cs="Times New Roman"/>
          <w:b/>
          <w:kern w:val="2"/>
          <w:sz w:val="24"/>
          <w:szCs w:val="24"/>
          <w:u w:val="single"/>
          <w:lang w:eastAsia="zh-CN"/>
        </w:rPr>
      </w:sdtEndPr>
      <w:sdtContent>
        <w:p w:rsidR="00437B7D" w:rsidRDefault="00437B7D">
          <w:pPr>
            <w:pStyle w:val="NoSpacing"/>
          </w:pPr>
          <w:r>
            <w:rPr>
              <w:noProof/>
              <w:lang w:val="en-GB" w:eastAsia="en-GB"/>
            </w:rPr>
            <mc:AlternateContent>
              <mc:Choice Requires="wpg">
                <w:drawing>
                  <wp:anchor distT="0" distB="0" distL="114300" distR="114300" simplePos="0" relativeHeight="251655680" behindDoc="1" locked="0" layoutInCell="1" allowOverlap="1" wp14:anchorId="762A9615" wp14:editId="5ACC93A5">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fullDate="2020-05-18T00:00:00Z">
                                      <w:dateFormat w:val="M/d/yyyy"/>
                                      <w:lid w:val="en-US"/>
                                      <w:storeMappedDataAs w:val="dateTime"/>
                                      <w:calendar w:val="gregorian"/>
                                    </w:date>
                                  </w:sdtPr>
                                  <w:sdtEndPr/>
                                  <w:sdtContent>
                                    <w:p w:rsidR="00437B7D" w:rsidRDefault="00437B7D">
                                      <w:pPr>
                                        <w:pStyle w:val="NoSpacing"/>
                                        <w:jc w:val="right"/>
                                        <w:rPr>
                                          <w:color w:val="FFFFFF" w:themeColor="background1"/>
                                          <w:sz w:val="28"/>
                                          <w:szCs w:val="28"/>
                                        </w:rPr>
                                      </w:pPr>
                                      <w:r>
                                        <w:rPr>
                                          <w:color w:val="FFFFFF" w:themeColor="background1"/>
                                          <w:sz w:val="28"/>
                                          <w:szCs w:val="28"/>
                                        </w:rPr>
                                        <w:t>5/18/2020</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762A9615" id="Group 2" o:spid="_x0000_s1026" style="position:absolute;margin-left:0;margin-top:0;width:172.8pt;height:718.55pt;z-index:-251660800;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" adj="18883" fillcolor="#4472c4 [3204]" stroked="f" strokeweight="1pt">
                      <v:textbox inset=",0,14.4pt,0">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fullDate="2020-05-18T00:00:00Z">
                                <w:dateFormat w:val="M/d/yyyy"/>
                                <w:lid w:val="en-US"/>
                                <w:storeMappedDataAs w:val="dateTime"/>
                                <w:calendar w:val="gregorian"/>
                              </w:date>
                            </w:sdtPr>
                            <w:sdtEndPr/>
                            <w:sdtContent>
                              <w:p w:rsidR="00437B7D" w:rsidRDefault="00437B7D">
                                <w:pPr>
                                  <w:pStyle w:val="NoSpacing"/>
                                  <w:jc w:val="right"/>
                                  <w:rPr>
                                    <w:color w:val="FFFFFF" w:themeColor="background1"/>
                                    <w:sz w:val="28"/>
                                    <w:szCs w:val="28"/>
                                  </w:rPr>
                                </w:pPr>
                                <w:r>
                                  <w:rPr>
                                    <w:color w:val="FFFFFF" w:themeColor="background1"/>
                                    <w:sz w:val="28"/>
                                    <w:szCs w:val="28"/>
                                  </w:rPr>
                                  <w:t>5/18/2020</w:t>
                                </w:r>
                              </w:p>
                            </w:sdtContent>
                          </w:sdt>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lang w:val="en-GB" w:eastAsia="en-GB"/>
            </w:rPr>
            <mc:AlternateContent>
              <mc:Choice Requires="wps">
                <w:drawing>
                  <wp:anchor distT="0" distB="0" distL="114300" distR="114300" simplePos="0" relativeHeight="251661824" behindDoc="0" locked="0" layoutInCell="1" allowOverlap="1" wp14:anchorId="7549100F" wp14:editId="0EF9F79A">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37B7D" w:rsidRPr="00437B7D" w:rsidRDefault="00C04CFF">
                                <w:pPr>
                                  <w:pStyle w:val="NoSpacing"/>
                                  <w:rPr>
                                    <w:rFonts w:ascii="Times New Roman" w:hAnsi="Times New Roman" w:cs="Times New Roman"/>
                                    <w:sz w:val="40"/>
                                    <w:szCs w:val="40"/>
                                  </w:rPr>
                                </w:pPr>
                                <w:sdt>
                                  <w:sdtPr>
                                    <w:rPr>
                                      <w:rFonts w:ascii="Times New Roman" w:hAnsi="Times New Roman" w:cs="Times New Roman"/>
                                      <w:sz w:val="40"/>
                                      <w:szCs w:val="40"/>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437B7D" w:rsidRPr="00437B7D">
                                      <w:rPr>
                                        <w:rFonts w:ascii="Times New Roman" w:hAnsi="Times New Roman" w:cs="Times New Roman"/>
                                        <w:sz w:val="40"/>
                                        <w:szCs w:val="40"/>
                                        <w:lang w:val="en-GB"/>
                                      </w:rPr>
                                      <w:t xml:space="preserve">Professor </w:t>
                                    </w:r>
                                    <w:proofErr w:type="spellStart"/>
                                    <w:r w:rsidR="00437B7D" w:rsidRPr="00437B7D">
                                      <w:rPr>
                                        <w:rFonts w:ascii="Times New Roman" w:hAnsi="Times New Roman" w:cs="Times New Roman"/>
                                        <w:sz w:val="40"/>
                                        <w:szCs w:val="40"/>
                                        <w:lang w:val="en-GB"/>
                                      </w:rPr>
                                      <w:t>Fogam</w:t>
                                    </w:r>
                                    <w:proofErr w:type="spellEnd"/>
                                    <w:r w:rsidR="00437B7D" w:rsidRPr="00437B7D">
                                      <w:rPr>
                                        <w:rFonts w:ascii="Times New Roman" w:hAnsi="Times New Roman" w:cs="Times New Roman"/>
                                        <w:sz w:val="40"/>
                                        <w:szCs w:val="40"/>
                                        <w:lang w:val="en-GB"/>
                                      </w:rPr>
                                      <w:t xml:space="preserve">, Dr </w:t>
                                    </w:r>
                                    <w:proofErr w:type="spellStart"/>
                                    <w:r w:rsidR="00437B7D" w:rsidRPr="00437B7D">
                                      <w:rPr>
                                        <w:rFonts w:ascii="Times New Roman" w:hAnsi="Times New Roman" w:cs="Times New Roman"/>
                                        <w:sz w:val="40"/>
                                        <w:szCs w:val="40"/>
                                        <w:lang w:val="en-GB"/>
                                      </w:rPr>
                                      <w:t>Ifeoluwa</w:t>
                                    </w:r>
                                    <w:proofErr w:type="spellEnd"/>
                                    <w:r w:rsidR="00437B7D" w:rsidRPr="00437B7D">
                                      <w:rPr>
                                        <w:rFonts w:ascii="Times New Roman" w:hAnsi="Times New Roman" w:cs="Times New Roman"/>
                                        <w:sz w:val="40"/>
                                        <w:szCs w:val="40"/>
                                        <w:lang w:val="en-GB"/>
                                      </w:rPr>
                                      <w:t xml:space="preserve"> A. </w:t>
                                    </w:r>
                                    <w:proofErr w:type="spellStart"/>
                                    <w:r w:rsidR="00437B7D" w:rsidRPr="00437B7D">
                                      <w:rPr>
                                        <w:rFonts w:ascii="Times New Roman" w:hAnsi="Times New Roman" w:cs="Times New Roman"/>
                                        <w:sz w:val="40"/>
                                        <w:szCs w:val="40"/>
                                        <w:lang w:val="en-GB"/>
                                      </w:rPr>
                                      <w:t>Olubiyi</w:t>
                                    </w:r>
                                    <w:proofErr w:type="spellEnd"/>
                                    <w:r w:rsidR="00437B7D" w:rsidRPr="00437B7D">
                                      <w:rPr>
                                        <w:rFonts w:ascii="Times New Roman" w:hAnsi="Times New Roman" w:cs="Times New Roman"/>
                                        <w:sz w:val="40"/>
                                        <w:szCs w:val="40"/>
                                        <w:lang w:val="en-GB"/>
                                      </w:rPr>
                                      <w:t xml:space="preserve">, </w:t>
                                    </w:r>
                                    <w:proofErr w:type="spellStart"/>
                                    <w:r w:rsidR="00437B7D" w:rsidRPr="00437B7D">
                                      <w:rPr>
                                        <w:rFonts w:ascii="Times New Roman" w:hAnsi="Times New Roman" w:cs="Times New Roman"/>
                                        <w:sz w:val="40"/>
                                        <w:szCs w:val="40"/>
                                        <w:lang w:val="en-GB"/>
                                      </w:rPr>
                                      <w:t>Dr.</w:t>
                                    </w:r>
                                    <w:proofErr w:type="spellEnd"/>
                                    <w:r w:rsidR="00437B7D" w:rsidRPr="00437B7D">
                                      <w:rPr>
                                        <w:rFonts w:ascii="Times New Roman" w:hAnsi="Times New Roman" w:cs="Times New Roman"/>
                                        <w:sz w:val="40"/>
                                        <w:szCs w:val="40"/>
                                        <w:lang w:val="en-GB"/>
                                      </w:rPr>
                                      <w:t xml:space="preserve"> Patrick Ike</w:t>
                                    </w:r>
                                  </w:sdtContent>
                                </w:sdt>
                              </w:p>
                              <w:p w:rsidR="00437B7D" w:rsidRDefault="00C04CFF">
                                <w:pPr>
                                  <w:pStyle w:val="NoSpacing"/>
                                  <w:rPr>
                                    <w:color w:val="595959" w:themeColor="text1" w:themeTint="A6"/>
                                    <w:sz w:val="20"/>
                                    <w:szCs w:val="20"/>
                                  </w:rPr>
                                </w:pPr>
                                <w:sdt>
                                  <w:sdtPr>
                                    <w:rPr>
                                      <w:caps/>
                                      <w:color w:val="595959" w:themeColor="text1" w:themeTint="A6"/>
                                      <w:sz w:val="20"/>
                                      <w:szCs w:val="20"/>
                                    </w:rPr>
                                    <w:alias w:val="Company"/>
                                    <w:tag w:val=""/>
                                    <w:id w:val="1558814826"/>
                                    <w:showingPlcHdr/>
                                    <w:dataBinding w:prefixMappings="xmlns:ns0='http://schemas.openxmlformats.org/officeDocument/2006/extended-properties' " w:xpath="/ns0:Properties[1]/ns0:Company[1]" w:storeItemID="{6668398D-A668-4E3E-A5EB-62B293D839F1}"/>
                                    <w:text/>
                                  </w:sdtPr>
                                  <w:sdtEndPr/>
                                  <w:sdtContent>
                                    <w:r w:rsidR="00437B7D">
                                      <w:rPr>
                                        <w:caps/>
                                        <w:color w:val="595959" w:themeColor="text1" w:themeTint="A6"/>
                                        <w:sz w:val="20"/>
                                        <w:szCs w:val="20"/>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7549100F" id="_x0000_t202" coordsize="21600,21600" o:spt="202" path="m,l,21600r21600,l21600,xe">
                    <v:stroke joinstyle="miter"/>
                    <v:path gradientshapeok="t" o:connecttype="rect"/>
                  </v:shapetype>
                  <v:shape id="Text Box 32" o:spid="_x0000_s1055" type="#_x0000_t202" style="position:absolute;margin-left:0;margin-top:0;width:4in;height:28.8pt;z-index:251661824;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" filled="f" stroked="f" strokeweight=".5pt">
                    <v:textbox style="mso-fit-shape-to-text:t" inset="0,0,0,0">
                      <w:txbxContent>
                        <w:p w:rsidR="00437B7D" w:rsidRPr="00437B7D" w:rsidRDefault="006061F4">
                          <w:pPr>
                            <w:pStyle w:val="NoSpacing"/>
                            <w:rPr>
                              <w:rFonts w:ascii="Times New Roman" w:hAnsi="Times New Roman" w:cs="Times New Roman"/>
                              <w:sz w:val="40"/>
                              <w:szCs w:val="40"/>
                            </w:rPr>
                          </w:pPr>
                          <w:sdt>
                            <w:sdtPr>
                              <w:rPr>
                                <w:rFonts w:ascii="Times New Roman" w:hAnsi="Times New Roman" w:cs="Times New Roman"/>
                                <w:sz w:val="40"/>
                                <w:szCs w:val="40"/>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437B7D" w:rsidRPr="00437B7D">
                                <w:rPr>
                                  <w:rFonts w:ascii="Times New Roman" w:hAnsi="Times New Roman" w:cs="Times New Roman"/>
                                  <w:sz w:val="40"/>
                                  <w:szCs w:val="40"/>
                                  <w:lang w:val="en-GB"/>
                                </w:rPr>
                                <w:t xml:space="preserve">Professor </w:t>
                              </w:r>
                              <w:proofErr w:type="spellStart"/>
                              <w:r w:rsidR="00437B7D" w:rsidRPr="00437B7D">
                                <w:rPr>
                                  <w:rFonts w:ascii="Times New Roman" w:hAnsi="Times New Roman" w:cs="Times New Roman"/>
                                  <w:sz w:val="40"/>
                                  <w:szCs w:val="40"/>
                                  <w:lang w:val="en-GB"/>
                                </w:rPr>
                                <w:t>Fogam</w:t>
                              </w:r>
                              <w:proofErr w:type="spellEnd"/>
                              <w:r w:rsidR="00437B7D" w:rsidRPr="00437B7D">
                                <w:rPr>
                                  <w:rFonts w:ascii="Times New Roman" w:hAnsi="Times New Roman" w:cs="Times New Roman"/>
                                  <w:sz w:val="40"/>
                                  <w:szCs w:val="40"/>
                                  <w:lang w:val="en-GB"/>
                                </w:rPr>
                                <w:t xml:space="preserve">, Dr </w:t>
                              </w:r>
                              <w:proofErr w:type="spellStart"/>
                              <w:r w:rsidR="00437B7D" w:rsidRPr="00437B7D">
                                <w:rPr>
                                  <w:rFonts w:ascii="Times New Roman" w:hAnsi="Times New Roman" w:cs="Times New Roman"/>
                                  <w:sz w:val="40"/>
                                  <w:szCs w:val="40"/>
                                  <w:lang w:val="en-GB"/>
                                </w:rPr>
                                <w:t>Ifeoluwa</w:t>
                              </w:r>
                              <w:proofErr w:type="spellEnd"/>
                              <w:r w:rsidR="00437B7D" w:rsidRPr="00437B7D">
                                <w:rPr>
                                  <w:rFonts w:ascii="Times New Roman" w:hAnsi="Times New Roman" w:cs="Times New Roman"/>
                                  <w:sz w:val="40"/>
                                  <w:szCs w:val="40"/>
                                  <w:lang w:val="en-GB"/>
                                </w:rPr>
                                <w:t xml:space="preserve"> A. </w:t>
                              </w:r>
                              <w:proofErr w:type="spellStart"/>
                              <w:r w:rsidR="00437B7D" w:rsidRPr="00437B7D">
                                <w:rPr>
                                  <w:rFonts w:ascii="Times New Roman" w:hAnsi="Times New Roman" w:cs="Times New Roman"/>
                                  <w:sz w:val="40"/>
                                  <w:szCs w:val="40"/>
                                  <w:lang w:val="en-GB"/>
                                </w:rPr>
                                <w:t>Olubiyi</w:t>
                              </w:r>
                              <w:proofErr w:type="spellEnd"/>
                              <w:r w:rsidR="00437B7D" w:rsidRPr="00437B7D">
                                <w:rPr>
                                  <w:rFonts w:ascii="Times New Roman" w:hAnsi="Times New Roman" w:cs="Times New Roman"/>
                                  <w:sz w:val="40"/>
                                  <w:szCs w:val="40"/>
                                  <w:lang w:val="en-GB"/>
                                </w:rPr>
                                <w:t xml:space="preserve">, </w:t>
                              </w:r>
                              <w:proofErr w:type="spellStart"/>
                              <w:r w:rsidR="00437B7D" w:rsidRPr="00437B7D">
                                <w:rPr>
                                  <w:rFonts w:ascii="Times New Roman" w:hAnsi="Times New Roman" w:cs="Times New Roman"/>
                                  <w:sz w:val="40"/>
                                  <w:szCs w:val="40"/>
                                  <w:lang w:val="en-GB"/>
                                </w:rPr>
                                <w:t>Dr.</w:t>
                              </w:r>
                              <w:proofErr w:type="spellEnd"/>
                              <w:r w:rsidR="00437B7D" w:rsidRPr="00437B7D">
                                <w:rPr>
                                  <w:rFonts w:ascii="Times New Roman" w:hAnsi="Times New Roman" w:cs="Times New Roman"/>
                                  <w:sz w:val="40"/>
                                  <w:szCs w:val="40"/>
                                  <w:lang w:val="en-GB"/>
                                </w:rPr>
                                <w:t xml:space="preserve"> Patrick Ike</w:t>
                              </w:r>
                            </w:sdtContent>
                          </w:sdt>
                        </w:p>
                        <w:p w:rsidR="00437B7D" w:rsidRDefault="006061F4">
                          <w:pPr>
                            <w:pStyle w:val="NoSpacing"/>
                            <w:rPr>
                              <w:color w:val="595959" w:themeColor="text1" w:themeTint="A6"/>
                              <w:sz w:val="20"/>
                              <w:szCs w:val="20"/>
                            </w:rPr>
                          </w:pPr>
                          <w:sdt>
                            <w:sdtPr>
                              <w:rPr>
                                <w:caps/>
                                <w:color w:val="595959" w:themeColor="text1" w:themeTint="A6"/>
                                <w:sz w:val="20"/>
                                <w:szCs w:val="20"/>
                              </w:rPr>
                              <w:alias w:val="Company"/>
                              <w:tag w:val=""/>
                              <w:id w:val="1558814826"/>
                              <w:showingPlcHdr/>
                              <w:dataBinding w:prefixMappings="xmlns:ns0='http://schemas.openxmlformats.org/officeDocument/2006/extended-properties' " w:xpath="/ns0:Properties[1]/ns0:Company[1]" w:storeItemID="{6668398D-A668-4E3E-A5EB-62B293D839F1}"/>
                              <w:text/>
                            </w:sdtPr>
                            <w:sdtEndPr/>
                            <w:sdtContent>
                              <w:r w:rsidR="00437B7D">
                                <w:rPr>
                                  <w:caps/>
                                  <w:color w:val="595959" w:themeColor="text1" w:themeTint="A6"/>
                                  <w:sz w:val="20"/>
                                  <w:szCs w:val="20"/>
                                </w:rPr>
                                <w:t xml:space="preserve">     </w:t>
                              </w:r>
                            </w:sdtContent>
                          </w:sdt>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8752" behindDoc="0" locked="0" layoutInCell="1" allowOverlap="1" wp14:anchorId="269C9501" wp14:editId="600D1AD5">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1069848"/>
                    <wp:effectExtent l="0" t="0" r="7620" b="635"/>
                    <wp:wrapNone/>
                    <wp:docPr id="1" name="Text Box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37B7D" w:rsidRPr="00437B7D" w:rsidRDefault="00C04CFF">
                                <w:pPr>
                                  <w:pStyle w:val="NoSpacing"/>
                                  <w:rPr>
                                    <w:rFonts w:ascii="Times New Roman" w:eastAsiaTheme="majorEastAsia" w:hAnsi="Times New Roman" w:cs="Times New Roman"/>
                                    <w:color w:val="262626" w:themeColor="text1" w:themeTint="D9"/>
                                    <w:sz w:val="72"/>
                                  </w:rPr>
                                </w:pPr>
                                <w:sdt>
                                  <w:sdtPr>
                                    <w:rPr>
                                      <w:rFonts w:ascii="Times New Roman" w:eastAsiaTheme="majorEastAsia" w:hAnsi="Times New Roman" w:cs="Times New Roman"/>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437B7D" w:rsidRPr="00437B7D">
                                      <w:rPr>
                                        <w:rFonts w:ascii="Times New Roman" w:eastAsiaTheme="majorEastAsia" w:hAnsi="Times New Roman" w:cs="Times New Roman"/>
                                        <w:color w:val="262626" w:themeColor="text1" w:themeTint="D9"/>
                                        <w:sz w:val="72"/>
                                        <w:szCs w:val="72"/>
                                      </w:rPr>
                                      <w:t>COMMERCIAL LAW ASSIGNMENT</w:t>
                                    </w:r>
                                  </w:sdtContent>
                                </w:sdt>
                              </w:p>
                              <w:p w:rsidR="00437B7D" w:rsidRPr="00437B7D" w:rsidRDefault="00C04CFF">
                                <w:pPr>
                                  <w:spacing w:before="120"/>
                                  <w:rPr>
                                    <w:rFonts w:ascii="Times New Roman" w:hAnsi="Times New Roman" w:cs="Times New Roman"/>
                                    <w:sz w:val="48"/>
                                    <w:szCs w:val="48"/>
                                  </w:rPr>
                                </w:pPr>
                                <w:sdt>
                                  <w:sdtPr>
                                    <w:rPr>
                                      <w:rFonts w:ascii="Times New Roman" w:hAnsi="Times New Roman" w:cs="Times New Roman"/>
                                      <w:sz w:val="48"/>
                                      <w:szCs w:val="48"/>
                                    </w:rPr>
                                    <w:alias w:val="Subtitle"/>
                                    <w:tag w:val=""/>
                                    <w:id w:val="-1980676334"/>
                                    <w:dataBinding w:prefixMappings="xmlns:ns0='http://purl.org/dc/elements/1.1/' xmlns:ns1='http://schemas.openxmlformats.org/package/2006/metadata/core-properties' " w:xpath="/ns1:coreProperties[1]/ns0:subject[1]" w:storeItemID="{6C3C8BC8-F283-45AE-878A-BAB7291924A1}"/>
                                    <w:text/>
                                  </w:sdtPr>
                                  <w:sdtEndPr/>
                                  <w:sdtContent>
                                    <w:r w:rsidR="00437B7D" w:rsidRPr="00437B7D">
                                      <w:rPr>
                                        <w:rFonts w:ascii="Times New Roman" w:hAnsi="Times New Roman" w:cs="Times New Roman"/>
                                        <w:sz w:val="48"/>
                                        <w:szCs w:val="48"/>
                                      </w:rPr>
                                      <w:t>GROUP 4</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w14:anchorId="269C9501" id="Text Box 1" o:spid="_x0000_s1056" type="#_x0000_t202" style="position:absolute;margin-left:0;margin-top:0;width:4in;height:84.25pt;z-index:251658752;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" filled="f" stroked="f" strokeweight=".5pt">
                    <v:textbox style="mso-fit-shape-to-text:t" inset="0,0,0,0">
                      <w:txbxContent>
                        <w:p w:rsidR="00437B7D" w:rsidRPr="00437B7D" w:rsidRDefault="006061F4">
                          <w:pPr>
                            <w:pStyle w:val="NoSpacing"/>
                            <w:rPr>
                              <w:rFonts w:ascii="Times New Roman" w:eastAsiaTheme="majorEastAsia" w:hAnsi="Times New Roman" w:cs="Times New Roman"/>
                              <w:color w:val="262626" w:themeColor="text1" w:themeTint="D9"/>
                              <w:sz w:val="72"/>
                            </w:rPr>
                          </w:pPr>
                          <w:sdt>
                            <w:sdtPr>
                              <w:rPr>
                                <w:rFonts w:ascii="Times New Roman" w:eastAsiaTheme="majorEastAsia" w:hAnsi="Times New Roman" w:cs="Times New Roman"/>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437B7D" w:rsidRPr="00437B7D">
                                <w:rPr>
                                  <w:rFonts w:ascii="Times New Roman" w:eastAsiaTheme="majorEastAsia" w:hAnsi="Times New Roman" w:cs="Times New Roman"/>
                                  <w:color w:val="262626" w:themeColor="text1" w:themeTint="D9"/>
                                  <w:sz w:val="72"/>
                                  <w:szCs w:val="72"/>
                                </w:rPr>
                                <w:t>COMMERCIAL LAW ASSIGNMENT</w:t>
                              </w:r>
                            </w:sdtContent>
                          </w:sdt>
                        </w:p>
                        <w:p w:rsidR="00437B7D" w:rsidRPr="00437B7D" w:rsidRDefault="006061F4">
                          <w:pPr>
                            <w:spacing w:before="120"/>
                            <w:rPr>
                              <w:rFonts w:ascii="Times New Roman" w:hAnsi="Times New Roman" w:cs="Times New Roman"/>
                              <w:sz w:val="48"/>
                              <w:szCs w:val="48"/>
                            </w:rPr>
                          </w:pPr>
                          <w:sdt>
                            <w:sdtPr>
                              <w:rPr>
                                <w:rFonts w:ascii="Times New Roman" w:hAnsi="Times New Roman" w:cs="Times New Roman"/>
                                <w:sz w:val="48"/>
                                <w:szCs w:val="48"/>
                              </w:rPr>
                              <w:alias w:val="Subtitle"/>
                              <w:tag w:val=""/>
                              <w:id w:val="-1980676334"/>
                              <w:dataBinding w:prefixMappings="xmlns:ns0='http://purl.org/dc/elements/1.1/' xmlns:ns1='http://schemas.openxmlformats.org/package/2006/metadata/core-properties' " w:xpath="/ns1:coreProperties[1]/ns0:subject[1]" w:storeItemID="{6C3C8BC8-F283-45AE-878A-BAB7291924A1}"/>
                              <w:text/>
                            </w:sdtPr>
                            <w:sdtEndPr/>
                            <w:sdtContent>
                              <w:r w:rsidR="00437B7D" w:rsidRPr="00437B7D">
                                <w:rPr>
                                  <w:rFonts w:ascii="Times New Roman" w:hAnsi="Times New Roman" w:cs="Times New Roman"/>
                                  <w:sz w:val="48"/>
                                  <w:szCs w:val="48"/>
                                </w:rPr>
                                <w:t>GROUP 4</w:t>
                              </w:r>
                            </w:sdtContent>
                          </w:sdt>
                        </w:p>
                      </w:txbxContent>
                    </v:textbox>
                    <w10:wrap anchorx="page" anchory="page"/>
                  </v:shape>
                </w:pict>
              </mc:Fallback>
            </mc:AlternateContent>
          </w:r>
        </w:p>
        <w:p w:rsidR="00437B7D" w:rsidRDefault="00437B7D">
          <w:pPr>
            <w:rPr>
              <w:rFonts w:ascii="Times New Roman" w:eastAsia="Times New Roman" w:hAnsi="Times New Roman" w:cs="Times New Roman"/>
              <w:b/>
              <w:kern w:val="2"/>
              <w:sz w:val="24"/>
              <w:szCs w:val="24"/>
              <w:u w:val="single"/>
              <w:lang w:val="en-US" w:eastAsia="zh-CN"/>
            </w:rPr>
          </w:pPr>
        </w:p>
        <w:p w:rsidR="00437B7D" w:rsidRDefault="00437B7D">
          <w:pPr>
            <w:rPr>
              <w:rFonts w:ascii="Times New Roman" w:eastAsia="Times New Roman" w:hAnsi="Times New Roman" w:cs="Times New Roman"/>
              <w:b/>
              <w:kern w:val="2"/>
              <w:sz w:val="24"/>
              <w:szCs w:val="24"/>
              <w:u w:val="single"/>
              <w:lang w:val="en-US" w:eastAsia="zh-CN"/>
            </w:rPr>
          </w:pPr>
        </w:p>
        <w:p w:rsidR="00437B7D" w:rsidRDefault="00437B7D">
          <w:pPr>
            <w:rPr>
              <w:rFonts w:ascii="Times New Roman" w:eastAsia="Times New Roman" w:hAnsi="Times New Roman" w:cs="Times New Roman"/>
              <w:b/>
              <w:kern w:val="2"/>
              <w:sz w:val="24"/>
              <w:szCs w:val="24"/>
              <w:u w:val="single"/>
              <w:lang w:val="en-US" w:eastAsia="zh-CN"/>
            </w:rPr>
          </w:pPr>
        </w:p>
        <w:p w:rsidR="00437B7D" w:rsidRDefault="00437B7D">
          <w:pPr>
            <w:rPr>
              <w:rFonts w:ascii="Times New Roman" w:eastAsia="Times New Roman" w:hAnsi="Times New Roman" w:cs="Times New Roman"/>
              <w:b/>
              <w:kern w:val="2"/>
              <w:sz w:val="24"/>
              <w:szCs w:val="24"/>
              <w:u w:val="single"/>
              <w:lang w:val="en-US" w:eastAsia="zh-CN"/>
            </w:rPr>
          </w:pPr>
        </w:p>
        <w:p w:rsidR="00437B7D" w:rsidRDefault="00437B7D">
          <w:pPr>
            <w:rPr>
              <w:rFonts w:ascii="Times New Roman" w:eastAsia="Times New Roman" w:hAnsi="Times New Roman" w:cs="Times New Roman"/>
              <w:b/>
              <w:kern w:val="2"/>
              <w:sz w:val="24"/>
              <w:szCs w:val="24"/>
              <w:u w:val="single"/>
              <w:lang w:val="en-US" w:eastAsia="zh-CN"/>
            </w:rPr>
          </w:pPr>
        </w:p>
        <w:p w:rsidR="00437B7D" w:rsidRDefault="00437B7D">
          <w:pPr>
            <w:rPr>
              <w:rFonts w:ascii="Times New Roman" w:eastAsia="Times New Roman" w:hAnsi="Times New Roman" w:cs="Times New Roman"/>
              <w:b/>
              <w:kern w:val="2"/>
              <w:sz w:val="24"/>
              <w:szCs w:val="24"/>
              <w:u w:val="single"/>
              <w:lang w:val="en-US" w:eastAsia="zh-CN"/>
            </w:rPr>
          </w:pPr>
        </w:p>
        <w:p w:rsidR="00437B7D" w:rsidRDefault="00437B7D">
          <w:pPr>
            <w:rPr>
              <w:rFonts w:ascii="Times New Roman" w:eastAsia="Times New Roman" w:hAnsi="Times New Roman" w:cs="Times New Roman"/>
              <w:b/>
              <w:kern w:val="2"/>
              <w:sz w:val="24"/>
              <w:szCs w:val="24"/>
              <w:u w:val="single"/>
              <w:lang w:val="en-US" w:eastAsia="zh-CN"/>
            </w:rPr>
          </w:pPr>
        </w:p>
        <w:p w:rsidR="00437B7D" w:rsidRDefault="00437B7D">
          <w:pPr>
            <w:rPr>
              <w:rFonts w:ascii="Times New Roman" w:eastAsia="Times New Roman" w:hAnsi="Times New Roman" w:cs="Times New Roman"/>
              <w:b/>
              <w:kern w:val="2"/>
              <w:sz w:val="24"/>
              <w:szCs w:val="24"/>
              <w:u w:val="single"/>
              <w:lang w:val="en-US" w:eastAsia="zh-CN"/>
            </w:rPr>
          </w:pPr>
        </w:p>
        <w:p w:rsidR="00437B7D" w:rsidRDefault="00437B7D">
          <w:pPr>
            <w:rPr>
              <w:rFonts w:ascii="Times New Roman" w:eastAsia="Times New Roman" w:hAnsi="Times New Roman" w:cs="Times New Roman"/>
              <w:b/>
              <w:kern w:val="2"/>
              <w:sz w:val="24"/>
              <w:szCs w:val="24"/>
              <w:u w:val="single"/>
              <w:lang w:val="en-US" w:eastAsia="zh-CN"/>
            </w:rPr>
          </w:pPr>
        </w:p>
        <w:p w:rsidR="00437B7D" w:rsidRDefault="00437B7D">
          <w:pPr>
            <w:rPr>
              <w:rFonts w:ascii="Times New Roman" w:eastAsia="Times New Roman" w:hAnsi="Times New Roman" w:cs="Times New Roman"/>
              <w:b/>
              <w:kern w:val="2"/>
              <w:sz w:val="24"/>
              <w:szCs w:val="24"/>
              <w:u w:val="single"/>
              <w:lang w:val="en-US" w:eastAsia="zh-CN"/>
            </w:rPr>
          </w:pPr>
        </w:p>
        <w:p w:rsidR="00437B7D" w:rsidRDefault="00437B7D">
          <w:pPr>
            <w:rPr>
              <w:rFonts w:ascii="Times New Roman" w:eastAsia="Times New Roman" w:hAnsi="Times New Roman" w:cs="Times New Roman"/>
              <w:b/>
              <w:kern w:val="2"/>
              <w:sz w:val="24"/>
              <w:szCs w:val="24"/>
              <w:u w:val="single"/>
              <w:lang w:val="en-US" w:eastAsia="zh-CN"/>
            </w:rPr>
          </w:pPr>
        </w:p>
        <w:p w:rsidR="00437B7D" w:rsidRDefault="00437B7D">
          <w:pPr>
            <w:rPr>
              <w:rFonts w:ascii="Times New Roman" w:eastAsia="Times New Roman" w:hAnsi="Times New Roman" w:cs="Times New Roman"/>
              <w:b/>
              <w:kern w:val="2"/>
              <w:sz w:val="24"/>
              <w:szCs w:val="24"/>
              <w:u w:val="single"/>
              <w:lang w:val="en-US" w:eastAsia="zh-CN"/>
            </w:rPr>
          </w:pPr>
          <w:r w:rsidRPr="00437B7D">
            <w:rPr>
              <w:rFonts w:ascii="Times New Roman" w:eastAsia="Times New Roman" w:hAnsi="Times New Roman" w:cs="Times New Roman"/>
              <w:kern w:val="2"/>
              <w:sz w:val="24"/>
              <w:szCs w:val="24"/>
              <w:lang w:val="en-US" w:eastAsia="zh-CN"/>
            </w:rPr>
            <w:t xml:space="preserve">                                                     </w:t>
          </w:r>
          <w:r w:rsidRPr="00437B7D">
            <w:rPr>
              <w:rFonts w:ascii="Times New Roman" w:eastAsia="Times New Roman" w:hAnsi="Times New Roman" w:cs="Times New Roman"/>
              <w:b/>
              <w:noProof/>
              <w:kern w:val="2"/>
              <w:sz w:val="24"/>
              <w:szCs w:val="24"/>
              <w:lang w:eastAsia="en-GB"/>
            </w:rPr>
            <w:t xml:space="preserve">   </w:t>
          </w:r>
          <w:r w:rsidRPr="00437B7D">
            <w:rPr>
              <w:rFonts w:ascii="Times New Roman" w:eastAsia="Times New Roman" w:hAnsi="Times New Roman" w:cs="Times New Roman"/>
              <w:b/>
              <w:noProof/>
              <w:kern w:val="2"/>
              <w:sz w:val="24"/>
              <w:szCs w:val="24"/>
              <w:lang w:eastAsia="en-GB"/>
            </w:rPr>
            <w:drawing>
              <wp:inline distT="0" distB="0" distL="0" distR="0" wp14:anchorId="775699CC" wp14:editId="505727D6">
                <wp:extent cx="2514600" cy="335438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0200504_164451.jpg"/>
                        <pic:cNvPicPr/>
                      </pic:nvPicPr>
                      <pic:blipFill>
                        <a:blip r:embed="rId9">
                          <a:extLst>
                            <a:ext uri="{28A0092B-C50C-407E-A947-70E740481C1C}">
                              <a14:useLocalDpi xmlns:a14="http://schemas.microsoft.com/office/drawing/2010/main" val="0"/>
                            </a:ext>
                          </a:extLst>
                        </a:blip>
                        <a:stretch>
                          <a:fillRect/>
                        </a:stretch>
                      </pic:blipFill>
                      <pic:spPr>
                        <a:xfrm>
                          <a:off x="0" y="0"/>
                          <a:ext cx="2535489" cy="3382254"/>
                        </a:xfrm>
                        <a:prstGeom prst="rect">
                          <a:avLst/>
                        </a:prstGeom>
                      </pic:spPr>
                    </pic:pic>
                  </a:graphicData>
                </a:graphic>
              </wp:inline>
            </w:drawing>
          </w:r>
          <w:r w:rsidRPr="00437B7D">
            <w:rPr>
              <w:rFonts w:ascii="Times New Roman" w:eastAsia="Times New Roman" w:hAnsi="Times New Roman" w:cs="Times New Roman"/>
              <w:b/>
              <w:kern w:val="2"/>
              <w:sz w:val="24"/>
              <w:szCs w:val="24"/>
              <w:lang w:val="en-US" w:eastAsia="zh-CN"/>
            </w:rPr>
            <w:br w:type="page"/>
          </w:r>
        </w:p>
      </w:sdtContent>
    </w:sdt>
    <w:p w:rsidR="00224A52" w:rsidRPr="00D75567" w:rsidRDefault="00DF2049" w:rsidP="00B343BD">
      <w:pPr>
        <w:widowControl w:val="0"/>
        <w:spacing w:line="360" w:lineRule="auto"/>
        <w:jc w:val="both"/>
        <w:rPr>
          <w:rFonts w:ascii="Times New Roman" w:eastAsia="Times New Roman" w:hAnsi="Times New Roman" w:cs="Times New Roman"/>
          <w:b/>
          <w:kern w:val="2"/>
          <w:sz w:val="24"/>
          <w:szCs w:val="24"/>
          <w:u w:val="single"/>
          <w:lang w:val="en-US" w:eastAsia="zh-CN"/>
        </w:rPr>
      </w:pPr>
      <w:r>
        <w:rPr>
          <w:rFonts w:ascii="Times New Roman" w:eastAsia="Times New Roman" w:hAnsi="Times New Roman" w:cs="Times New Roman"/>
          <w:b/>
          <w:kern w:val="2"/>
          <w:sz w:val="24"/>
          <w:szCs w:val="24"/>
          <w:u w:val="single"/>
          <w:lang w:val="en-US" w:eastAsia="zh-CN"/>
        </w:rPr>
        <w:lastRenderedPageBreak/>
        <w:t>GROUP 4</w:t>
      </w:r>
      <w:r w:rsidR="00D75567">
        <w:rPr>
          <w:rFonts w:ascii="Times New Roman" w:eastAsia="Times New Roman" w:hAnsi="Times New Roman" w:cs="Times New Roman"/>
          <w:b/>
          <w:kern w:val="2"/>
          <w:sz w:val="24"/>
          <w:szCs w:val="24"/>
          <w:u w:val="single"/>
          <w:lang w:val="en-US" w:eastAsia="zh-CN"/>
        </w:rPr>
        <w:t xml:space="preserve"> COMMERCIAL LAW</w:t>
      </w:r>
      <w:r w:rsidR="00224A52" w:rsidRPr="00D75567">
        <w:rPr>
          <w:rFonts w:ascii="Times New Roman" w:eastAsia="Times New Roman" w:hAnsi="Times New Roman" w:cs="Times New Roman"/>
          <w:b/>
          <w:kern w:val="2"/>
          <w:sz w:val="24"/>
          <w:szCs w:val="24"/>
          <w:u w:val="single"/>
          <w:lang w:val="en-US" w:eastAsia="zh-CN"/>
        </w:rPr>
        <w:t xml:space="preserve"> ASSIGNMENT </w:t>
      </w:r>
    </w:p>
    <w:p w:rsidR="00DF2049" w:rsidRDefault="00224A52" w:rsidP="00B343BD">
      <w:pPr>
        <w:widowControl w:val="0"/>
        <w:spacing w:line="360" w:lineRule="auto"/>
        <w:jc w:val="both"/>
        <w:rPr>
          <w:rFonts w:ascii="Times New Roman" w:eastAsia="Times New Roman" w:hAnsi="Times New Roman" w:cs="Times New Roman"/>
          <w:b/>
          <w:kern w:val="2"/>
          <w:sz w:val="24"/>
          <w:szCs w:val="24"/>
          <w:u w:val="single"/>
          <w:lang w:val="en-US" w:eastAsia="zh-CN"/>
        </w:rPr>
      </w:pPr>
      <w:r w:rsidRPr="00D75567">
        <w:rPr>
          <w:rFonts w:ascii="Times New Roman" w:eastAsia="Times New Roman" w:hAnsi="Times New Roman" w:cs="Times New Roman"/>
          <w:b/>
          <w:kern w:val="2"/>
          <w:sz w:val="24"/>
          <w:szCs w:val="24"/>
          <w:u w:val="single"/>
          <w:lang w:val="en-US" w:eastAsia="zh-CN"/>
        </w:rPr>
        <w:t>NAMES OF</w:t>
      </w:r>
      <w:r w:rsidR="007D7A97" w:rsidRPr="00D75567">
        <w:rPr>
          <w:rFonts w:ascii="Times New Roman" w:eastAsia="Times New Roman" w:hAnsi="Times New Roman" w:cs="Times New Roman"/>
          <w:b/>
          <w:kern w:val="2"/>
          <w:sz w:val="24"/>
          <w:szCs w:val="24"/>
          <w:u w:val="single"/>
          <w:lang w:val="en-US" w:eastAsia="zh-CN"/>
        </w:rPr>
        <w:t xml:space="preserve"> GROUP MEMBERS</w:t>
      </w:r>
    </w:p>
    <w:p w:rsidR="00DF2049" w:rsidRDefault="00DF2049" w:rsidP="00B343BD">
      <w:pPr>
        <w:widowControl w:val="0"/>
        <w:spacing w:line="360" w:lineRule="auto"/>
        <w:jc w:val="both"/>
        <w:rPr>
          <w:rFonts w:ascii="Times New Roman" w:eastAsia="Times New Roman" w:hAnsi="Times New Roman" w:cs="Times New Roman"/>
          <w:b/>
          <w:kern w:val="2"/>
          <w:sz w:val="24"/>
          <w:szCs w:val="24"/>
          <w:u w:val="single"/>
          <w:lang w:val="en-US" w:eastAsia="zh-CN"/>
        </w:rPr>
      </w:pPr>
      <w:r>
        <w:rPr>
          <w:rFonts w:ascii="Times New Roman" w:eastAsia="Times New Roman" w:hAnsi="Times New Roman" w:cs="Times New Roman"/>
          <w:b/>
          <w:kern w:val="2"/>
          <w:sz w:val="24"/>
          <w:szCs w:val="24"/>
          <w:lang w:val="en-US" w:eastAsia="zh-CN"/>
        </w:rPr>
        <w:t xml:space="preserve">                                              </w:t>
      </w:r>
      <w:r w:rsidRPr="00DF2049">
        <w:rPr>
          <w:rFonts w:ascii="Times New Roman" w:eastAsia="Times New Roman" w:hAnsi="Times New Roman" w:cs="Times New Roman"/>
          <w:b/>
          <w:kern w:val="2"/>
          <w:sz w:val="24"/>
          <w:szCs w:val="24"/>
          <w:u w:val="single"/>
          <w:lang w:val="en-US" w:eastAsia="zh-CN"/>
        </w:rPr>
        <w:t>GROUP LEADER</w:t>
      </w:r>
    </w:p>
    <w:p w:rsidR="00DF2049" w:rsidRPr="00DF2049" w:rsidRDefault="00DF2049" w:rsidP="00B343BD">
      <w:pPr>
        <w:widowControl w:val="0"/>
        <w:spacing w:line="360" w:lineRule="auto"/>
        <w:jc w:val="both"/>
        <w:rPr>
          <w:rFonts w:ascii="Times New Roman" w:eastAsia="Times New Roman" w:hAnsi="Times New Roman" w:cs="Times New Roman"/>
          <w:b/>
          <w:kern w:val="2"/>
          <w:sz w:val="24"/>
          <w:szCs w:val="24"/>
          <w:lang w:val="en-US" w:eastAsia="zh-CN"/>
        </w:rPr>
      </w:pPr>
      <w:r>
        <w:rPr>
          <w:rFonts w:ascii="Times New Roman" w:eastAsia="Times New Roman" w:hAnsi="Times New Roman" w:cs="Times New Roman"/>
          <w:b/>
          <w:kern w:val="2"/>
          <w:sz w:val="24"/>
          <w:szCs w:val="24"/>
          <w:lang w:val="en-US" w:eastAsia="zh-CN"/>
        </w:rPr>
        <w:t>JOSEPH FAVOUR                                                                   17/LAW01/162</w:t>
      </w:r>
    </w:p>
    <w:p w:rsidR="00224A52" w:rsidRPr="007D7A97" w:rsidRDefault="001A14FD" w:rsidP="00B343BD">
      <w:pPr>
        <w:widowControl w:val="0"/>
        <w:spacing w:line="360" w:lineRule="auto"/>
        <w:jc w:val="both"/>
        <w:rPr>
          <w:rFonts w:ascii="Times New Roman" w:eastAsia="Times New Roman" w:hAnsi="Times New Roman" w:cs="Times New Roman"/>
          <w:b/>
          <w:kern w:val="2"/>
          <w:sz w:val="24"/>
          <w:szCs w:val="24"/>
          <w:u w:val="single"/>
          <w:lang w:val="en-US" w:eastAsia="zh-CN"/>
        </w:rPr>
      </w:pPr>
      <w:r w:rsidRPr="007D7A97">
        <w:rPr>
          <w:rFonts w:ascii="Times New Roman" w:eastAsia="Times New Roman" w:hAnsi="Times New Roman" w:cs="Times New Roman"/>
          <w:b/>
          <w:kern w:val="2"/>
          <w:sz w:val="24"/>
          <w:szCs w:val="24"/>
          <w:lang w:val="en-US" w:eastAsia="zh-CN"/>
        </w:rPr>
        <w:t xml:space="preserve">                                             </w:t>
      </w:r>
      <w:r w:rsidRPr="007D7A97">
        <w:rPr>
          <w:rFonts w:ascii="Times New Roman" w:eastAsia="Times New Roman" w:hAnsi="Times New Roman" w:cs="Times New Roman"/>
          <w:b/>
          <w:kern w:val="2"/>
          <w:sz w:val="24"/>
          <w:szCs w:val="24"/>
          <w:u w:val="single"/>
          <w:lang w:val="en-US" w:eastAsia="zh-CN"/>
        </w:rPr>
        <w:t xml:space="preserve"> </w:t>
      </w:r>
      <w:r w:rsidR="00224A52" w:rsidRPr="007D7A97">
        <w:rPr>
          <w:rFonts w:ascii="Times New Roman" w:eastAsia="Times New Roman" w:hAnsi="Times New Roman" w:cs="Times New Roman"/>
          <w:b/>
          <w:kern w:val="2"/>
          <w:sz w:val="24"/>
          <w:szCs w:val="24"/>
          <w:u w:val="single"/>
          <w:lang w:val="en-US" w:eastAsia="zh-CN"/>
        </w:rPr>
        <w:t>RESEARCHERS</w:t>
      </w:r>
    </w:p>
    <w:p w:rsidR="00224A52" w:rsidRPr="001A14FD" w:rsidRDefault="00224A52" w:rsidP="00B343BD">
      <w:pPr>
        <w:widowControl w:val="0"/>
        <w:spacing w:line="360" w:lineRule="auto"/>
        <w:jc w:val="both"/>
        <w:rPr>
          <w:rFonts w:ascii="Times New Roman" w:eastAsia="Times New Roman" w:hAnsi="Times New Roman" w:cs="Times New Roman"/>
          <w:b/>
          <w:kern w:val="2"/>
          <w:sz w:val="24"/>
          <w:szCs w:val="24"/>
          <w:lang w:val="en-US" w:eastAsia="zh-CN"/>
        </w:rPr>
      </w:pPr>
      <w:r w:rsidRPr="001A14FD">
        <w:rPr>
          <w:rFonts w:ascii="Times New Roman" w:eastAsia="Times New Roman" w:hAnsi="Times New Roman" w:cs="Times New Roman"/>
          <w:b/>
          <w:kern w:val="2"/>
          <w:sz w:val="24"/>
          <w:szCs w:val="24"/>
          <w:lang w:val="en-US" w:eastAsia="zh-CN"/>
        </w:rPr>
        <w:t xml:space="preserve">OKAFOR VICTORY </w:t>
      </w:r>
      <w:r w:rsidR="001A14FD">
        <w:rPr>
          <w:rFonts w:ascii="Times New Roman" w:eastAsia="Times New Roman" w:hAnsi="Times New Roman" w:cs="Times New Roman"/>
          <w:b/>
          <w:kern w:val="2"/>
          <w:sz w:val="24"/>
          <w:szCs w:val="24"/>
          <w:lang w:val="en-US" w:eastAsia="zh-CN"/>
        </w:rPr>
        <w:t xml:space="preserve">                                                             </w:t>
      </w:r>
      <w:r w:rsidRPr="001A14FD">
        <w:rPr>
          <w:rFonts w:ascii="Times New Roman" w:eastAsia="Times New Roman" w:hAnsi="Times New Roman" w:cs="Times New Roman"/>
          <w:b/>
          <w:kern w:val="2"/>
          <w:sz w:val="24"/>
          <w:szCs w:val="24"/>
          <w:lang w:val="en-US" w:eastAsia="zh-CN"/>
        </w:rPr>
        <w:t xml:space="preserve"> 17/LAW01/213</w:t>
      </w:r>
    </w:p>
    <w:p w:rsidR="00224A52" w:rsidRPr="001A14FD" w:rsidRDefault="007D7A97" w:rsidP="00B343BD">
      <w:pPr>
        <w:widowControl w:val="0"/>
        <w:spacing w:line="360" w:lineRule="auto"/>
        <w:jc w:val="both"/>
        <w:rPr>
          <w:rFonts w:ascii="Times New Roman" w:eastAsia="Times New Roman" w:hAnsi="Times New Roman" w:cs="Times New Roman"/>
          <w:b/>
          <w:kern w:val="2"/>
          <w:sz w:val="24"/>
          <w:szCs w:val="24"/>
          <w:lang w:val="en-US" w:eastAsia="zh-CN"/>
        </w:rPr>
      </w:pPr>
      <w:r>
        <w:rPr>
          <w:rFonts w:ascii="Times New Roman" w:eastAsia="Times New Roman" w:hAnsi="Times New Roman" w:cs="Times New Roman"/>
          <w:b/>
          <w:kern w:val="2"/>
          <w:sz w:val="24"/>
          <w:szCs w:val="24"/>
          <w:lang w:val="en-US" w:eastAsia="zh-CN"/>
        </w:rPr>
        <w:t xml:space="preserve">JOSEPH </w:t>
      </w:r>
      <w:r w:rsidR="00FA45AB" w:rsidRPr="001A14FD">
        <w:rPr>
          <w:rFonts w:ascii="Times New Roman" w:eastAsia="Times New Roman" w:hAnsi="Times New Roman" w:cs="Times New Roman"/>
          <w:b/>
          <w:kern w:val="2"/>
          <w:sz w:val="24"/>
          <w:szCs w:val="24"/>
          <w:lang w:val="en-US" w:eastAsia="zh-CN"/>
        </w:rPr>
        <w:t>FAVOUR</w:t>
      </w:r>
      <w:r w:rsidR="001A14FD">
        <w:rPr>
          <w:rFonts w:ascii="Times New Roman" w:eastAsia="Times New Roman" w:hAnsi="Times New Roman" w:cs="Times New Roman"/>
          <w:b/>
          <w:kern w:val="2"/>
          <w:sz w:val="24"/>
          <w:szCs w:val="24"/>
          <w:lang w:val="en-US" w:eastAsia="zh-CN"/>
        </w:rPr>
        <w:t xml:space="preserve">                                                   </w:t>
      </w:r>
      <w:r>
        <w:rPr>
          <w:rFonts w:ascii="Times New Roman" w:eastAsia="Times New Roman" w:hAnsi="Times New Roman" w:cs="Times New Roman"/>
          <w:b/>
          <w:kern w:val="2"/>
          <w:sz w:val="24"/>
          <w:szCs w:val="24"/>
          <w:lang w:val="en-US" w:eastAsia="zh-CN"/>
        </w:rPr>
        <w:t xml:space="preserve">                </w:t>
      </w:r>
      <w:r w:rsidR="00FA45AB" w:rsidRPr="001A14FD">
        <w:rPr>
          <w:rFonts w:ascii="Times New Roman" w:eastAsia="Times New Roman" w:hAnsi="Times New Roman" w:cs="Times New Roman"/>
          <w:b/>
          <w:kern w:val="2"/>
          <w:sz w:val="24"/>
          <w:szCs w:val="24"/>
          <w:lang w:val="en-US" w:eastAsia="zh-CN"/>
        </w:rPr>
        <w:t>17/LAW01/162</w:t>
      </w:r>
    </w:p>
    <w:p w:rsidR="00FA45AB" w:rsidRPr="001A14FD" w:rsidRDefault="00423671" w:rsidP="00B343BD">
      <w:pPr>
        <w:widowControl w:val="0"/>
        <w:spacing w:line="360" w:lineRule="auto"/>
        <w:jc w:val="both"/>
        <w:rPr>
          <w:rFonts w:ascii="Times New Roman" w:eastAsia="Times New Roman" w:hAnsi="Times New Roman" w:cs="Times New Roman"/>
          <w:b/>
          <w:kern w:val="2"/>
          <w:sz w:val="24"/>
          <w:szCs w:val="24"/>
          <w:lang w:val="en-US" w:eastAsia="zh-CN"/>
        </w:rPr>
      </w:pPr>
      <w:r w:rsidRPr="001A14FD">
        <w:rPr>
          <w:rFonts w:ascii="Times New Roman" w:eastAsia="Times New Roman" w:hAnsi="Times New Roman" w:cs="Times New Roman"/>
          <w:b/>
          <w:kern w:val="2"/>
          <w:sz w:val="24"/>
          <w:szCs w:val="24"/>
          <w:lang w:val="en-US" w:eastAsia="zh-CN"/>
        </w:rPr>
        <w:t>MBAKWE CHI</w:t>
      </w:r>
      <w:r w:rsidR="00FA45AB" w:rsidRPr="001A14FD">
        <w:rPr>
          <w:rFonts w:ascii="Times New Roman" w:eastAsia="Times New Roman" w:hAnsi="Times New Roman" w:cs="Times New Roman"/>
          <w:b/>
          <w:kern w:val="2"/>
          <w:sz w:val="24"/>
          <w:szCs w:val="24"/>
          <w:lang w:val="en-US" w:eastAsia="zh-CN"/>
        </w:rPr>
        <w:t>MARISA</w:t>
      </w:r>
      <w:r w:rsidR="001A14FD">
        <w:rPr>
          <w:rFonts w:ascii="Times New Roman" w:eastAsia="Times New Roman" w:hAnsi="Times New Roman" w:cs="Times New Roman"/>
          <w:b/>
          <w:kern w:val="2"/>
          <w:sz w:val="24"/>
          <w:szCs w:val="24"/>
          <w:lang w:val="en-US" w:eastAsia="zh-CN"/>
        </w:rPr>
        <w:t xml:space="preserve">                                                        </w:t>
      </w:r>
      <w:r w:rsidR="00FA45AB" w:rsidRPr="001A14FD">
        <w:rPr>
          <w:rFonts w:ascii="Times New Roman" w:eastAsia="Times New Roman" w:hAnsi="Times New Roman" w:cs="Times New Roman"/>
          <w:b/>
          <w:kern w:val="2"/>
          <w:sz w:val="24"/>
          <w:szCs w:val="24"/>
          <w:lang w:val="en-US" w:eastAsia="zh-CN"/>
        </w:rPr>
        <w:t xml:space="preserve"> 17/LAW01/175</w:t>
      </w:r>
    </w:p>
    <w:p w:rsidR="00FA45AB" w:rsidRPr="001A14FD" w:rsidRDefault="00423671" w:rsidP="00B343BD">
      <w:pPr>
        <w:widowControl w:val="0"/>
        <w:spacing w:line="360" w:lineRule="auto"/>
        <w:jc w:val="both"/>
        <w:rPr>
          <w:rFonts w:ascii="Times New Roman" w:eastAsia="Times New Roman" w:hAnsi="Times New Roman" w:cs="Times New Roman"/>
          <w:b/>
          <w:kern w:val="2"/>
          <w:sz w:val="24"/>
          <w:szCs w:val="24"/>
          <w:lang w:val="en-US" w:eastAsia="zh-CN"/>
        </w:rPr>
      </w:pPr>
      <w:r w:rsidRPr="001A14FD">
        <w:rPr>
          <w:rFonts w:ascii="Times New Roman" w:eastAsia="Times New Roman" w:hAnsi="Times New Roman" w:cs="Times New Roman"/>
          <w:b/>
          <w:kern w:val="2"/>
          <w:sz w:val="24"/>
          <w:szCs w:val="24"/>
          <w:lang w:val="en-US" w:eastAsia="zh-CN"/>
        </w:rPr>
        <w:t xml:space="preserve">ONYA </w:t>
      </w:r>
      <w:r w:rsidR="00FA45AB" w:rsidRPr="001A14FD">
        <w:rPr>
          <w:rFonts w:ascii="Times New Roman" w:eastAsia="Times New Roman" w:hAnsi="Times New Roman" w:cs="Times New Roman"/>
          <w:b/>
          <w:kern w:val="2"/>
          <w:sz w:val="24"/>
          <w:szCs w:val="24"/>
          <w:lang w:val="en-US" w:eastAsia="zh-CN"/>
        </w:rPr>
        <w:t xml:space="preserve">ISIOMA </w:t>
      </w:r>
      <w:r w:rsidR="001A14FD">
        <w:rPr>
          <w:rFonts w:ascii="Times New Roman" w:eastAsia="Times New Roman" w:hAnsi="Times New Roman" w:cs="Times New Roman"/>
          <w:b/>
          <w:kern w:val="2"/>
          <w:sz w:val="24"/>
          <w:szCs w:val="24"/>
          <w:lang w:val="en-US" w:eastAsia="zh-CN"/>
        </w:rPr>
        <w:t xml:space="preserve">                                                                        </w:t>
      </w:r>
      <w:r w:rsidR="00FA45AB" w:rsidRPr="001A14FD">
        <w:rPr>
          <w:rFonts w:ascii="Times New Roman" w:eastAsia="Times New Roman" w:hAnsi="Times New Roman" w:cs="Times New Roman"/>
          <w:b/>
          <w:kern w:val="2"/>
          <w:sz w:val="24"/>
          <w:szCs w:val="24"/>
          <w:lang w:val="en-US" w:eastAsia="zh-CN"/>
        </w:rPr>
        <w:t>17/LAW01/244</w:t>
      </w:r>
    </w:p>
    <w:p w:rsidR="00FA45AB" w:rsidRPr="001A14FD" w:rsidRDefault="00423671" w:rsidP="00B343BD">
      <w:pPr>
        <w:widowControl w:val="0"/>
        <w:spacing w:line="360" w:lineRule="auto"/>
        <w:jc w:val="both"/>
        <w:rPr>
          <w:rFonts w:ascii="Times New Roman" w:eastAsia="Times New Roman" w:hAnsi="Times New Roman" w:cs="Times New Roman"/>
          <w:b/>
          <w:kern w:val="2"/>
          <w:sz w:val="24"/>
          <w:szCs w:val="24"/>
          <w:lang w:val="en-US" w:eastAsia="zh-CN"/>
        </w:rPr>
      </w:pPr>
      <w:r w:rsidRPr="001A14FD">
        <w:rPr>
          <w:rFonts w:ascii="Times New Roman" w:eastAsia="Times New Roman" w:hAnsi="Times New Roman" w:cs="Times New Roman"/>
          <w:b/>
          <w:kern w:val="2"/>
          <w:sz w:val="24"/>
          <w:szCs w:val="24"/>
          <w:lang w:val="en-US" w:eastAsia="zh-CN"/>
        </w:rPr>
        <w:t xml:space="preserve">DOUGLAS </w:t>
      </w:r>
      <w:r w:rsidR="00FA45AB" w:rsidRPr="001A14FD">
        <w:rPr>
          <w:rFonts w:ascii="Times New Roman" w:eastAsia="Times New Roman" w:hAnsi="Times New Roman" w:cs="Times New Roman"/>
          <w:b/>
          <w:kern w:val="2"/>
          <w:sz w:val="24"/>
          <w:szCs w:val="24"/>
          <w:lang w:val="en-US" w:eastAsia="zh-CN"/>
        </w:rPr>
        <w:t xml:space="preserve">AMBER </w:t>
      </w:r>
      <w:r w:rsidR="001A14FD">
        <w:rPr>
          <w:rFonts w:ascii="Times New Roman" w:eastAsia="Times New Roman" w:hAnsi="Times New Roman" w:cs="Times New Roman"/>
          <w:b/>
          <w:kern w:val="2"/>
          <w:sz w:val="24"/>
          <w:szCs w:val="24"/>
          <w:lang w:val="en-US" w:eastAsia="zh-CN"/>
        </w:rPr>
        <w:t xml:space="preserve">                                                               </w:t>
      </w:r>
      <w:r w:rsidR="00FA45AB" w:rsidRPr="001A14FD">
        <w:rPr>
          <w:rFonts w:ascii="Times New Roman" w:eastAsia="Times New Roman" w:hAnsi="Times New Roman" w:cs="Times New Roman"/>
          <w:b/>
          <w:kern w:val="2"/>
          <w:sz w:val="24"/>
          <w:szCs w:val="24"/>
          <w:lang w:val="en-US" w:eastAsia="zh-CN"/>
        </w:rPr>
        <w:t>17/LAW01/093</w:t>
      </w:r>
    </w:p>
    <w:p w:rsidR="00FA45AB" w:rsidRPr="001A14FD" w:rsidRDefault="00423671" w:rsidP="00B343BD">
      <w:pPr>
        <w:widowControl w:val="0"/>
        <w:spacing w:line="360" w:lineRule="auto"/>
        <w:jc w:val="both"/>
        <w:rPr>
          <w:rFonts w:ascii="Times New Roman" w:eastAsia="Times New Roman" w:hAnsi="Times New Roman" w:cs="Times New Roman"/>
          <w:b/>
          <w:kern w:val="2"/>
          <w:sz w:val="24"/>
          <w:szCs w:val="24"/>
          <w:lang w:val="en-US" w:eastAsia="zh-CN"/>
        </w:rPr>
      </w:pPr>
      <w:r w:rsidRPr="001A14FD">
        <w:rPr>
          <w:rFonts w:ascii="Times New Roman" w:eastAsia="Times New Roman" w:hAnsi="Times New Roman" w:cs="Times New Roman"/>
          <w:b/>
          <w:kern w:val="2"/>
          <w:sz w:val="24"/>
          <w:szCs w:val="24"/>
          <w:lang w:val="en-US" w:eastAsia="zh-CN"/>
        </w:rPr>
        <w:t xml:space="preserve">OFILI </w:t>
      </w:r>
      <w:r w:rsidR="00FA45AB" w:rsidRPr="001A14FD">
        <w:rPr>
          <w:rFonts w:ascii="Times New Roman" w:eastAsia="Times New Roman" w:hAnsi="Times New Roman" w:cs="Times New Roman"/>
          <w:b/>
          <w:kern w:val="2"/>
          <w:sz w:val="24"/>
          <w:szCs w:val="24"/>
          <w:lang w:val="en-US" w:eastAsia="zh-CN"/>
        </w:rPr>
        <w:t>THELMA</w:t>
      </w:r>
      <w:r w:rsidR="001A14FD">
        <w:rPr>
          <w:rFonts w:ascii="Times New Roman" w:eastAsia="Times New Roman" w:hAnsi="Times New Roman" w:cs="Times New Roman"/>
          <w:b/>
          <w:kern w:val="2"/>
          <w:sz w:val="24"/>
          <w:szCs w:val="24"/>
          <w:lang w:val="en-US" w:eastAsia="zh-CN"/>
        </w:rPr>
        <w:t xml:space="preserve">                                                                     </w:t>
      </w:r>
      <w:r w:rsidR="00FA45AB" w:rsidRPr="001A14FD">
        <w:rPr>
          <w:rFonts w:ascii="Times New Roman" w:eastAsia="Times New Roman" w:hAnsi="Times New Roman" w:cs="Times New Roman"/>
          <w:b/>
          <w:kern w:val="2"/>
          <w:sz w:val="24"/>
          <w:szCs w:val="24"/>
          <w:lang w:val="en-US" w:eastAsia="zh-CN"/>
        </w:rPr>
        <w:t xml:space="preserve"> 17/LAW01/203</w:t>
      </w:r>
    </w:p>
    <w:p w:rsidR="00FA45AB" w:rsidRPr="007D7A97" w:rsidRDefault="001A14FD" w:rsidP="00B343BD">
      <w:pPr>
        <w:widowControl w:val="0"/>
        <w:spacing w:line="360" w:lineRule="auto"/>
        <w:jc w:val="both"/>
        <w:rPr>
          <w:rFonts w:ascii="Times New Roman" w:eastAsia="Times New Roman" w:hAnsi="Times New Roman" w:cs="Times New Roman"/>
          <w:b/>
          <w:kern w:val="2"/>
          <w:sz w:val="24"/>
          <w:szCs w:val="24"/>
          <w:u w:val="single"/>
          <w:lang w:val="en-US" w:eastAsia="zh-CN"/>
        </w:rPr>
      </w:pPr>
      <w:r>
        <w:rPr>
          <w:rFonts w:ascii="Times New Roman" w:eastAsia="Times New Roman" w:hAnsi="Times New Roman" w:cs="Times New Roman"/>
          <w:b/>
          <w:kern w:val="2"/>
          <w:sz w:val="24"/>
          <w:szCs w:val="24"/>
          <w:lang w:val="en-US" w:eastAsia="zh-CN"/>
        </w:rPr>
        <w:t xml:space="preserve">                   </w:t>
      </w:r>
      <w:r w:rsidR="00DF2049">
        <w:rPr>
          <w:rFonts w:ascii="Times New Roman" w:eastAsia="Times New Roman" w:hAnsi="Times New Roman" w:cs="Times New Roman"/>
          <w:b/>
          <w:kern w:val="2"/>
          <w:sz w:val="24"/>
          <w:szCs w:val="24"/>
          <w:lang w:val="en-US" w:eastAsia="zh-CN"/>
        </w:rPr>
        <w:t xml:space="preserve">                    </w:t>
      </w:r>
      <w:r>
        <w:rPr>
          <w:rFonts w:ascii="Times New Roman" w:eastAsia="Times New Roman" w:hAnsi="Times New Roman" w:cs="Times New Roman"/>
          <w:b/>
          <w:kern w:val="2"/>
          <w:sz w:val="24"/>
          <w:szCs w:val="24"/>
          <w:lang w:val="en-US" w:eastAsia="zh-CN"/>
        </w:rPr>
        <w:t xml:space="preserve"> </w:t>
      </w:r>
      <w:r w:rsidR="00FA45AB" w:rsidRPr="007D7A97">
        <w:rPr>
          <w:rFonts w:ascii="Times New Roman" w:eastAsia="Times New Roman" w:hAnsi="Times New Roman" w:cs="Times New Roman"/>
          <w:b/>
          <w:kern w:val="2"/>
          <w:sz w:val="24"/>
          <w:szCs w:val="24"/>
          <w:u w:val="single"/>
          <w:lang w:val="en-US" w:eastAsia="zh-CN"/>
        </w:rPr>
        <w:t>CASES</w:t>
      </w:r>
      <w:r w:rsidR="007D7A97">
        <w:rPr>
          <w:rFonts w:ascii="Times New Roman" w:eastAsia="Times New Roman" w:hAnsi="Times New Roman" w:cs="Times New Roman"/>
          <w:b/>
          <w:kern w:val="2"/>
          <w:sz w:val="24"/>
          <w:szCs w:val="24"/>
          <w:u w:val="single"/>
          <w:lang w:val="en-US" w:eastAsia="zh-CN"/>
        </w:rPr>
        <w:t xml:space="preserve"> RESEARCHERS</w:t>
      </w:r>
    </w:p>
    <w:p w:rsidR="00FA45AB" w:rsidRPr="001A14FD" w:rsidRDefault="00423671" w:rsidP="00B343BD">
      <w:pPr>
        <w:widowControl w:val="0"/>
        <w:spacing w:line="360" w:lineRule="auto"/>
        <w:jc w:val="both"/>
        <w:rPr>
          <w:rFonts w:ascii="Times New Roman" w:eastAsia="Times New Roman" w:hAnsi="Times New Roman" w:cs="Times New Roman"/>
          <w:b/>
          <w:kern w:val="2"/>
          <w:sz w:val="24"/>
          <w:szCs w:val="24"/>
          <w:lang w:val="en-US" w:eastAsia="zh-CN"/>
        </w:rPr>
      </w:pPr>
      <w:r w:rsidRPr="001A14FD">
        <w:rPr>
          <w:rFonts w:ascii="Times New Roman" w:eastAsia="Times New Roman" w:hAnsi="Times New Roman" w:cs="Times New Roman"/>
          <w:b/>
          <w:kern w:val="2"/>
          <w:sz w:val="24"/>
          <w:szCs w:val="24"/>
          <w:lang w:val="en-US" w:eastAsia="zh-CN"/>
        </w:rPr>
        <w:t xml:space="preserve">AZUBUIKE </w:t>
      </w:r>
      <w:r w:rsidR="00FA45AB" w:rsidRPr="001A14FD">
        <w:rPr>
          <w:rFonts w:ascii="Times New Roman" w:eastAsia="Times New Roman" w:hAnsi="Times New Roman" w:cs="Times New Roman"/>
          <w:b/>
          <w:kern w:val="2"/>
          <w:sz w:val="24"/>
          <w:szCs w:val="24"/>
          <w:lang w:val="en-US" w:eastAsia="zh-CN"/>
        </w:rPr>
        <w:t>CHELSEA</w:t>
      </w:r>
      <w:r w:rsidR="001A14FD">
        <w:rPr>
          <w:rFonts w:ascii="Times New Roman" w:eastAsia="Times New Roman" w:hAnsi="Times New Roman" w:cs="Times New Roman"/>
          <w:b/>
          <w:kern w:val="2"/>
          <w:sz w:val="24"/>
          <w:szCs w:val="24"/>
          <w:lang w:val="en-US" w:eastAsia="zh-CN"/>
        </w:rPr>
        <w:t xml:space="preserve">                                                           </w:t>
      </w:r>
      <w:r w:rsidR="00FA45AB" w:rsidRPr="001A14FD">
        <w:rPr>
          <w:rFonts w:ascii="Times New Roman" w:eastAsia="Times New Roman" w:hAnsi="Times New Roman" w:cs="Times New Roman"/>
          <w:b/>
          <w:kern w:val="2"/>
          <w:sz w:val="24"/>
          <w:szCs w:val="24"/>
          <w:lang w:val="en-US" w:eastAsia="zh-CN"/>
        </w:rPr>
        <w:t>17/LAW01/075</w:t>
      </w:r>
    </w:p>
    <w:p w:rsidR="00FA45AB" w:rsidRPr="001A14FD" w:rsidRDefault="00FA45AB" w:rsidP="00B343BD">
      <w:pPr>
        <w:widowControl w:val="0"/>
        <w:spacing w:line="360" w:lineRule="auto"/>
        <w:jc w:val="both"/>
        <w:rPr>
          <w:rFonts w:ascii="Times New Roman" w:eastAsia="Times New Roman" w:hAnsi="Times New Roman" w:cs="Times New Roman"/>
          <w:b/>
          <w:kern w:val="2"/>
          <w:sz w:val="24"/>
          <w:szCs w:val="24"/>
          <w:lang w:val="en-US" w:eastAsia="zh-CN"/>
        </w:rPr>
      </w:pPr>
      <w:r w:rsidRPr="001A14FD">
        <w:rPr>
          <w:rFonts w:ascii="Times New Roman" w:eastAsia="Times New Roman" w:hAnsi="Times New Roman" w:cs="Times New Roman"/>
          <w:b/>
          <w:kern w:val="2"/>
          <w:sz w:val="24"/>
          <w:szCs w:val="24"/>
          <w:lang w:val="en-US" w:eastAsia="zh-CN"/>
        </w:rPr>
        <w:t xml:space="preserve">AGUDA </w:t>
      </w:r>
      <w:r w:rsidR="009E7BCA">
        <w:rPr>
          <w:rFonts w:ascii="Times New Roman" w:eastAsia="Times New Roman" w:hAnsi="Times New Roman" w:cs="Times New Roman"/>
          <w:b/>
          <w:kern w:val="2"/>
          <w:sz w:val="24"/>
          <w:szCs w:val="24"/>
          <w:lang w:val="en-US" w:eastAsia="zh-CN"/>
        </w:rPr>
        <w:t>IYEOMA</w:t>
      </w:r>
      <w:r w:rsidR="001A14FD">
        <w:rPr>
          <w:rFonts w:ascii="Times New Roman" w:eastAsia="Times New Roman" w:hAnsi="Times New Roman" w:cs="Times New Roman"/>
          <w:b/>
          <w:kern w:val="2"/>
          <w:sz w:val="24"/>
          <w:szCs w:val="24"/>
          <w:lang w:val="en-US" w:eastAsia="zh-CN"/>
        </w:rPr>
        <w:t xml:space="preserve"> </w:t>
      </w:r>
      <w:bookmarkStart w:id="0" w:name="_GoBack"/>
      <w:bookmarkEnd w:id="0"/>
      <w:r w:rsidR="009E7BCA">
        <w:rPr>
          <w:rFonts w:ascii="Times New Roman" w:eastAsia="Times New Roman" w:hAnsi="Times New Roman" w:cs="Times New Roman"/>
          <w:b/>
          <w:kern w:val="2"/>
          <w:sz w:val="24"/>
          <w:szCs w:val="24"/>
          <w:lang w:val="en-US" w:eastAsia="zh-CN"/>
        </w:rPr>
        <w:t xml:space="preserve">MABEL </w:t>
      </w:r>
      <w:r w:rsidR="001A14FD">
        <w:rPr>
          <w:rFonts w:ascii="Times New Roman" w:eastAsia="Times New Roman" w:hAnsi="Times New Roman" w:cs="Times New Roman"/>
          <w:b/>
          <w:kern w:val="2"/>
          <w:sz w:val="24"/>
          <w:szCs w:val="24"/>
          <w:lang w:val="en-US" w:eastAsia="zh-CN"/>
        </w:rPr>
        <w:t xml:space="preserve">                                                   </w:t>
      </w:r>
      <w:r w:rsidRPr="001A14FD">
        <w:rPr>
          <w:rFonts w:ascii="Times New Roman" w:eastAsia="Times New Roman" w:hAnsi="Times New Roman" w:cs="Times New Roman"/>
          <w:b/>
          <w:kern w:val="2"/>
          <w:sz w:val="24"/>
          <w:szCs w:val="24"/>
          <w:lang w:val="en-US" w:eastAsia="zh-CN"/>
        </w:rPr>
        <w:t>17/LAW01/033</w:t>
      </w:r>
    </w:p>
    <w:p w:rsidR="00FA45AB" w:rsidRPr="001A14FD" w:rsidRDefault="007D7A97" w:rsidP="00B343BD">
      <w:pPr>
        <w:widowControl w:val="0"/>
        <w:spacing w:line="360" w:lineRule="auto"/>
        <w:jc w:val="both"/>
        <w:rPr>
          <w:rFonts w:ascii="Times New Roman" w:eastAsia="Times New Roman" w:hAnsi="Times New Roman" w:cs="Times New Roman"/>
          <w:b/>
          <w:kern w:val="2"/>
          <w:sz w:val="24"/>
          <w:szCs w:val="24"/>
          <w:lang w:val="en-US" w:eastAsia="zh-CN"/>
        </w:rPr>
      </w:pPr>
      <w:r>
        <w:rPr>
          <w:rFonts w:ascii="Times New Roman" w:eastAsia="Times New Roman" w:hAnsi="Times New Roman" w:cs="Times New Roman"/>
          <w:b/>
          <w:kern w:val="2"/>
          <w:sz w:val="24"/>
          <w:szCs w:val="24"/>
          <w:lang w:val="en-US" w:eastAsia="zh-CN"/>
        </w:rPr>
        <w:t xml:space="preserve">AMUTTA </w:t>
      </w:r>
      <w:r w:rsidR="00FA45AB" w:rsidRPr="001A14FD">
        <w:rPr>
          <w:rFonts w:ascii="Times New Roman" w:eastAsia="Times New Roman" w:hAnsi="Times New Roman" w:cs="Times New Roman"/>
          <w:b/>
          <w:kern w:val="2"/>
          <w:sz w:val="24"/>
          <w:szCs w:val="24"/>
          <w:lang w:val="en-US" w:eastAsia="zh-CN"/>
        </w:rPr>
        <w:t>EHI</w:t>
      </w:r>
      <w:r w:rsidR="009E7BCA">
        <w:rPr>
          <w:rFonts w:ascii="Times New Roman" w:eastAsia="Times New Roman" w:hAnsi="Times New Roman" w:cs="Times New Roman"/>
          <w:b/>
          <w:kern w:val="2"/>
          <w:sz w:val="24"/>
          <w:szCs w:val="24"/>
          <w:lang w:val="en-US" w:eastAsia="zh-CN"/>
        </w:rPr>
        <w:t xml:space="preserve">                           </w:t>
      </w:r>
      <w:r w:rsidR="001A14FD">
        <w:rPr>
          <w:rFonts w:ascii="Times New Roman" w:eastAsia="Times New Roman" w:hAnsi="Times New Roman" w:cs="Times New Roman"/>
          <w:b/>
          <w:kern w:val="2"/>
          <w:sz w:val="24"/>
          <w:szCs w:val="24"/>
          <w:lang w:val="en-US" w:eastAsia="zh-CN"/>
        </w:rPr>
        <w:t xml:space="preserve">                              </w:t>
      </w:r>
      <w:r>
        <w:rPr>
          <w:rFonts w:ascii="Times New Roman" w:eastAsia="Times New Roman" w:hAnsi="Times New Roman" w:cs="Times New Roman"/>
          <w:b/>
          <w:kern w:val="2"/>
          <w:sz w:val="24"/>
          <w:szCs w:val="24"/>
          <w:lang w:val="en-US" w:eastAsia="zh-CN"/>
        </w:rPr>
        <w:t xml:space="preserve">                </w:t>
      </w:r>
      <w:r w:rsidR="00FA45AB" w:rsidRPr="001A14FD">
        <w:rPr>
          <w:rFonts w:ascii="Times New Roman" w:eastAsia="Times New Roman" w:hAnsi="Times New Roman" w:cs="Times New Roman"/>
          <w:b/>
          <w:kern w:val="2"/>
          <w:sz w:val="24"/>
          <w:szCs w:val="24"/>
          <w:lang w:val="en-US" w:eastAsia="zh-CN"/>
        </w:rPr>
        <w:t xml:space="preserve"> 17/LAW01/059</w:t>
      </w:r>
    </w:p>
    <w:p w:rsidR="00FA45AB" w:rsidRPr="001A14FD" w:rsidRDefault="00423671" w:rsidP="00B343BD">
      <w:pPr>
        <w:widowControl w:val="0"/>
        <w:spacing w:line="360" w:lineRule="auto"/>
        <w:jc w:val="both"/>
        <w:rPr>
          <w:rFonts w:ascii="Times New Roman" w:eastAsia="Times New Roman" w:hAnsi="Times New Roman" w:cs="Times New Roman"/>
          <w:b/>
          <w:kern w:val="2"/>
          <w:sz w:val="24"/>
          <w:szCs w:val="24"/>
          <w:lang w:val="en-US" w:eastAsia="zh-CN"/>
        </w:rPr>
      </w:pPr>
      <w:r w:rsidRPr="001A14FD">
        <w:rPr>
          <w:rFonts w:ascii="Times New Roman" w:eastAsia="Times New Roman" w:hAnsi="Times New Roman" w:cs="Times New Roman"/>
          <w:b/>
          <w:kern w:val="2"/>
          <w:sz w:val="24"/>
          <w:szCs w:val="24"/>
          <w:lang w:val="en-US" w:eastAsia="zh-CN"/>
        </w:rPr>
        <w:t xml:space="preserve">AKHILELE </w:t>
      </w:r>
      <w:r w:rsidR="00FA45AB" w:rsidRPr="001A14FD">
        <w:rPr>
          <w:rFonts w:ascii="Times New Roman" w:eastAsia="Times New Roman" w:hAnsi="Times New Roman" w:cs="Times New Roman"/>
          <w:b/>
          <w:kern w:val="2"/>
          <w:sz w:val="24"/>
          <w:szCs w:val="24"/>
          <w:lang w:val="en-US" w:eastAsia="zh-CN"/>
        </w:rPr>
        <w:t>OSELUMENSE</w:t>
      </w:r>
      <w:r w:rsidR="001A14FD">
        <w:rPr>
          <w:rFonts w:ascii="Times New Roman" w:eastAsia="Times New Roman" w:hAnsi="Times New Roman" w:cs="Times New Roman"/>
          <w:b/>
          <w:kern w:val="2"/>
          <w:sz w:val="24"/>
          <w:szCs w:val="24"/>
          <w:lang w:val="en-US" w:eastAsia="zh-CN"/>
        </w:rPr>
        <w:t xml:space="preserve">                                                </w:t>
      </w:r>
      <w:r w:rsidR="00FA45AB" w:rsidRPr="001A14FD">
        <w:rPr>
          <w:rFonts w:ascii="Times New Roman" w:eastAsia="Times New Roman" w:hAnsi="Times New Roman" w:cs="Times New Roman"/>
          <w:b/>
          <w:kern w:val="2"/>
          <w:sz w:val="24"/>
          <w:szCs w:val="24"/>
          <w:lang w:val="en-US" w:eastAsia="zh-CN"/>
        </w:rPr>
        <w:t xml:space="preserve"> 17/LAW01/042</w:t>
      </w:r>
    </w:p>
    <w:p w:rsidR="00FA45AB" w:rsidRPr="001A14FD" w:rsidRDefault="001A14FD" w:rsidP="00B343BD">
      <w:pPr>
        <w:widowControl w:val="0"/>
        <w:spacing w:line="360" w:lineRule="auto"/>
        <w:jc w:val="both"/>
        <w:rPr>
          <w:rFonts w:ascii="Times New Roman" w:eastAsia="Times New Roman" w:hAnsi="Times New Roman" w:cs="Times New Roman"/>
          <w:b/>
          <w:kern w:val="2"/>
          <w:sz w:val="24"/>
          <w:szCs w:val="24"/>
          <w:lang w:val="en-US" w:eastAsia="zh-CN"/>
        </w:rPr>
      </w:pPr>
      <w:r>
        <w:rPr>
          <w:rFonts w:ascii="Times New Roman" w:eastAsia="Times New Roman" w:hAnsi="Times New Roman" w:cs="Times New Roman"/>
          <w:b/>
          <w:kern w:val="2"/>
          <w:sz w:val="24"/>
          <w:szCs w:val="24"/>
          <w:lang w:val="en-US" w:eastAsia="zh-CN"/>
        </w:rPr>
        <w:t xml:space="preserve">ELVIS ELOHO </w:t>
      </w:r>
      <w:r w:rsidR="00FA45AB" w:rsidRPr="001A14FD">
        <w:rPr>
          <w:rFonts w:ascii="Times New Roman" w:eastAsia="Times New Roman" w:hAnsi="Times New Roman" w:cs="Times New Roman"/>
          <w:b/>
          <w:kern w:val="2"/>
          <w:sz w:val="24"/>
          <w:szCs w:val="24"/>
          <w:lang w:val="en-US" w:eastAsia="zh-CN"/>
        </w:rPr>
        <w:t xml:space="preserve">YVONNE </w:t>
      </w:r>
      <w:r>
        <w:rPr>
          <w:rFonts w:ascii="Times New Roman" w:eastAsia="Times New Roman" w:hAnsi="Times New Roman" w:cs="Times New Roman"/>
          <w:b/>
          <w:kern w:val="2"/>
          <w:sz w:val="24"/>
          <w:szCs w:val="24"/>
          <w:lang w:val="en-US" w:eastAsia="zh-CN"/>
        </w:rPr>
        <w:t xml:space="preserve">                                                     </w:t>
      </w:r>
      <w:r w:rsidR="00FA45AB" w:rsidRPr="001A14FD">
        <w:rPr>
          <w:rFonts w:ascii="Times New Roman" w:eastAsia="Times New Roman" w:hAnsi="Times New Roman" w:cs="Times New Roman"/>
          <w:b/>
          <w:kern w:val="2"/>
          <w:sz w:val="24"/>
          <w:szCs w:val="24"/>
          <w:lang w:val="en-US" w:eastAsia="zh-CN"/>
        </w:rPr>
        <w:t>17/LAW01/109</w:t>
      </w:r>
    </w:p>
    <w:p w:rsidR="00FA45AB" w:rsidRPr="001A14FD" w:rsidRDefault="00423671" w:rsidP="00B343BD">
      <w:pPr>
        <w:widowControl w:val="0"/>
        <w:spacing w:line="360" w:lineRule="auto"/>
        <w:jc w:val="both"/>
        <w:rPr>
          <w:rFonts w:ascii="Times New Roman" w:eastAsia="Times New Roman" w:hAnsi="Times New Roman" w:cs="Times New Roman"/>
          <w:b/>
          <w:kern w:val="2"/>
          <w:sz w:val="24"/>
          <w:szCs w:val="24"/>
          <w:lang w:val="en-US" w:eastAsia="zh-CN"/>
        </w:rPr>
      </w:pPr>
      <w:r w:rsidRPr="001A14FD">
        <w:rPr>
          <w:rFonts w:ascii="Times New Roman" w:eastAsia="Times New Roman" w:hAnsi="Times New Roman" w:cs="Times New Roman"/>
          <w:b/>
          <w:kern w:val="2"/>
          <w:sz w:val="24"/>
          <w:szCs w:val="24"/>
          <w:lang w:val="en-US" w:eastAsia="zh-CN"/>
        </w:rPr>
        <w:t xml:space="preserve">LOYINMI </w:t>
      </w:r>
      <w:r w:rsidR="00FA45AB" w:rsidRPr="001A14FD">
        <w:rPr>
          <w:rFonts w:ascii="Times New Roman" w:eastAsia="Times New Roman" w:hAnsi="Times New Roman" w:cs="Times New Roman"/>
          <w:b/>
          <w:kern w:val="2"/>
          <w:sz w:val="24"/>
          <w:szCs w:val="24"/>
          <w:lang w:val="en-US" w:eastAsia="zh-CN"/>
        </w:rPr>
        <w:t xml:space="preserve">PEACE </w:t>
      </w:r>
      <w:r w:rsidR="001A14FD">
        <w:rPr>
          <w:rFonts w:ascii="Times New Roman" w:eastAsia="Times New Roman" w:hAnsi="Times New Roman" w:cs="Times New Roman"/>
          <w:b/>
          <w:kern w:val="2"/>
          <w:sz w:val="24"/>
          <w:szCs w:val="24"/>
          <w:lang w:val="en-US" w:eastAsia="zh-CN"/>
        </w:rPr>
        <w:t xml:space="preserve">                                                                 </w:t>
      </w:r>
      <w:r w:rsidR="00FA45AB" w:rsidRPr="001A14FD">
        <w:rPr>
          <w:rFonts w:ascii="Times New Roman" w:eastAsia="Times New Roman" w:hAnsi="Times New Roman" w:cs="Times New Roman"/>
          <w:b/>
          <w:kern w:val="2"/>
          <w:sz w:val="24"/>
          <w:szCs w:val="24"/>
          <w:lang w:val="en-US" w:eastAsia="zh-CN"/>
        </w:rPr>
        <w:t>17/LAW01/170</w:t>
      </w:r>
    </w:p>
    <w:p w:rsidR="00FA45AB" w:rsidRPr="007D7A97" w:rsidRDefault="001A14FD" w:rsidP="00B343BD">
      <w:pPr>
        <w:widowControl w:val="0"/>
        <w:spacing w:line="360" w:lineRule="auto"/>
        <w:jc w:val="both"/>
        <w:rPr>
          <w:rFonts w:ascii="Times New Roman" w:eastAsia="Times New Roman" w:hAnsi="Times New Roman" w:cs="Times New Roman"/>
          <w:b/>
          <w:kern w:val="2"/>
          <w:sz w:val="24"/>
          <w:szCs w:val="24"/>
          <w:u w:val="single"/>
          <w:lang w:val="en-US" w:eastAsia="zh-CN"/>
        </w:rPr>
      </w:pPr>
      <w:r>
        <w:rPr>
          <w:rFonts w:ascii="Times New Roman" w:eastAsia="Times New Roman" w:hAnsi="Times New Roman" w:cs="Times New Roman"/>
          <w:b/>
          <w:kern w:val="2"/>
          <w:sz w:val="24"/>
          <w:szCs w:val="24"/>
          <w:lang w:val="en-US" w:eastAsia="zh-CN"/>
        </w:rPr>
        <w:t xml:space="preserve">                 </w:t>
      </w:r>
      <w:r w:rsidR="00DF2049">
        <w:rPr>
          <w:rFonts w:ascii="Times New Roman" w:eastAsia="Times New Roman" w:hAnsi="Times New Roman" w:cs="Times New Roman"/>
          <w:b/>
          <w:kern w:val="2"/>
          <w:sz w:val="24"/>
          <w:szCs w:val="24"/>
          <w:lang w:val="en-US" w:eastAsia="zh-CN"/>
        </w:rPr>
        <w:t xml:space="preserve">              </w:t>
      </w:r>
      <w:r>
        <w:rPr>
          <w:rFonts w:ascii="Times New Roman" w:eastAsia="Times New Roman" w:hAnsi="Times New Roman" w:cs="Times New Roman"/>
          <w:b/>
          <w:kern w:val="2"/>
          <w:sz w:val="24"/>
          <w:szCs w:val="24"/>
          <w:lang w:val="en-US" w:eastAsia="zh-CN"/>
        </w:rPr>
        <w:t xml:space="preserve"> </w:t>
      </w:r>
      <w:r w:rsidR="00D75567">
        <w:rPr>
          <w:rFonts w:ascii="Times New Roman" w:eastAsia="Times New Roman" w:hAnsi="Times New Roman" w:cs="Times New Roman"/>
          <w:b/>
          <w:kern w:val="2"/>
          <w:sz w:val="24"/>
          <w:szCs w:val="24"/>
          <w:u w:val="single"/>
          <w:lang w:val="en-US" w:eastAsia="zh-CN"/>
        </w:rPr>
        <w:t>COMPIL</w:t>
      </w:r>
      <w:r w:rsidR="007D7A97" w:rsidRPr="007D7A97">
        <w:rPr>
          <w:rFonts w:ascii="Times New Roman" w:eastAsia="Times New Roman" w:hAnsi="Times New Roman" w:cs="Times New Roman"/>
          <w:b/>
          <w:kern w:val="2"/>
          <w:sz w:val="24"/>
          <w:szCs w:val="24"/>
          <w:u w:val="single"/>
          <w:lang w:val="en-US" w:eastAsia="zh-CN"/>
        </w:rPr>
        <w:t>ERS</w:t>
      </w:r>
      <w:r w:rsidR="00DF2049">
        <w:rPr>
          <w:rFonts w:ascii="Times New Roman" w:eastAsia="Times New Roman" w:hAnsi="Times New Roman" w:cs="Times New Roman"/>
          <w:b/>
          <w:kern w:val="2"/>
          <w:sz w:val="24"/>
          <w:szCs w:val="24"/>
          <w:u w:val="single"/>
          <w:lang w:val="en-US" w:eastAsia="zh-CN"/>
        </w:rPr>
        <w:t xml:space="preserve"> AND PROOFREADERS</w:t>
      </w:r>
    </w:p>
    <w:p w:rsidR="00FA45AB" w:rsidRPr="001A14FD" w:rsidRDefault="00423671" w:rsidP="00B343BD">
      <w:pPr>
        <w:widowControl w:val="0"/>
        <w:spacing w:line="360" w:lineRule="auto"/>
        <w:jc w:val="both"/>
        <w:rPr>
          <w:rFonts w:ascii="Times New Roman" w:eastAsia="Times New Roman" w:hAnsi="Times New Roman" w:cs="Times New Roman"/>
          <w:b/>
          <w:kern w:val="2"/>
          <w:sz w:val="24"/>
          <w:szCs w:val="24"/>
          <w:lang w:val="en-US" w:eastAsia="zh-CN"/>
        </w:rPr>
      </w:pPr>
      <w:r w:rsidRPr="001A14FD">
        <w:rPr>
          <w:rFonts w:ascii="Times New Roman" w:eastAsia="Times New Roman" w:hAnsi="Times New Roman" w:cs="Times New Roman"/>
          <w:b/>
          <w:kern w:val="2"/>
          <w:sz w:val="24"/>
          <w:szCs w:val="24"/>
          <w:lang w:val="en-US" w:eastAsia="zh-CN"/>
        </w:rPr>
        <w:t xml:space="preserve">OJO </w:t>
      </w:r>
      <w:r w:rsidR="00FA45AB" w:rsidRPr="001A14FD">
        <w:rPr>
          <w:rFonts w:ascii="Times New Roman" w:eastAsia="Times New Roman" w:hAnsi="Times New Roman" w:cs="Times New Roman"/>
          <w:b/>
          <w:kern w:val="2"/>
          <w:sz w:val="24"/>
          <w:szCs w:val="24"/>
          <w:lang w:val="en-US" w:eastAsia="zh-CN"/>
        </w:rPr>
        <w:t>BIDEMI</w:t>
      </w:r>
      <w:r w:rsidR="001A14FD">
        <w:rPr>
          <w:rFonts w:ascii="Times New Roman" w:eastAsia="Times New Roman" w:hAnsi="Times New Roman" w:cs="Times New Roman"/>
          <w:b/>
          <w:kern w:val="2"/>
          <w:sz w:val="24"/>
          <w:szCs w:val="24"/>
          <w:lang w:val="en-US" w:eastAsia="zh-CN"/>
        </w:rPr>
        <w:t xml:space="preserve">                                                                          </w:t>
      </w:r>
      <w:r w:rsidR="00FA45AB" w:rsidRPr="001A14FD">
        <w:rPr>
          <w:rFonts w:ascii="Times New Roman" w:eastAsia="Times New Roman" w:hAnsi="Times New Roman" w:cs="Times New Roman"/>
          <w:b/>
          <w:kern w:val="2"/>
          <w:sz w:val="24"/>
          <w:szCs w:val="24"/>
          <w:lang w:val="en-US" w:eastAsia="zh-CN"/>
        </w:rPr>
        <w:t xml:space="preserve"> </w:t>
      </w:r>
      <w:r w:rsidR="00D75567">
        <w:rPr>
          <w:rFonts w:ascii="Times New Roman" w:eastAsia="Times New Roman" w:hAnsi="Times New Roman" w:cs="Times New Roman"/>
          <w:b/>
          <w:kern w:val="2"/>
          <w:sz w:val="24"/>
          <w:szCs w:val="24"/>
          <w:lang w:val="en-US" w:eastAsia="zh-CN"/>
        </w:rPr>
        <w:t xml:space="preserve"> </w:t>
      </w:r>
      <w:r w:rsidR="00FA45AB" w:rsidRPr="001A14FD">
        <w:rPr>
          <w:rFonts w:ascii="Times New Roman" w:eastAsia="Times New Roman" w:hAnsi="Times New Roman" w:cs="Times New Roman"/>
          <w:b/>
          <w:kern w:val="2"/>
          <w:sz w:val="24"/>
          <w:szCs w:val="24"/>
          <w:lang w:val="en-US" w:eastAsia="zh-CN"/>
        </w:rPr>
        <w:t>17/LAW01/211</w:t>
      </w:r>
    </w:p>
    <w:p w:rsidR="00FA45AB" w:rsidRPr="001A14FD" w:rsidRDefault="00423671" w:rsidP="00B343BD">
      <w:pPr>
        <w:widowControl w:val="0"/>
        <w:spacing w:line="360" w:lineRule="auto"/>
        <w:jc w:val="both"/>
        <w:rPr>
          <w:rFonts w:ascii="Times New Roman" w:eastAsia="Times New Roman" w:hAnsi="Times New Roman" w:cs="Times New Roman"/>
          <w:b/>
          <w:kern w:val="2"/>
          <w:sz w:val="24"/>
          <w:szCs w:val="24"/>
          <w:lang w:val="en-US" w:eastAsia="zh-CN"/>
        </w:rPr>
      </w:pPr>
      <w:r w:rsidRPr="001A14FD">
        <w:rPr>
          <w:rFonts w:ascii="Times New Roman" w:eastAsia="Times New Roman" w:hAnsi="Times New Roman" w:cs="Times New Roman"/>
          <w:b/>
          <w:kern w:val="2"/>
          <w:sz w:val="24"/>
          <w:szCs w:val="24"/>
          <w:lang w:val="en-US" w:eastAsia="zh-CN"/>
        </w:rPr>
        <w:t xml:space="preserve">OLAWOLE </w:t>
      </w:r>
      <w:r w:rsidR="00FA45AB" w:rsidRPr="001A14FD">
        <w:rPr>
          <w:rFonts w:ascii="Times New Roman" w:eastAsia="Times New Roman" w:hAnsi="Times New Roman" w:cs="Times New Roman"/>
          <w:b/>
          <w:kern w:val="2"/>
          <w:sz w:val="24"/>
          <w:szCs w:val="24"/>
          <w:lang w:val="en-US" w:eastAsia="zh-CN"/>
        </w:rPr>
        <w:t>BOLU</w:t>
      </w:r>
      <w:r w:rsidRPr="001A14FD">
        <w:rPr>
          <w:rFonts w:ascii="Times New Roman" w:eastAsia="Times New Roman" w:hAnsi="Times New Roman" w:cs="Times New Roman"/>
          <w:b/>
          <w:kern w:val="2"/>
          <w:sz w:val="24"/>
          <w:szCs w:val="24"/>
          <w:lang w:val="en-US" w:eastAsia="zh-CN"/>
        </w:rPr>
        <w:t xml:space="preserve">WATIFE </w:t>
      </w:r>
      <w:r w:rsidR="00FA45AB" w:rsidRPr="001A14FD">
        <w:rPr>
          <w:rFonts w:ascii="Times New Roman" w:eastAsia="Times New Roman" w:hAnsi="Times New Roman" w:cs="Times New Roman"/>
          <w:b/>
          <w:kern w:val="2"/>
          <w:sz w:val="24"/>
          <w:szCs w:val="24"/>
          <w:lang w:val="en-US" w:eastAsia="zh-CN"/>
        </w:rPr>
        <w:t xml:space="preserve"> </w:t>
      </w:r>
      <w:r w:rsidR="001A14FD">
        <w:rPr>
          <w:rFonts w:ascii="Times New Roman" w:eastAsia="Times New Roman" w:hAnsi="Times New Roman" w:cs="Times New Roman"/>
          <w:b/>
          <w:kern w:val="2"/>
          <w:sz w:val="24"/>
          <w:szCs w:val="24"/>
          <w:lang w:val="en-US" w:eastAsia="zh-CN"/>
        </w:rPr>
        <w:t xml:space="preserve">                                                 </w:t>
      </w:r>
      <w:r w:rsidR="00D75567">
        <w:rPr>
          <w:rFonts w:ascii="Times New Roman" w:eastAsia="Times New Roman" w:hAnsi="Times New Roman" w:cs="Times New Roman"/>
          <w:b/>
          <w:kern w:val="2"/>
          <w:sz w:val="24"/>
          <w:szCs w:val="24"/>
          <w:lang w:val="en-US" w:eastAsia="zh-CN"/>
        </w:rPr>
        <w:t xml:space="preserve"> </w:t>
      </w:r>
      <w:r w:rsidR="00FA45AB" w:rsidRPr="001A14FD">
        <w:rPr>
          <w:rFonts w:ascii="Times New Roman" w:eastAsia="Times New Roman" w:hAnsi="Times New Roman" w:cs="Times New Roman"/>
          <w:b/>
          <w:kern w:val="2"/>
          <w:sz w:val="24"/>
          <w:szCs w:val="24"/>
          <w:lang w:val="en-US" w:eastAsia="zh-CN"/>
        </w:rPr>
        <w:t>17/LAW01/221</w:t>
      </w:r>
    </w:p>
    <w:p w:rsidR="00D75567" w:rsidRDefault="00FA45AB" w:rsidP="00D75567">
      <w:pPr>
        <w:widowControl w:val="0"/>
        <w:spacing w:line="360" w:lineRule="auto"/>
        <w:jc w:val="both"/>
        <w:rPr>
          <w:rFonts w:ascii="Times New Roman" w:eastAsia="Times New Roman" w:hAnsi="Times New Roman" w:cs="Times New Roman"/>
          <w:b/>
          <w:kern w:val="2"/>
          <w:sz w:val="24"/>
          <w:szCs w:val="24"/>
          <w:lang w:val="en-US" w:eastAsia="zh-CN"/>
        </w:rPr>
      </w:pPr>
      <w:r w:rsidRPr="00D75567">
        <w:rPr>
          <w:rFonts w:ascii="Times New Roman" w:eastAsia="Times New Roman" w:hAnsi="Times New Roman" w:cs="Times New Roman"/>
          <w:b/>
          <w:kern w:val="2"/>
          <w:sz w:val="24"/>
          <w:szCs w:val="24"/>
          <w:lang w:val="en-US" w:eastAsia="zh-CN"/>
        </w:rPr>
        <w:t xml:space="preserve">OGHENOVO OGHENERUKEVWE </w:t>
      </w:r>
      <w:r w:rsidR="001A14FD" w:rsidRPr="00D75567">
        <w:rPr>
          <w:rFonts w:ascii="Times New Roman" w:eastAsia="Times New Roman" w:hAnsi="Times New Roman" w:cs="Times New Roman"/>
          <w:b/>
          <w:kern w:val="2"/>
          <w:sz w:val="24"/>
          <w:szCs w:val="24"/>
          <w:lang w:val="en-US" w:eastAsia="zh-CN"/>
        </w:rPr>
        <w:t xml:space="preserve">                                   </w:t>
      </w:r>
      <w:r w:rsidRPr="00D75567">
        <w:rPr>
          <w:rFonts w:ascii="Times New Roman" w:eastAsia="Times New Roman" w:hAnsi="Times New Roman" w:cs="Times New Roman"/>
          <w:b/>
          <w:kern w:val="2"/>
          <w:sz w:val="24"/>
          <w:szCs w:val="24"/>
          <w:lang w:val="en-US" w:eastAsia="zh-CN"/>
        </w:rPr>
        <w:t>17/LAW01/205</w:t>
      </w:r>
    </w:p>
    <w:p w:rsidR="00DF2049" w:rsidRDefault="00D75567" w:rsidP="00B343BD">
      <w:pPr>
        <w:widowControl w:val="0"/>
        <w:spacing w:line="360" w:lineRule="auto"/>
        <w:jc w:val="both"/>
        <w:rPr>
          <w:rFonts w:ascii="Times New Roman" w:eastAsia="Times New Roman" w:hAnsi="Times New Roman" w:cs="Times New Roman"/>
          <w:b/>
          <w:kern w:val="2"/>
          <w:sz w:val="24"/>
          <w:szCs w:val="24"/>
          <w:lang w:val="en-US" w:eastAsia="zh-CN"/>
        </w:rPr>
      </w:pPr>
      <w:r>
        <w:rPr>
          <w:rFonts w:ascii="Times New Roman" w:eastAsia="Times New Roman" w:hAnsi="Times New Roman" w:cs="Times New Roman"/>
          <w:b/>
          <w:kern w:val="2"/>
          <w:sz w:val="24"/>
          <w:szCs w:val="24"/>
          <w:lang w:val="en-US" w:eastAsia="zh-CN"/>
        </w:rPr>
        <w:t xml:space="preserve">MOSES-ODODO WINIFRED                            </w:t>
      </w:r>
      <w:r w:rsidR="00DF2049">
        <w:rPr>
          <w:rFonts w:ascii="Times New Roman" w:eastAsia="Times New Roman" w:hAnsi="Times New Roman" w:cs="Times New Roman"/>
          <w:b/>
          <w:kern w:val="2"/>
          <w:sz w:val="24"/>
          <w:szCs w:val="24"/>
          <w:lang w:val="en-US" w:eastAsia="zh-CN"/>
        </w:rPr>
        <w:t xml:space="preserve">                    17/LAW01/178 </w:t>
      </w:r>
    </w:p>
    <w:p w:rsidR="00FA45AB" w:rsidRPr="001A14FD" w:rsidRDefault="00423671" w:rsidP="00B343BD">
      <w:pPr>
        <w:widowControl w:val="0"/>
        <w:spacing w:line="360" w:lineRule="auto"/>
        <w:jc w:val="both"/>
        <w:rPr>
          <w:rFonts w:ascii="Times New Roman" w:eastAsia="Times New Roman" w:hAnsi="Times New Roman" w:cs="Times New Roman"/>
          <w:b/>
          <w:kern w:val="2"/>
          <w:sz w:val="24"/>
          <w:szCs w:val="24"/>
          <w:lang w:val="en-US" w:eastAsia="zh-CN"/>
        </w:rPr>
      </w:pPr>
      <w:r w:rsidRPr="001A14FD">
        <w:rPr>
          <w:rFonts w:ascii="Times New Roman" w:eastAsia="Times New Roman" w:hAnsi="Times New Roman" w:cs="Times New Roman"/>
          <w:b/>
          <w:kern w:val="2"/>
          <w:sz w:val="24"/>
          <w:szCs w:val="24"/>
          <w:lang w:val="en-US" w:eastAsia="zh-CN"/>
        </w:rPr>
        <w:t xml:space="preserve">AYUBA </w:t>
      </w:r>
      <w:r w:rsidR="00FA45AB" w:rsidRPr="001A14FD">
        <w:rPr>
          <w:rFonts w:ascii="Times New Roman" w:eastAsia="Times New Roman" w:hAnsi="Times New Roman" w:cs="Times New Roman"/>
          <w:b/>
          <w:kern w:val="2"/>
          <w:sz w:val="24"/>
          <w:szCs w:val="24"/>
          <w:lang w:val="en-US" w:eastAsia="zh-CN"/>
        </w:rPr>
        <w:t>DEBORAH</w:t>
      </w:r>
      <w:r w:rsidR="001A14FD">
        <w:rPr>
          <w:rFonts w:ascii="Times New Roman" w:eastAsia="Times New Roman" w:hAnsi="Times New Roman" w:cs="Times New Roman"/>
          <w:b/>
          <w:kern w:val="2"/>
          <w:sz w:val="24"/>
          <w:szCs w:val="24"/>
          <w:lang w:val="en-US" w:eastAsia="zh-CN"/>
        </w:rPr>
        <w:t xml:space="preserve">                                                               </w:t>
      </w:r>
      <w:r w:rsidR="00FA45AB" w:rsidRPr="001A14FD">
        <w:rPr>
          <w:rFonts w:ascii="Times New Roman" w:eastAsia="Times New Roman" w:hAnsi="Times New Roman" w:cs="Times New Roman"/>
          <w:b/>
          <w:kern w:val="2"/>
          <w:sz w:val="24"/>
          <w:szCs w:val="24"/>
          <w:lang w:val="en-US" w:eastAsia="zh-CN"/>
        </w:rPr>
        <w:t xml:space="preserve"> 17/LAW01/074</w:t>
      </w:r>
    </w:p>
    <w:p w:rsidR="00D75567" w:rsidRDefault="00D75567" w:rsidP="00B343BD">
      <w:pPr>
        <w:widowControl w:val="0"/>
        <w:spacing w:line="360" w:lineRule="auto"/>
        <w:jc w:val="both"/>
        <w:rPr>
          <w:rFonts w:ascii="Times New Roman" w:eastAsia="Times New Roman" w:hAnsi="Times New Roman" w:cs="Times New Roman"/>
          <w:b/>
          <w:kern w:val="2"/>
          <w:sz w:val="24"/>
          <w:szCs w:val="24"/>
          <w:lang w:val="en-US" w:eastAsia="zh-CN"/>
        </w:rPr>
      </w:pPr>
    </w:p>
    <w:p w:rsidR="003A36D4" w:rsidRPr="00985740" w:rsidRDefault="00D149C3" w:rsidP="00B343BD">
      <w:pPr>
        <w:widowControl w:val="0"/>
        <w:spacing w:line="360" w:lineRule="auto"/>
        <w:jc w:val="both"/>
        <w:rPr>
          <w:rFonts w:ascii="Times New Roman" w:eastAsia="Times New Roman" w:hAnsi="Times New Roman" w:cs="Times New Roman"/>
          <w:b/>
          <w:kern w:val="2"/>
          <w:sz w:val="24"/>
          <w:szCs w:val="32"/>
          <w:u w:val="single"/>
          <w:lang w:val="en-US" w:eastAsia="zh-CN"/>
        </w:rPr>
      </w:pPr>
      <w:r>
        <w:rPr>
          <w:rFonts w:ascii="Times New Roman" w:eastAsia="Times New Roman" w:hAnsi="Times New Roman" w:cs="Times New Roman"/>
          <w:b/>
          <w:kern w:val="2"/>
          <w:sz w:val="24"/>
          <w:szCs w:val="32"/>
          <w:u w:val="single"/>
          <w:lang w:val="en-US" w:eastAsia="zh-CN"/>
        </w:rPr>
        <w:t>Legal issue</w:t>
      </w:r>
      <w:r w:rsidR="003A36D4" w:rsidRPr="00985740">
        <w:rPr>
          <w:rFonts w:ascii="Times New Roman" w:eastAsia="Times New Roman" w:hAnsi="Times New Roman" w:cs="Times New Roman"/>
          <w:b/>
          <w:kern w:val="2"/>
          <w:sz w:val="24"/>
          <w:szCs w:val="32"/>
          <w:u w:val="single"/>
          <w:lang w:val="en-US" w:eastAsia="zh-CN"/>
        </w:rPr>
        <w:t xml:space="preserve"> </w:t>
      </w:r>
    </w:p>
    <w:p w:rsidR="003A36D4" w:rsidRPr="000531C9" w:rsidRDefault="003A36D4" w:rsidP="00B343BD">
      <w:pPr>
        <w:widowControl w:val="0"/>
        <w:spacing w:line="360" w:lineRule="auto"/>
        <w:jc w:val="both"/>
        <w:rPr>
          <w:rFonts w:ascii="Times New Roman" w:eastAsia="Times New Roman" w:hAnsi="Times New Roman" w:cs="Times New Roman"/>
          <w:kern w:val="2"/>
          <w:sz w:val="24"/>
          <w:szCs w:val="24"/>
          <w:lang w:val="en-US" w:eastAsia="zh-CN"/>
        </w:rPr>
      </w:pPr>
      <w:r>
        <w:rPr>
          <w:rFonts w:ascii="Times New Roman" w:eastAsia="Times New Roman" w:hAnsi="Times New Roman" w:cs="Times New Roman"/>
          <w:kern w:val="2"/>
          <w:sz w:val="24"/>
          <w:szCs w:val="24"/>
          <w:lang w:val="en-US" w:eastAsia="zh-CN"/>
        </w:rPr>
        <w:t xml:space="preserve">Whether Hassan was liable to reimburse his neighbor, </w:t>
      </w:r>
      <w:proofErr w:type="spellStart"/>
      <w:r>
        <w:rPr>
          <w:rFonts w:ascii="Times New Roman" w:eastAsia="Times New Roman" w:hAnsi="Times New Roman" w:cs="Times New Roman"/>
          <w:kern w:val="2"/>
          <w:sz w:val="24"/>
          <w:szCs w:val="24"/>
          <w:lang w:val="en-US" w:eastAsia="zh-CN"/>
        </w:rPr>
        <w:t>Okon</w:t>
      </w:r>
      <w:proofErr w:type="spellEnd"/>
      <w:r>
        <w:rPr>
          <w:rFonts w:ascii="Times New Roman" w:eastAsia="Times New Roman" w:hAnsi="Times New Roman" w:cs="Times New Roman"/>
          <w:kern w:val="2"/>
          <w:sz w:val="24"/>
          <w:szCs w:val="24"/>
          <w:lang w:val="en-US" w:eastAsia="zh-CN"/>
        </w:rPr>
        <w:t xml:space="preserve"> for the payment of the slate replacement by </w:t>
      </w:r>
      <w:proofErr w:type="spellStart"/>
      <w:r>
        <w:rPr>
          <w:rFonts w:ascii="Times New Roman" w:eastAsia="Times New Roman" w:hAnsi="Times New Roman" w:cs="Times New Roman"/>
          <w:kern w:val="2"/>
          <w:sz w:val="24"/>
          <w:szCs w:val="24"/>
          <w:lang w:val="en-US" w:eastAsia="zh-CN"/>
        </w:rPr>
        <w:t>Jakatu</w:t>
      </w:r>
      <w:proofErr w:type="spellEnd"/>
      <w:r>
        <w:rPr>
          <w:rFonts w:ascii="Times New Roman" w:eastAsia="Times New Roman" w:hAnsi="Times New Roman" w:cs="Times New Roman"/>
          <w:kern w:val="2"/>
          <w:sz w:val="24"/>
          <w:szCs w:val="24"/>
          <w:lang w:val="en-US" w:eastAsia="zh-CN"/>
        </w:rPr>
        <w:t xml:space="preserve">. </w:t>
      </w:r>
    </w:p>
    <w:p w:rsidR="003A36D4" w:rsidRPr="00985740" w:rsidRDefault="00D149C3" w:rsidP="00B343BD">
      <w:pPr>
        <w:widowControl w:val="0"/>
        <w:spacing w:line="360" w:lineRule="auto"/>
        <w:jc w:val="both"/>
        <w:rPr>
          <w:rFonts w:ascii="Times New Roman" w:eastAsia="Times New Roman" w:hAnsi="Times New Roman" w:cs="Times New Roman"/>
          <w:b/>
          <w:kern w:val="2"/>
          <w:sz w:val="24"/>
          <w:szCs w:val="24"/>
          <w:u w:val="single"/>
          <w:lang w:val="en-US" w:eastAsia="zh-CN"/>
        </w:rPr>
      </w:pPr>
      <w:r>
        <w:rPr>
          <w:rFonts w:ascii="Times New Roman" w:eastAsia="Times New Roman" w:hAnsi="Times New Roman" w:cs="Times New Roman"/>
          <w:b/>
          <w:kern w:val="2"/>
          <w:sz w:val="24"/>
          <w:szCs w:val="24"/>
          <w:u w:val="single"/>
          <w:lang w:val="en-US" w:eastAsia="zh-CN"/>
        </w:rPr>
        <w:t>Rule</w:t>
      </w:r>
    </w:p>
    <w:p w:rsidR="003A36D4" w:rsidRPr="000531C9" w:rsidRDefault="003A36D4" w:rsidP="00B343BD">
      <w:pPr>
        <w:widowControl w:val="0"/>
        <w:spacing w:line="360" w:lineRule="auto"/>
        <w:jc w:val="both"/>
        <w:rPr>
          <w:rFonts w:ascii="Times New Roman" w:eastAsia="Times New Roman" w:hAnsi="Times New Roman" w:cs="Times New Roman"/>
          <w:kern w:val="2"/>
          <w:sz w:val="24"/>
          <w:szCs w:val="24"/>
          <w:lang w:val="en-US" w:eastAsia="zh-CN"/>
        </w:rPr>
      </w:pPr>
      <w:r w:rsidRPr="000531C9">
        <w:rPr>
          <w:rFonts w:ascii="Times New Roman" w:eastAsia="Times New Roman" w:hAnsi="Times New Roman" w:cs="Times New Roman"/>
          <w:kern w:val="2"/>
          <w:sz w:val="24"/>
          <w:szCs w:val="24"/>
          <w:lang w:val="en-US" w:eastAsia="zh-CN"/>
        </w:rPr>
        <w:t xml:space="preserve">According to </w:t>
      </w:r>
      <w:r w:rsidRPr="00BF3188">
        <w:rPr>
          <w:rFonts w:ascii="Times New Roman" w:eastAsia="Times New Roman" w:hAnsi="Times New Roman" w:cs="Times New Roman"/>
          <w:b/>
          <w:i/>
          <w:kern w:val="2"/>
          <w:sz w:val="24"/>
          <w:szCs w:val="24"/>
          <w:lang w:val="en-US" w:eastAsia="zh-CN"/>
        </w:rPr>
        <w:t>section 142 contract Act 1950</w:t>
      </w:r>
      <w:r>
        <w:rPr>
          <w:rFonts w:ascii="Times New Roman" w:eastAsia="Times New Roman" w:hAnsi="Times New Roman" w:cs="Times New Roman"/>
          <w:kern w:val="2"/>
          <w:sz w:val="24"/>
          <w:szCs w:val="24"/>
          <w:lang w:val="en-US" w:eastAsia="zh-CN"/>
        </w:rPr>
        <w:t>, a</w:t>
      </w:r>
      <w:r w:rsidRPr="000531C9">
        <w:rPr>
          <w:rFonts w:ascii="Times New Roman" w:eastAsia="Times New Roman" w:hAnsi="Times New Roman" w:cs="Times New Roman"/>
          <w:kern w:val="2"/>
          <w:sz w:val="24"/>
          <w:szCs w:val="24"/>
          <w:lang w:val="en-US" w:eastAsia="zh-CN"/>
        </w:rPr>
        <w:t>gency</w:t>
      </w:r>
      <w:r>
        <w:rPr>
          <w:rFonts w:ascii="Times New Roman" w:eastAsia="Times New Roman" w:hAnsi="Times New Roman" w:cs="Times New Roman"/>
          <w:kern w:val="2"/>
          <w:sz w:val="24"/>
          <w:szCs w:val="24"/>
          <w:lang w:val="en-US" w:eastAsia="zh-CN"/>
        </w:rPr>
        <w:t xml:space="preserve"> of necessity often arises in</w:t>
      </w:r>
      <w:r w:rsidRPr="000531C9">
        <w:rPr>
          <w:rFonts w:ascii="Times New Roman" w:eastAsia="Times New Roman" w:hAnsi="Times New Roman" w:cs="Times New Roman"/>
          <w:kern w:val="2"/>
          <w:sz w:val="24"/>
          <w:szCs w:val="24"/>
          <w:lang w:val="en-US" w:eastAsia="zh-CN"/>
        </w:rPr>
        <w:t xml:space="preserve"> an emergency situation</w:t>
      </w:r>
      <w:r>
        <w:rPr>
          <w:rFonts w:ascii="Times New Roman" w:eastAsia="Times New Roman" w:hAnsi="Times New Roman" w:cs="Times New Roman"/>
          <w:kern w:val="2"/>
          <w:sz w:val="24"/>
          <w:szCs w:val="24"/>
          <w:lang w:val="en-US" w:eastAsia="zh-CN"/>
        </w:rPr>
        <w:t xml:space="preserve"> where</w:t>
      </w:r>
      <w:r w:rsidRPr="000531C9">
        <w:rPr>
          <w:rFonts w:ascii="Times New Roman" w:eastAsia="Times New Roman" w:hAnsi="Times New Roman" w:cs="Times New Roman"/>
          <w:kern w:val="2"/>
          <w:sz w:val="24"/>
          <w:szCs w:val="24"/>
          <w:lang w:val="en-US" w:eastAsia="zh-CN"/>
        </w:rPr>
        <w:t xml:space="preserve"> a person is obliged to act in order to prevent an irreparable loss to the property or similar interest of the person in whose behalf the act is performed. It arises when a duty is imposed on a person to act on behalf of another apart from contract and to prevent irreparable injury. Such an agency relationship is recognized by the court.</w:t>
      </w:r>
    </w:p>
    <w:p w:rsidR="003A36D4" w:rsidRDefault="003A36D4" w:rsidP="00B343BD">
      <w:pPr>
        <w:widowControl w:val="0"/>
        <w:spacing w:line="360" w:lineRule="auto"/>
        <w:jc w:val="both"/>
        <w:rPr>
          <w:rFonts w:ascii="Times New Roman" w:eastAsia="Times New Roman" w:hAnsi="Times New Roman" w:cs="Times New Roman"/>
          <w:kern w:val="2"/>
          <w:sz w:val="24"/>
          <w:szCs w:val="24"/>
          <w:lang w:val="en-US" w:eastAsia="zh-CN"/>
        </w:rPr>
      </w:pPr>
      <w:r>
        <w:rPr>
          <w:rFonts w:ascii="Times New Roman" w:eastAsia="Times New Roman" w:hAnsi="Times New Roman" w:cs="Times New Roman"/>
          <w:kern w:val="2"/>
          <w:sz w:val="24"/>
          <w:szCs w:val="24"/>
          <w:lang w:val="en-US" w:eastAsia="zh-CN"/>
        </w:rPr>
        <w:t>However, to confer agency of necessity, certain conditions have to be met. These conditions are:</w:t>
      </w:r>
    </w:p>
    <w:p w:rsidR="003A36D4" w:rsidRDefault="003A36D4" w:rsidP="00B343BD">
      <w:pPr>
        <w:widowControl w:val="0"/>
        <w:spacing w:line="360" w:lineRule="auto"/>
        <w:jc w:val="both"/>
        <w:rPr>
          <w:rFonts w:ascii="Times New Roman" w:eastAsia="Times New Roman" w:hAnsi="Times New Roman" w:cs="Times New Roman"/>
          <w:kern w:val="2"/>
          <w:sz w:val="24"/>
          <w:szCs w:val="24"/>
          <w:lang w:val="en-US" w:eastAsia="zh-CN"/>
        </w:rPr>
      </w:pPr>
      <w:r>
        <w:rPr>
          <w:rFonts w:ascii="Times New Roman" w:eastAsia="Times New Roman" w:hAnsi="Times New Roman" w:cs="Times New Roman"/>
          <w:kern w:val="2"/>
          <w:sz w:val="24"/>
          <w:szCs w:val="24"/>
          <w:lang w:val="en-US" w:eastAsia="zh-CN"/>
        </w:rPr>
        <w:t xml:space="preserve">1) </w:t>
      </w:r>
      <w:r w:rsidRPr="00863451">
        <w:rPr>
          <w:rFonts w:ascii="Times New Roman" w:eastAsia="Times New Roman" w:hAnsi="Times New Roman" w:cs="Times New Roman"/>
          <w:kern w:val="2"/>
          <w:sz w:val="24"/>
          <w:szCs w:val="24"/>
          <w:u w:val="single"/>
          <w:lang w:val="en-US" w:eastAsia="zh-CN"/>
        </w:rPr>
        <w:t>Existence of a prior contractual relationship</w:t>
      </w:r>
      <w:r w:rsidR="00D75567">
        <w:rPr>
          <w:rFonts w:ascii="Times New Roman" w:eastAsia="Times New Roman" w:hAnsi="Times New Roman" w:cs="Times New Roman"/>
          <w:kern w:val="2"/>
          <w:sz w:val="24"/>
          <w:szCs w:val="24"/>
          <w:u w:val="single"/>
          <w:lang w:val="en-US" w:eastAsia="zh-CN"/>
        </w:rPr>
        <w:t>:</w:t>
      </w:r>
      <w:r w:rsidR="00D75567">
        <w:rPr>
          <w:rFonts w:ascii="Times New Roman" w:eastAsia="Times New Roman" w:hAnsi="Times New Roman" w:cs="Times New Roman"/>
          <w:kern w:val="2"/>
          <w:sz w:val="24"/>
          <w:szCs w:val="24"/>
          <w:lang w:val="en-US" w:eastAsia="zh-CN"/>
        </w:rPr>
        <w:t xml:space="preserve"> This </w:t>
      </w:r>
      <w:r w:rsidR="000C2E29">
        <w:rPr>
          <w:rFonts w:ascii="Times New Roman" w:eastAsia="Times New Roman" w:hAnsi="Times New Roman" w:cs="Times New Roman"/>
          <w:kern w:val="2"/>
          <w:sz w:val="24"/>
          <w:szCs w:val="24"/>
          <w:lang w:val="en-US" w:eastAsia="zh-CN"/>
        </w:rPr>
        <w:t>was held in the case of</w:t>
      </w:r>
      <w:r w:rsidR="007D7A97">
        <w:rPr>
          <w:rFonts w:ascii="Times New Roman" w:eastAsia="Times New Roman" w:hAnsi="Times New Roman" w:cs="Times New Roman"/>
          <w:kern w:val="2"/>
          <w:sz w:val="24"/>
          <w:szCs w:val="24"/>
          <w:lang w:val="en-US" w:eastAsia="zh-CN"/>
        </w:rPr>
        <w:t xml:space="preserve"> </w:t>
      </w:r>
      <w:r w:rsidR="000C2E29" w:rsidRPr="00023C67">
        <w:rPr>
          <w:rFonts w:ascii="Times New Roman" w:eastAsia="Times New Roman" w:hAnsi="Times New Roman" w:cs="Times New Roman"/>
          <w:b/>
          <w:i/>
          <w:kern w:val="2"/>
          <w:sz w:val="24"/>
          <w:szCs w:val="24"/>
          <w:lang w:val="en-US" w:eastAsia="zh-CN"/>
        </w:rPr>
        <w:t xml:space="preserve">Great Northern Rly Co v </w:t>
      </w:r>
      <w:proofErr w:type="spellStart"/>
      <w:r w:rsidR="000C2E29" w:rsidRPr="00023C67">
        <w:rPr>
          <w:rFonts w:ascii="Times New Roman" w:eastAsia="Times New Roman" w:hAnsi="Times New Roman" w:cs="Times New Roman"/>
          <w:b/>
          <w:i/>
          <w:kern w:val="2"/>
          <w:sz w:val="24"/>
          <w:szCs w:val="24"/>
          <w:lang w:val="en-US" w:eastAsia="zh-CN"/>
        </w:rPr>
        <w:t>Swaffield</w:t>
      </w:r>
      <w:proofErr w:type="spellEnd"/>
      <w:r w:rsidR="000C2E29" w:rsidRPr="00023C67">
        <w:rPr>
          <w:rFonts w:ascii="Times New Roman" w:eastAsia="Times New Roman" w:hAnsi="Times New Roman" w:cs="Times New Roman"/>
          <w:b/>
          <w:i/>
          <w:kern w:val="2"/>
          <w:sz w:val="24"/>
          <w:szCs w:val="24"/>
          <w:lang w:val="en-US" w:eastAsia="zh-CN"/>
        </w:rPr>
        <w:t xml:space="preserve"> (1874) L.R. </w:t>
      </w:r>
      <w:proofErr w:type="spellStart"/>
      <w:r w:rsidR="000C2E29" w:rsidRPr="00023C67">
        <w:rPr>
          <w:rFonts w:ascii="Times New Roman" w:eastAsia="Times New Roman" w:hAnsi="Times New Roman" w:cs="Times New Roman"/>
          <w:b/>
          <w:i/>
          <w:kern w:val="2"/>
          <w:sz w:val="24"/>
          <w:szCs w:val="24"/>
          <w:lang w:val="en-US" w:eastAsia="zh-CN"/>
        </w:rPr>
        <w:t>Exch</w:t>
      </w:r>
      <w:proofErr w:type="spellEnd"/>
      <w:r w:rsidR="000C2E29" w:rsidRPr="00023C67">
        <w:rPr>
          <w:rFonts w:ascii="Times New Roman" w:eastAsia="Times New Roman" w:hAnsi="Times New Roman" w:cs="Times New Roman"/>
          <w:b/>
          <w:i/>
          <w:kern w:val="2"/>
          <w:sz w:val="24"/>
          <w:szCs w:val="24"/>
          <w:lang w:val="en-US" w:eastAsia="zh-CN"/>
        </w:rPr>
        <w:t xml:space="preserve"> 132</w:t>
      </w:r>
      <w:r w:rsidR="00D75567">
        <w:rPr>
          <w:rFonts w:ascii="Times New Roman" w:eastAsia="Times New Roman" w:hAnsi="Times New Roman" w:cs="Times New Roman"/>
          <w:b/>
          <w:i/>
          <w:kern w:val="2"/>
          <w:sz w:val="24"/>
          <w:szCs w:val="24"/>
          <w:lang w:val="en-US" w:eastAsia="zh-CN"/>
        </w:rPr>
        <w:t xml:space="preserve"> </w:t>
      </w:r>
      <w:r w:rsidR="000C2E29">
        <w:rPr>
          <w:rFonts w:ascii="Times New Roman" w:eastAsia="Times New Roman" w:hAnsi="Times New Roman" w:cs="Times New Roman"/>
          <w:kern w:val="2"/>
          <w:sz w:val="24"/>
          <w:szCs w:val="24"/>
          <w:lang w:val="en-US" w:eastAsia="zh-CN"/>
        </w:rPr>
        <w:t xml:space="preserve">where the court held that the defendants were liable as there was already a contractual relationship in existence between the railway company and the defendants. </w:t>
      </w:r>
    </w:p>
    <w:p w:rsidR="003A36D4" w:rsidRDefault="003A36D4" w:rsidP="00B343BD">
      <w:pPr>
        <w:widowControl w:val="0"/>
        <w:spacing w:line="360" w:lineRule="auto"/>
        <w:jc w:val="both"/>
        <w:rPr>
          <w:rFonts w:ascii="Times New Roman" w:eastAsia="Times New Roman" w:hAnsi="Times New Roman" w:cs="Times New Roman"/>
          <w:kern w:val="2"/>
          <w:sz w:val="24"/>
          <w:szCs w:val="24"/>
          <w:lang w:val="en-US" w:eastAsia="zh-CN"/>
        </w:rPr>
      </w:pPr>
      <w:r>
        <w:rPr>
          <w:rFonts w:ascii="Times New Roman" w:eastAsia="Times New Roman" w:hAnsi="Times New Roman" w:cs="Times New Roman"/>
          <w:kern w:val="2"/>
          <w:sz w:val="24"/>
          <w:szCs w:val="24"/>
          <w:lang w:val="en-US" w:eastAsia="zh-CN"/>
        </w:rPr>
        <w:t xml:space="preserve">2) </w:t>
      </w:r>
      <w:r w:rsidRPr="00863451">
        <w:rPr>
          <w:rFonts w:ascii="Times New Roman" w:eastAsia="Times New Roman" w:hAnsi="Times New Roman" w:cs="Times New Roman"/>
          <w:kern w:val="2"/>
          <w:sz w:val="24"/>
          <w:szCs w:val="24"/>
          <w:u w:val="single"/>
          <w:lang w:val="en-US" w:eastAsia="zh-CN"/>
        </w:rPr>
        <w:t xml:space="preserve">Presence of an actual or imminent commercial necessity or genuine </w:t>
      </w:r>
      <w:r w:rsidR="000C2E29" w:rsidRPr="00863451">
        <w:rPr>
          <w:rFonts w:ascii="Times New Roman" w:eastAsia="Times New Roman" w:hAnsi="Times New Roman" w:cs="Times New Roman"/>
          <w:kern w:val="2"/>
          <w:sz w:val="24"/>
          <w:szCs w:val="24"/>
          <w:u w:val="single"/>
          <w:lang w:val="en-US" w:eastAsia="zh-CN"/>
        </w:rPr>
        <w:t>emergency to warrant the agency</w:t>
      </w:r>
      <w:r w:rsidR="00D75567">
        <w:rPr>
          <w:rFonts w:ascii="Times New Roman" w:eastAsia="Times New Roman" w:hAnsi="Times New Roman" w:cs="Times New Roman"/>
          <w:kern w:val="2"/>
          <w:sz w:val="24"/>
          <w:szCs w:val="24"/>
          <w:u w:val="single"/>
          <w:lang w:val="en-US" w:eastAsia="zh-CN"/>
        </w:rPr>
        <w:t>:</w:t>
      </w:r>
      <w:r w:rsidR="00D75567">
        <w:rPr>
          <w:rFonts w:ascii="Times New Roman" w:eastAsia="Times New Roman" w:hAnsi="Times New Roman" w:cs="Times New Roman"/>
          <w:kern w:val="2"/>
          <w:sz w:val="24"/>
          <w:szCs w:val="24"/>
          <w:lang w:val="en-US" w:eastAsia="zh-CN"/>
        </w:rPr>
        <w:t xml:space="preserve"> This</w:t>
      </w:r>
      <w:r w:rsidR="000C2E29">
        <w:rPr>
          <w:rFonts w:ascii="Times New Roman" w:eastAsia="Times New Roman" w:hAnsi="Times New Roman" w:cs="Times New Roman"/>
          <w:kern w:val="2"/>
          <w:sz w:val="24"/>
          <w:szCs w:val="24"/>
          <w:lang w:val="en-US" w:eastAsia="zh-CN"/>
        </w:rPr>
        <w:t xml:space="preserve"> was comprehensively stated in in the case of </w:t>
      </w:r>
      <w:r w:rsidR="000C2E29" w:rsidRPr="00FA6D2F">
        <w:rPr>
          <w:rFonts w:ascii="Times New Roman" w:eastAsia="Times New Roman" w:hAnsi="Times New Roman" w:cs="Times New Roman"/>
          <w:b/>
          <w:i/>
          <w:kern w:val="2"/>
          <w:sz w:val="24"/>
          <w:szCs w:val="24"/>
          <w:lang w:val="en-US" w:eastAsia="zh-CN"/>
        </w:rPr>
        <w:t xml:space="preserve">Springer v Great Western Railway Company [1921] 1 KB 257 </w:t>
      </w:r>
      <w:r w:rsidR="000C2E29">
        <w:rPr>
          <w:rFonts w:ascii="Times New Roman" w:eastAsia="Times New Roman" w:hAnsi="Times New Roman" w:cs="Times New Roman"/>
          <w:kern w:val="2"/>
          <w:sz w:val="24"/>
          <w:szCs w:val="24"/>
          <w:lang w:val="en-US" w:eastAsia="zh-CN"/>
        </w:rPr>
        <w:t xml:space="preserve">where the defendant sold the plaintiff’s tomatoes which were as at that time bad and also in the case of </w:t>
      </w:r>
      <w:r w:rsidR="000C2E29" w:rsidRPr="00FA6D2F">
        <w:rPr>
          <w:rFonts w:ascii="Times New Roman" w:eastAsia="Times New Roman" w:hAnsi="Times New Roman" w:cs="Times New Roman"/>
          <w:b/>
          <w:i/>
          <w:kern w:val="2"/>
          <w:sz w:val="24"/>
          <w:szCs w:val="24"/>
          <w:lang w:val="en-US" w:eastAsia="zh-CN"/>
        </w:rPr>
        <w:t xml:space="preserve">Great Northern Railway CO. v </w:t>
      </w:r>
      <w:proofErr w:type="spellStart"/>
      <w:r w:rsidR="000C2E29" w:rsidRPr="00FA6D2F">
        <w:rPr>
          <w:rFonts w:ascii="Times New Roman" w:eastAsia="Times New Roman" w:hAnsi="Times New Roman" w:cs="Times New Roman"/>
          <w:b/>
          <w:i/>
          <w:kern w:val="2"/>
          <w:sz w:val="24"/>
          <w:szCs w:val="24"/>
          <w:lang w:val="en-US" w:eastAsia="zh-CN"/>
        </w:rPr>
        <w:t>Swaffield</w:t>
      </w:r>
      <w:proofErr w:type="spellEnd"/>
      <w:r w:rsidR="007D7A97">
        <w:rPr>
          <w:rFonts w:ascii="Times New Roman" w:eastAsia="Times New Roman" w:hAnsi="Times New Roman" w:cs="Times New Roman"/>
          <w:b/>
          <w:i/>
          <w:kern w:val="2"/>
          <w:sz w:val="24"/>
          <w:szCs w:val="24"/>
          <w:lang w:val="en-US" w:eastAsia="zh-CN"/>
        </w:rPr>
        <w:t xml:space="preserve"> </w:t>
      </w:r>
      <w:r w:rsidR="000C2E29">
        <w:rPr>
          <w:rFonts w:ascii="Times New Roman" w:eastAsia="Times New Roman" w:hAnsi="Times New Roman" w:cs="Times New Roman"/>
          <w:kern w:val="2"/>
          <w:sz w:val="24"/>
          <w:szCs w:val="24"/>
          <w:lang w:val="en-US" w:eastAsia="zh-CN"/>
        </w:rPr>
        <w:t>where the court held the defendant liable for reimbursement to the plaintiff for the horse’s stable charges.</w:t>
      </w:r>
    </w:p>
    <w:p w:rsidR="003A36D4" w:rsidRPr="000C2E29" w:rsidRDefault="003A36D4" w:rsidP="00B343BD">
      <w:pPr>
        <w:spacing w:before="100" w:beforeAutospacing="1" w:after="100" w:afterAutospacing="1" w:line="360" w:lineRule="auto"/>
        <w:jc w:val="both"/>
        <w:rPr>
          <w:rFonts w:ascii="Times New Roman" w:eastAsia="Times New Roman" w:hAnsi="Times New Roman" w:cs="Times New Roman"/>
          <w:sz w:val="24"/>
          <w:szCs w:val="24"/>
          <w:lang w:val="en-US" w:eastAsia="zh-CN"/>
        </w:rPr>
      </w:pPr>
      <w:r w:rsidRPr="000C2E29">
        <w:rPr>
          <w:rFonts w:ascii="Times New Roman" w:eastAsia="Times New Roman" w:hAnsi="Times New Roman" w:cs="Times New Roman"/>
          <w:kern w:val="2"/>
          <w:sz w:val="24"/>
          <w:szCs w:val="24"/>
          <w:lang w:val="en-US" w:eastAsia="zh-CN"/>
        </w:rPr>
        <w:t xml:space="preserve">3) </w:t>
      </w:r>
      <w:r w:rsidRPr="00863451">
        <w:rPr>
          <w:rFonts w:ascii="Times New Roman" w:eastAsia="Times New Roman" w:hAnsi="Times New Roman" w:cs="Times New Roman"/>
          <w:kern w:val="2"/>
          <w:sz w:val="24"/>
          <w:szCs w:val="24"/>
          <w:u w:val="single"/>
          <w:lang w:val="en-US" w:eastAsia="zh-CN"/>
        </w:rPr>
        <w:t>It must be impossible or impracticable to communicate with the owner of the goods in order to get his instructions</w:t>
      </w:r>
      <w:r w:rsidR="00D75567">
        <w:rPr>
          <w:rFonts w:ascii="Times New Roman" w:eastAsia="Times New Roman" w:hAnsi="Times New Roman" w:cs="Times New Roman"/>
          <w:kern w:val="2"/>
          <w:sz w:val="24"/>
          <w:szCs w:val="24"/>
          <w:lang w:val="en-US" w:eastAsia="zh-CN"/>
        </w:rPr>
        <w:t xml:space="preserve">: </w:t>
      </w:r>
      <w:r w:rsidR="000C2E29" w:rsidRPr="000C2E29">
        <w:rPr>
          <w:rFonts w:ascii="Times New Roman" w:eastAsia="Times New Roman" w:hAnsi="Times New Roman" w:cs="Times New Roman"/>
          <w:sz w:val="24"/>
          <w:szCs w:val="24"/>
          <w:lang w:val="en-US" w:eastAsia="zh-CN"/>
        </w:rPr>
        <w:t xml:space="preserve">This can be said as the agent’s action is to prevent loss to the principal with respect of goods, such as perishable </w:t>
      </w:r>
      <w:r w:rsidR="00D75567" w:rsidRPr="000C2E29">
        <w:rPr>
          <w:rFonts w:ascii="Times New Roman" w:eastAsia="Times New Roman" w:hAnsi="Times New Roman" w:cs="Times New Roman"/>
          <w:sz w:val="24"/>
          <w:szCs w:val="24"/>
          <w:lang w:val="en-US" w:eastAsia="zh-CN"/>
        </w:rPr>
        <w:t>goods.</w:t>
      </w:r>
      <w:r w:rsidR="00D75567" w:rsidRPr="000C2E29">
        <w:rPr>
          <w:rFonts w:ascii="Times New Roman" w:eastAsia="Times New Roman" w:hAnsi="Times New Roman" w:cs="Times New Roman"/>
          <w:b/>
          <w:i/>
          <w:sz w:val="24"/>
          <w:szCs w:val="24"/>
          <w:lang w:val="en-US" w:eastAsia="zh-CN"/>
        </w:rPr>
        <w:t xml:space="preserve"> </w:t>
      </w:r>
      <w:r w:rsidR="00D75567">
        <w:rPr>
          <w:rFonts w:ascii="Times New Roman" w:eastAsia="Times New Roman" w:hAnsi="Times New Roman" w:cs="Times New Roman"/>
          <w:sz w:val="24"/>
          <w:szCs w:val="24"/>
          <w:lang w:val="en-US" w:eastAsia="zh-CN"/>
        </w:rPr>
        <w:t xml:space="preserve">In </w:t>
      </w:r>
      <w:r w:rsidR="00D75567" w:rsidRPr="000C2E29">
        <w:rPr>
          <w:rFonts w:ascii="Times New Roman" w:eastAsia="Times New Roman" w:hAnsi="Times New Roman" w:cs="Times New Roman"/>
          <w:b/>
          <w:i/>
          <w:sz w:val="24"/>
          <w:szCs w:val="24"/>
          <w:lang w:val="en-US" w:eastAsia="zh-CN"/>
        </w:rPr>
        <w:t>Great</w:t>
      </w:r>
      <w:r w:rsidR="000C2E29" w:rsidRPr="000C2E29">
        <w:rPr>
          <w:rFonts w:ascii="Times New Roman" w:eastAsia="Times New Roman" w:hAnsi="Times New Roman" w:cs="Times New Roman"/>
          <w:b/>
          <w:i/>
          <w:sz w:val="24"/>
          <w:szCs w:val="24"/>
          <w:lang w:val="en-US" w:eastAsia="zh-CN"/>
        </w:rPr>
        <w:t xml:space="preserve"> Northern Railway Co. vs. </w:t>
      </w:r>
      <w:proofErr w:type="spellStart"/>
      <w:r w:rsidR="00D75567">
        <w:rPr>
          <w:rFonts w:ascii="Times New Roman" w:eastAsia="Times New Roman" w:hAnsi="Times New Roman" w:cs="Times New Roman"/>
          <w:b/>
          <w:i/>
          <w:sz w:val="24"/>
          <w:szCs w:val="24"/>
          <w:lang w:val="en-US" w:eastAsia="zh-CN"/>
        </w:rPr>
        <w:t>Swaffield</w:t>
      </w:r>
      <w:proofErr w:type="spellEnd"/>
      <w:r w:rsidR="00D75567">
        <w:rPr>
          <w:rFonts w:ascii="Times New Roman" w:eastAsia="Times New Roman" w:hAnsi="Times New Roman" w:cs="Times New Roman"/>
          <w:b/>
          <w:i/>
          <w:sz w:val="24"/>
          <w:szCs w:val="24"/>
          <w:lang w:val="en-US" w:eastAsia="zh-CN"/>
        </w:rPr>
        <w:t xml:space="preserve"> (1874) LR 9 </w:t>
      </w:r>
      <w:proofErr w:type="spellStart"/>
      <w:r w:rsidR="00D75567">
        <w:rPr>
          <w:rFonts w:ascii="Times New Roman" w:eastAsia="Times New Roman" w:hAnsi="Times New Roman" w:cs="Times New Roman"/>
          <w:b/>
          <w:i/>
          <w:sz w:val="24"/>
          <w:szCs w:val="24"/>
          <w:lang w:val="en-US" w:eastAsia="zh-CN"/>
        </w:rPr>
        <w:t>Exch</w:t>
      </w:r>
      <w:proofErr w:type="spellEnd"/>
      <w:r w:rsidR="00D75567">
        <w:rPr>
          <w:rFonts w:ascii="Times New Roman" w:eastAsia="Times New Roman" w:hAnsi="Times New Roman" w:cs="Times New Roman"/>
          <w:b/>
          <w:i/>
          <w:sz w:val="24"/>
          <w:szCs w:val="24"/>
          <w:lang w:val="en-US" w:eastAsia="zh-CN"/>
        </w:rPr>
        <w:t xml:space="preserve"> 132, </w:t>
      </w:r>
      <w:r w:rsidR="00D75567">
        <w:rPr>
          <w:rFonts w:ascii="Times New Roman" w:eastAsia="Times New Roman" w:hAnsi="Times New Roman" w:cs="Times New Roman"/>
          <w:sz w:val="24"/>
          <w:szCs w:val="24"/>
          <w:lang w:val="en-US" w:eastAsia="zh-CN"/>
        </w:rPr>
        <w:t>the court</w:t>
      </w:r>
      <w:r w:rsidR="000C2E29" w:rsidRPr="000C2E29">
        <w:rPr>
          <w:rFonts w:ascii="Times New Roman" w:eastAsia="Times New Roman" w:hAnsi="Times New Roman" w:cs="Times New Roman"/>
          <w:sz w:val="24"/>
          <w:szCs w:val="24"/>
          <w:lang w:val="en-US" w:eastAsia="zh-CN"/>
        </w:rPr>
        <w:t xml:space="preserve"> held that the plaintiff’s claim succeeded even though he is involved in the extension of doctrine of agency of necessity to include carriers of goods by land. There was an agency of necessity because the plaintiff was found to have had no choice but to arrange for the proper care of the horse.</w:t>
      </w:r>
    </w:p>
    <w:p w:rsidR="003A36D4" w:rsidRDefault="003A36D4" w:rsidP="00B343BD">
      <w:pPr>
        <w:widowControl w:val="0"/>
        <w:spacing w:line="360" w:lineRule="auto"/>
        <w:jc w:val="both"/>
        <w:rPr>
          <w:rFonts w:ascii="Times New Roman" w:eastAsia="Times New Roman" w:hAnsi="Times New Roman" w:cs="Times New Roman"/>
          <w:kern w:val="2"/>
          <w:sz w:val="24"/>
          <w:szCs w:val="24"/>
          <w:lang w:val="en-US" w:eastAsia="zh-CN"/>
        </w:rPr>
      </w:pPr>
      <w:r>
        <w:rPr>
          <w:rFonts w:ascii="Times New Roman" w:eastAsia="Times New Roman" w:hAnsi="Times New Roman" w:cs="Times New Roman"/>
          <w:kern w:val="2"/>
          <w:sz w:val="24"/>
          <w:szCs w:val="24"/>
          <w:lang w:val="en-US" w:eastAsia="zh-CN"/>
        </w:rPr>
        <w:lastRenderedPageBreak/>
        <w:t xml:space="preserve">4) </w:t>
      </w:r>
      <w:r w:rsidRPr="00863451">
        <w:rPr>
          <w:rFonts w:ascii="Times New Roman" w:eastAsia="Times New Roman" w:hAnsi="Times New Roman" w:cs="Times New Roman"/>
          <w:kern w:val="2"/>
          <w:sz w:val="24"/>
          <w:szCs w:val="24"/>
          <w:u w:val="single"/>
          <w:lang w:val="en-US" w:eastAsia="zh-CN"/>
        </w:rPr>
        <w:t xml:space="preserve">The agent must act </w:t>
      </w:r>
      <w:r w:rsidR="000C2E29" w:rsidRPr="00863451">
        <w:rPr>
          <w:rFonts w:ascii="Times New Roman" w:eastAsia="Times New Roman" w:hAnsi="Times New Roman" w:cs="Times New Roman"/>
          <w:kern w:val="2"/>
          <w:sz w:val="24"/>
          <w:szCs w:val="24"/>
          <w:u w:val="single"/>
          <w:lang w:val="en-US" w:eastAsia="zh-CN"/>
        </w:rPr>
        <w:t xml:space="preserve">bona fide </w:t>
      </w:r>
      <w:r w:rsidRPr="00863451">
        <w:rPr>
          <w:rFonts w:ascii="Times New Roman" w:eastAsia="Times New Roman" w:hAnsi="Times New Roman" w:cs="Times New Roman"/>
          <w:kern w:val="2"/>
          <w:sz w:val="24"/>
          <w:szCs w:val="24"/>
          <w:u w:val="single"/>
          <w:lang w:val="en-US" w:eastAsia="zh-CN"/>
        </w:rPr>
        <w:t>in the interest of all the parties</w:t>
      </w:r>
      <w:r w:rsidR="00D75567">
        <w:rPr>
          <w:rFonts w:ascii="Times New Roman" w:eastAsia="Times New Roman" w:hAnsi="Times New Roman" w:cs="Times New Roman"/>
          <w:kern w:val="2"/>
          <w:sz w:val="24"/>
          <w:szCs w:val="24"/>
          <w:lang w:val="en-US" w:eastAsia="zh-CN"/>
        </w:rPr>
        <w:t>:</w:t>
      </w:r>
      <w:r>
        <w:rPr>
          <w:rFonts w:ascii="Times New Roman" w:eastAsia="Times New Roman" w:hAnsi="Times New Roman" w:cs="Times New Roman"/>
          <w:kern w:val="2"/>
          <w:sz w:val="24"/>
          <w:szCs w:val="24"/>
          <w:lang w:val="en-US" w:eastAsia="zh-CN"/>
        </w:rPr>
        <w:t xml:space="preserve"> </w:t>
      </w:r>
      <w:r w:rsidR="000C2E29">
        <w:rPr>
          <w:rFonts w:ascii="Times New Roman" w:eastAsia="Times New Roman" w:hAnsi="Times New Roman" w:cs="Times New Roman"/>
          <w:kern w:val="2"/>
          <w:sz w:val="24"/>
          <w:szCs w:val="24"/>
          <w:lang w:val="en-US" w:eastAsia="zh-CN"/>
        </w:rPr>
        <w:t xml:space="preserve">This implies that the act must not have been done for the benefit or convenience of the agent. This was held in the case of </w:t>
      </w:r>
      <w:r w:rsidR="000C2E29" w:rsidRPr="007D7A97">
        <w:rPr>
          <w:rFonts w:ascii="Times New Roman" w:eastAsia="Times New Roman" w:hAnsi="Times New Roman" w:cs="Times New Roman"/>
          <w:b/>
          <w:i/>
          <w:kern w:val="2"/>
          <w:sz w:val="24"/>
          <w:szCs w:val="24"/>
          <w:lang w:val="en-US" w:eastAsia="zh-CN"/>
        </w:rPr>
        <w:t>Munro v Wilmott</w:t>
      </w:r>
      <w:r w:rsidR="000C2E29">
        <w:rPr>
          <w:rFonts w:ascii="Times New Roman" w:eastAsia="Times New Roman" w:hAnsi="Times New Roman" w:cs="Times New Roman"/>
          <w:kern w:val="2"/>
          <w:sz w:val="24"/>
          <w:szCs w:val="24"/>
          <w:lang w:val="en-US" w:eastAsia="zh-CN"/>
        </w:rPr>
        <w:t xml:space="preserve"> [1949]</w:t>
      </w:r>
      <w:r w:rsidR="00AB10F1">
        <w:rPr>
          <w:rFonts w:ascii="Times New Roman" w:eastAsia="Times New Roman" w:hAnsi="Times New Roman" w:cs="Times New Roman"/>
          <w:kern w:val="2"/>
          <w:sz w:val="24"/>
          <w:szCs w:val="24"/>
          <w:lang w:val="en-US" w:eastAsia="zh-CN"/>
        </w:rPr>
        <w:t xml:space="preserve"> 1 KB. 295 where A </w:t>
      </w:r>
      <w:r w:rsidR="007D7A97">
        <w:rPr>
          <w:rFonts w:ascii="Times New Roman" w:eastAsia="Times New Roman" w:hAnsi="Times New Roman" w:cs="Times New Roman"/>
          <w:kern w:val="2"/>
          <w:sz w:val="24"/>
          <w:szCs w:val="24"/>
          <w:lang w:val="en-US" w:eastAsia="zh-CN"/>
        </w:rPr>
        <w:t>Allowed</w:t>
      </w:r>
      <w:r w:rsidR="00AB10F1">
        <w:rPr>
          <w:rFonts w:ascii="Times New Roman" w:eastAsia="Times New Roman" w:hAnsi="Times New Roman" w:cs="Times New Roman"/>
          <w:kern w:val="2"/>
          <w:sz w:val="24"/>
          <w:szCs w:val="24"/>
          <w:lang w:val="en-US" w:eastAsia="zh-CN"/>
        </w:rPr>
        <w:t xml:space="preserve"> P to park her car in his garage while she went shopping. She left it there and after some years, </w:t>
      </w:r>
      <w:proofErr w:type="gramStart"/>
      <w:r w:rsidR="00AB10F1">
        <w:rPr>
          <w:rFonts w:ascii="Times New Roman" w:eastAsia="Times New Roman" w:hAnsi="Times New Roman" w:cs="Times New Roman"/>
          <w:kern w:val="2"/>
          <w:sz w:val="24"/>
          <w:szCs w:val="24"/>
          <w:lang w:val="en-US" w:eastAsia="zh-CN"/>
        </w:rPr>
        <w:t>A</w:t>
      </w:r>
      <w:proofErr w:type="gramEnd"/>
      <w:r w:rsidR="00AB10F1">
        <w:rPr>
          <w:rFonts w:ascii="Times New Roman" w:eastAsia="Times New Roman" w:hAnsi="Times New Roman" w:cs="Times New Roman"/>
          <w:kern w:val="2"/>
          <w:sz w:val="24"/>
          <w:szCs w:val="24"/>
          <w:lang w:val="en-US" w:eastAsia="zh-CN"/>
        </w:rPr>
        <w:t xml:space="preserve"> who could not locate her sold the car. The court held that A was liable as he didn’t act in the interest of the owner but rather in the interest of himself. </w:t>
      </w:r>
    </w:p>
    <w:p w:rsidR="004C0624" w:rsidRPr="00985740" w:rsidRDefault="00D75567" w:rsidP="00B343BD">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Application</w:t>
      </w:r>
    </w:p>
    <w:p w:rsidR="001D28A1" w:rsidRDefault="001D28A1" w:rsidP="00B343B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first condition to be met to determine whether Mr Hassan and Mr </w:t>
      </w:r>
      <w:proofErr w:type="spellStart"/>
      <w:r>
        <w:rPr>
          <w:rFonts w:ascii="Times New Roman" w:hAnsi="Times New Roman" w:cs="Times New Roman"/>
          <w:sz w:val="24"/>
          <w:szCs w:val="24"/>
        </w:rPr>
        <w:t>Okon’s</w:t>
      </w:r>
      <w:proofErr w:type="spellEnd"/>
      <w:r>
        <w:rPr>
          <w:rFonts w:ascii="Times New Roman" w:hAnsi="Times New Roman" w:cs="Times New Roman"/>
          <w:sz w:val="24"/>
          <w:szCs w:val="24"/>
        </w:rPr>
        <w:t xml:space="preserve"> relationship falls under agency of necessity is that they must have </w:t>
      </w:r>
      <w:r w:rsidR="00E42E1E">
        <w:rPr>
          <w:rFonts w:ascii="Times New Roman" w:hAnsi="Times New Roman" w:cs="Times New Roman"/>
          <w:sz w:val="24"/>
          <w:szCs w:val="24"/>
        </w:rPr>
        <w:t xml:space="preserve">had in existence a contractual </w:t>
      </w:r>
      <w:r>
        <w:rPr>
          <w:rFonts w:ascii="Times New Roman" w:hAnsi="Times New Roman" w:cs="Times New Roman"/>
          <w:sz w:val="24"/>
          <w:szCs w:val="24"/>
        </w:rPr>
        <w:t xml:space="preserve">relationship. The only form of relationship that is however seen between Mr Hassan and Mr </w:t>
      </w:r>
      <w:proofErr w:type="spellStart"/>
      <w:r>
        <w:rPr>
          <w:rFonts w:ascii="Times New Roman" w:hAnsi="Times New Roman" w:cs="Times New Roman"/>
          <w:sz w:val="24"/>
          <w:szCs w:val="24"/>
        </w:rPr>
        <w:t>Okon</w:t>
      </w:r>
      <w:proofErr w:type="spellEnd"/>
      <w:r>
        <w:rPr>
          <w:rFonts w:ascii="Times New Roman" w:hAnsi="Times New Roman" w:cs="Times New Roman"/>
          <w:sz w:val="24"/>
          <w:szCs w:val="24"/>
        </w:rPr>
        <w:t xml:space="preserve"> is that of neighbours. They </w:t>
      </w:r>
      <w:r w:rsidR="00E42E1E">
        <w:rPr>
          <w:rFonts w:ascii="Times New Roman" w:hAnsi="Times New Roman" w:cs="Times New Roman"/>
          <w:sz w:val="24"/>
          <w:szCs w:val="24"/>
        </w:rPr>
        <w:t xml:space="preserve">did not have </w:t>
      </w:r>
      <w:r>
        <w:rPr>
          <w:rFonts w:ascii="Times New Roman" w:hAnsi="Times New Roman" w:cs="Times New Roman"/>
          <w:sz w:val="24"/>
          <w:szCs w:val="24"/>
        </w:rPr>
        <w:t>any contractual relationship and so one can sa</w:t>
      </w:r>
      <w:r w:rsidR="00E42E1E">
        <w:rPr>
          <w:rFonts w:ascii="Times New Roman" w:hAnsi="Times New Roman" w:cs="Times New Roman"/>
          <w:sz w:val="24"/>
          <w:szCs w:val="24"/>
        </w:rPr>
        <w:t>y that the first requirement had</w:t>
      </w:r>
      <w:r>
        <w:rPr>
          <w:rFonts w:ascii="Times New Roman" w:hAnsi="Times New Roman" w:cs="Times New Roman"/>
          <w:sz w:val="24"/>
          <w:szCs w:val="24"/>
        </w:rPr>
        <w:t xml:space="preserve"> not been met.</w:t>
      </w:r>
    </w:p>
    <w:p w:rsidR="001D28A1" w:rsidRDefault="00F5258B" w:rsidP="00B343BD">
      <w:pPr>
        <w:spacing w:line="360" w:lineRule="auto"/>
        <w:jc w:val="both"/>
        <w:rPr>
          <w:rFonts w:ascii="Times New Roman" w:hAnsi="Times New Roman" w:cs="Times New Roman"/>
          <w:sz w:val="24"/>
          <w:szCs w:val="24"/>
        </w:rPr>
      </w:pPr>
      <w:r>
        <w:rPr>
          <w:rFonts w:ascii="Times New Roman" w:hAnsi="Times New Roman" w:cs="Times New Roman"/>
          <w:sz w:val="24"/>
          <w:szCs w:val="24"/>
        </w:rPr>
        <w:t>The second re</w:t>
      </w:r>
      <w:r w:rsidR="00985740">
        <w:rPr>
          <w:rFonts w:ascii="Times New Roman" w:hAnsi="Times New Roman" w:cs="Times New Roman"/>
          <w:sz w:val="24"/>
          <w:szCs w:val="24"/>
        </w:rPr>
        <w:t>quirement was tha</w:t>
      </w:r>
      <w:r>
        <w:rPr>
          <w:rFonts w:ascii="Times New Roman" w:hAnsi="Times New Roman" w:cs="Times New Roman"/>
          <w:sz w:val="24"/>
          <w:szCs w:val="24"/>
        </w:rPr>
        <w:t xml:space="preserve">t there was an actual emergency. Mr Hassan’s </w:t>
      </w:r>
      <w:r w:rsidR="00985740">
        <w:rPr>
          <w:rFonts w:ascii="Times New Roman" w:hAnsi="Times New Roman" w:cs="Times New Roman"/>
          <w:sz w:val="24"/>
          <w:szCs w:val="24"/>
        </w:rPr>
        <w:t xml:space="preserve">house would have been </w:t>
      </w:r>
      <w:r>
        <w:rPr>
          <w:rFonts w:ascii="Times New Roman" w:hAnsi="Times New Roman" w:cs="Times New Roman"/>
          <w:sz w:val="24"/>
          <w:szCs w:val="24"/>
        </w:rPr>
        <w:t>damaged</w:t>
      </w:r>
      <w:r w:rsidR="00985740">
        <w:rPr>
          <w:rFonts w:ascii="Times New Roman" w:hAnsi="Times New Roman" w:cs="Times New Roman"/>
          <w:sz w:val="24"/>
          <w:szCs w:val="24"/>
        </w:rPr>
        <w:t xml:space="preserve"> but for the intervention of Mr </w:t>
      </w:r>
      <w:proofErr w:type="spellStart"/>
      <w:r w:rsidR="00985740">
        <w:rPr>
          <w:rFonts w:ascii="Times New Roman" w:hAnsi="Times New Roman" w:cs="Times New Roman"/>
          <w:sz w:val="24"/>
          <w:szCs w:val="24"/>
        </w:rPr>
        <w:t>Okon</w:t>
      </w:r>
      <w:proofErr w:type="spellEnd"/>
      <w:r w:rsidR="00985740">
        <w:rPr>
          <w:rFonts w:ascii="Times New Roman" w:hAnsi="Times New Roman" w:cs="Times New Roman"/>
          <w:sz w:val="24"/>
          <w:szCs w:val="24"/>
        </w:rPr>
        <w:t>. One can safely say that the second requirement of necessity was met.</w:t>
      </w:r>
    </w:p>
    <w:p w:rsidR="00E42E1E" w:rsidRDefault="00985740" w:rsidP="00B343B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third condition is that it must be impossible or </w:t>
      </w:r>
      <w:r w:rsidR="00E42E1E">
        <w:rPr>
          <w:rFonts w:ascii="Times New Roman" w:hAnsi="Times New Roman" w:cs="Times New Roman"/>
          <w:sz w:val="24"/>
          <w:szCs w:val="24"/>
        </w:rPr>
        <w:t>impracticable to commu</w:t>
      </w:r>
      <w:r w:rsidR="00D75567">
        <w:rPr>
          <w:rFonts w:ascii="Times New Roman" w:hAnsi="Times New Roman" w:cs="Times New Roman"/>
          <w:sz w:val="24"/>
          <w:szCs w:val="24"/>
        </w:rPr>
        <w:t>nicate with the owner of goods. F</w:t>
      </w:r>
      <w:r w:rsidR="00E42E1E">
        <w:rPr>
          <w:rFonts w:ascii="Times New Roman" w:hAnsi="Times New Roman" w:cs="Times New Roman"/>
          <w:sz w:val="24"/>
          <w:szCs w:val="24"/>
        </w:rPr>
        <w:t>rom the scenario</w:t>
      </w:r>
      <w:r w:rsidR="00D75567">
        <w:rPr>
          <w:rFonts w:ascii="Times New Roman" w:hAnsi="Times New Roman" w:cs="Times New Roman"/>
          <w:sz w:val="24"/>
          <w:szCs w:val="24"/>
        </w:rPr>
        <w:t>,</w:t>
      </w:r>
      <w:r w:rsidR="00E42E1E">
        <w:rPr>
          <w:rFonts w:ascii="Times New Roman" w:hAnsi="Times New Roman" w:cs="Times New Roman"/>
          <w:sz w:val="24"/>
          <w:szCs w:val="24"/>
        </w:rPr>
        <w:t xml:space="preserve"> it is seen that Mr </w:t>
      </w:r>
      <w:proofErr w:type="spellStart"/>
      <w:r w:rsidR="00E42E1E">
        <w:rPr>
          <w:rFonts w:ascii="Times New Roman" w:hAnsi="Times New Roman" w:cs="Times New Roman"/>
          <w:sz w:val="24"/>
          <w:szCs w:val="24"/>
        </w:rPr>
        <w:t>Okon</w:t>
      </w:r>
      <w:proofErr w:type="spellEnd"/>
      <w:r w:rsidR="00E42E1E">
        <w:rPr>
          <w:rFonts w:ascii="Times New Roman" w:hAnsi="Times New Roman" w:cs="Times New Roman"/>
          <w:sz w:val="24"/>
          <w:szCs w:val="24"/>
        </w:rPr>
        <w:t xml:space="preserve"> could not communicate with Mr Hassan because of the bad weather and so the third condition is met.</w:t>
      </w:r>
    </w:p>
    <w:p w:rsidR="00E42E1E" w:rsidRDefault="00E42E1E" w:rsidP="00B343BD">
      <w:pPr>
        <w:spacing w:line="360" w:lineRule="auto"/>
        <w:jc w:val="both"/>
        <w:rPr>
          <w:rFonts w:ascii="Times New Roman" w:hAnsi="Times New Roman" w:cs="Times New Roman"/>
          <w:sz w:val="24"/>
          <w:szCs w:val="24"/>
        </w:rPr>
      </w:pPr>
      <w:r>
        <w:rPr>
          <w:rFonts w:ascii="Times New Roman" w:hAnsi="Times New Roman" w:cs="Times New Roman"/>
          <w:sz w:val="24"/>
          <w:szCs w:val="24"/>
        </w:rPr>
        <w:t>And the final r</w:t>
      </w:r>
      <w:r w:rsidR="00975B9A">
        <w:rPr>
          <w:rFonts w:ascii="Times New Roman" w:hAnsi="Times New Roman" w:cs="Times New Roman"/>
          <w:sz w:val="24"/>
          <w:szCs w:val="24"/>
        </w:rPr>
        <w:t>equirement is that the plaintiff</w:t>
      </w:r>
      <w:r>
        <w:rPr>
          <w:rFonts w:ascii="Times New Roman" w:hAnsi="Times New Roman" w:cs="Times New Roman"/>
          <w:sz w:val="24"/>
          <w:szCs w:val="24"/>
        </w:rPr>
        <w:t xml:space="preserve"> should have acted in good faith. Mr. </w:t>
      </w:r>
      <w:proofErr w:type="spellStart"/>
      <w:r>
        <w:rPr>
          <w:rFonts w:ascii="Times New Roman" w:hAnsi="Times New Roman" w:cs="Times New Roman"/>
          <w:sz w:val="24"/>
          <w:szCs w:val="24"/>
        </w:rPr>
        <w:t>Okon</w:t>
      </w:r>
      <w:proofErr w:type="spellEnd"/>
      <w:r>
        <w:rPr>
          <w:rFonts w:ascii="Times New Roman" w:hAnsi="Times New Roman" w:cs="Times New Roman"/>
          <w:sz w:val="24"/>
          <w:szCs w:val="24"/>
        </w:rPr>
        <w:t xml:space="preserve"> evidently acted in good faith. He </w:t>
      </w:r>
      <w:r w:rsidR="00AE2AE6">
        <w:rPr>
          <w:rFonts w:ascii="Times New Roman" w:hAnsi="Times New Roman" w:cs="Times New Roman"/>
          <w:sz w:val="24"/>
          <w:szCs w:val="24"/>
        </w:rPr>
        <w:t>was Hassan’s neighbour and he acted as a considerate neighbour.</w:t>
      </w:r>
    </w:p>
    <w:p w:rsidR="00AE2AE6" w:rsidRPr="00B343BD" w:rsidRDefault="00AE2AE6" w:rsidP="00B343BD">
      <w:pPr>
        <w:spacing w:line="360" w:lineRule="auto"/>
        <w:jc w:val="both"/>
        <w:rPr>
          <w:rFonts w:ascii="Times New Roman" w:hAnsi="Times New Roman" w:cs="Times New Roman"/>
          <w:b/>
          <w:sz w:val="24"/>
          <w:szCs w:val="24"/>
          <w:u w:val="single"/>
        </w:rPr>
      </w:pPr>
      <w:r w:rsidRPr="00B343BD">
        <w:rPr>
          <w:rFonts w:ascii="Times New Roman" w:hAnsi="Times New Roman" w:cs="Times New Roman"/>
          <w:b/>
          <w:sz w:val="24"/>
          <w:szCs w:val="24"/>
          <w:u w:val="single"/>
        </w:rPr>
        <w:t>Conclusion</w:t>
      </w:r>
    </w:p>
    <w:p w:rsidR="00AE2AE6" w:rsidRDefault="00AE2AE6" w:rsidP="00B343B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For a person to be liable under agency of necessity, all of the requirements stated above must be met. In other words, for Mr Hassan to be liable for the money Mr </w:t>
      </w:r>
      <w:proofErr w:type="spellStart"/>
      <w:r>
        <w:rPr>
          <w:rFonts w:ascii="Times New Roman" w:hAnsi="Times New Roman" w:cs="Times New Roman"/>
          <w:sz w:val="24"/>
          <w:szCs w:val="24"/>
        </w:rPr>
        <w:t>Okon</w:t>
      </w:r>
      <w:proofErr w:type="spellEnd"/>
      <w:r>
        <w:rPr>
          <w:rFonts w:ascii="Times New Roman" w:hAnsi="Times New Roman" w:cs="Times New Roman"/>
          <w:sz w:val="24"/>
          <w:szCs w:val="24"/>
        </w:rPr>
        <w:t xml:space="preserve"> spent on the repair, all the requirements must be met however, the first requirement w</w:t>
      </w:r>
      <w:r w:rsidR="00975B9A">
        <w:rPr>
          <w:rFonts w:ascii="Times New Roman" w:hAnsi="Times New Roman" w:cs="Times New Roman"/>
          <w:sz w:val="24"/>
          <w:szCs w:val="24"/>
        </w:rPr>
        <w:t xml:space="preserve">as not met and so Mr Hassan will not liable and he is under no obligation to reimburse Mr </w:t>
      </w:r>
      <w:proofErr w:type="spellStart"/>
      <w:r w:rsidR="00975B9A">
        <w:rPr>
          <w:rFonts w:ascii="Times New Roman" w:hAnsi="Times New Roman" w:cs="Times New Roman"/>
          <w:sz w:val="24"/>
          <w:szCs w:val="24"/>
        </w:rPr>
        <w:t>Okon</w:t>
      </w:r>
      <w:proofErr w:type="spellEnd"/>
      <w:r w:rsidR="00975B9A">
        <w:rPr>
          <w:rFonts w:ascii="Times New Roman" w:hAnsi="Times New Roman" w:cs="Times New Roman"/>
          <w:sz w:val="24"/>
          <w:szCs w:val="24"/>
        </w:rPr>
        <w:t>.</w:t>
      </w:r>
    </w:p>
    <w:p w:rsidR="00985740" w:rsidRPr="00734711" w:rsidRDefault="00985740" w:rsidP="00B343BD">
      <w:pPr>
        <w:spacing w:line="360" w:lineRule="auto"/>
        <w:jc w:val="both"/>
        <w:rPr>
          <w:rFonts w:ascii="Times New Roman" w:hAnsi="Times New Roman" w:cs="Times New Roman"/>
          <w:sz w:val="24"/>
          <w:szCs w:val="24"/>
        </w:rPr>
      </w:pPr>
    </w:p>
    <w:sectPr w:rsidR="00985740" w:rsidRPr="00734711" w:rsidSect="00437B7D">
      <w:headerReference w:type="default" r:id="rId10"/>
      <w:footerReference w:type="default" r:id="rId1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CFF" w:rsidRDefault="00C04CFF" w:rsidP="00437B7D">
      <w:pPr>
        <w:spacing w:after="0" w:line="240" w:lineRule="auto"/>
      </w:pPr>
      <w:r>
        <w:separator/>
      </w:r>
    </w:p>
  </w:endnote>
  <w:endnote w:type="continuationSeparator" w:id="0">
    <w:p w:rsidR="00C04CFF" w:rsidRDefault="00C04CFF" w:rsidP="00437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3197603"/>
      <w:docPartObj>
        <w:docPartGallery w:val="Page Numbers (Bottom of Page)"/>
        <w:docPartUnique/>
      </w:docPartObj>
    </w:sdtPr>
    <w:sdtEndPr/>
    <w:sdtContent>
      <w:sdt>
        <w:sdtPr>
          <w:id w:val="1728636285"/>
          <w:docPartObj>
            <w:docPartGallery w:val="Page Numbers (Top of Page)"/>
            <w:docPartUnique/>
          </w:docPartObj>
        </w:sdtPr>
        <w:sdtEndPr/>
        <w:sdtContent>
          <w:p w:rsidR="00437B7D" w:rsidRDefault="00437B7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E7BC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E7BCA">
              <w:rPr>
                <w:b/>
                <w:bCs/>
                <w:noProof/>
              </w:rPr>
              <w:t>3</w:t>
            </w:r>
            <w:r>
              <w:rPr>
                <w:b/>
                <w:bCs/>
                <w:sz w:val="24"/>
                <w:szCs w:val="24"/>
              </w:rPr>
              <w:fldChar w:fldCharType="end"/>
            </w:r>
          </w:p>
        </w:sdtContent>
      </w:sdt>
    </w:sdtContent>
  </w:sdt>
  <w:p w:rsidR="00437B7D" w:rsidRDefault="00437B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CFF" w:rsidRDefault="00C04CFF" w:rsidP="00437B7D">
      <w:pPr>
        <w:spacing w:after="0" w:line="240" w:lineRule="auto"/>
      </w:pPr>
      <w:r>
        <w:separator/>
      </w:r>
    </w:p>
  </w:footnote>
  <w:footnote w:type="continuationSeparator" w:id="0">
    <w:p w:rsidR="00C04CFF" w:rsidRDefault="00C04CFF" w:rsidP="00437B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51B" w:rsidRDefault="007B451B">
    <w:pPr>
      <w:pStyle w:val="Header"/>
    </w:pPr>
    <w:r>
      <w:rPr>
        <w:caps/>
        <w:noProof/>
        <w:color w:val="808080" w:themeColor="background1" w:themeShade="80"/>
        <w:sz w:val="20"/>
        <w:szCs w:val="20"/>
        <w:lang w:eastAsia="en-GB"/>
      </w:rPr>
      <mc:AlternateContent>
        <mc:Choice Requires="wpg">
          <w:drawing>
            <wp:anchor distT="0" distB="0" distL="114300" distR="114300" simplePos="0" relativeHeight="251659264" behindDoc="0" locked="0" layoutInCell="1" allowOverlap="1">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B451B" w:rsidRDefault="007B451B">
                            <w:pPr>
                              <w:pStyle w:val="Heade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9E7BCA">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67" o:spid="_x0000_s1057"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">
              <v:group id="Group 168" o:spid="_x0000_s1058"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59"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angle 12" o:spid="_x0000_s1060"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4472c4 [3204]" stroked="f" strokeweight="1pt">
                  <v:stroke joinstyle="miter"/>
                  <v:path arrowok="t" o:connecttype="custom" o:connectlocs="0,0;1463040,0;1463040,1014984;638364,408101;0,0" o:connectangles="0,0,0,0,0"/>
                </v:shape>
                <v:rect id="Rectangle 171" o:spid="_x0000_s1061"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62"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rsidR="007B451B" w:rsidRDefault="007B451B">
                      <w:pPr>
                        <w:pStyle w:val="Heade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9E7BCA">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A937C4"/>
    <w:multiLevelType w:val="hybridMultilevel"/>
    <w:tmpl w:val="41026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6D4"/>
    <w:rsid w:val="000C2E29"/>
    <w:rsid w:val="001A14FD"/>
    <w:rsid w:val="001D28A1"/>
    <w:rsid w:val="00224A52"/>
    <w:rsid w:val="003A36D4"/>
    <w:rsid w:val="00423671"/>
    <w:rsid w:val="00437B7D"/>
    <w:rsid w:val="004B6D45"/>
    <w:rsid w:val="004C0624"/>
    <w:rsid w:val="006061F4"/>
    <w:rsid w:val="00734711"/>
    <w:rsid w:val="007B451B"/>
    <w:rsid w:val="007D7A97"/>
    <w:rsid w:val="007E588D"/>
    <w:rsid w:val="00863451"/>
    <w:rsid w:val="008C47D0"/>
    <w:rsid w:val="00975B9A"/>
    <w:rsid w:val="00985740"/>
    <w:rsid w:val="009E7BCA"/>
    <w:rsid w:val="00AB10F1"/>
    <w:rsid w:val="00AE2AE6"/>
    <w:rsid w:val="00B343BD"/>
    <w:rsid w:val="00C04CFF"/>
    <w:rsid w:val="00D149C3"/>
    <w:rsid w:val="00D75567"/>
    <w:rsid w:val="00DF2049"/>
    <w:rsid w:val="00E42E1E"/>
    <w:rsid w:val="00F5258B"/>
    <w:rsid w:val="00FA45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94DFA"/>
  <w15:docId w15:val="{349C300B-B019-534E-A2B5-B31B3ADC8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6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567"/>
    <w:pPr>
      <w:ind w:left="720"/>
      <w:contextualSpacing/>
    </w:pPr>
  </w:style>
  <w:style w:type="paragraph" w:styleId="NoSpacing">
    <w:name w:val="No Spacing"/>
    <w:link w:val="NoSpacingChar"/>
    <w:uiPriority w:val="1"/>
    <w:qFormat/>
    <w:rsid w:val="00437B7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37B7D"/>
    <w:rPr>
      <w:rFonts w:eastAsiaTheme="minorEastAsia"/>
      <w:lang w:val="en-US"/>
    </w:rPr>
  </w:style>
  <w:style w:type="paragraph" w:styleId="Header">
    <w:name w:val="header"/>
    <w:basedOn w:val="Normal"/>
    <w:link w:val="HeaderChar"/>
    <w:uiPriority w:val="99"/>
    <w:unhideWhenUsed/>
    <w:rsid w:val="00437B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7B7D"/>
  </w:style>
  <w:style w:type="paragraph" w:styleId="Footer">
    <w:name w:val="footer"/>
    <w:basedOn w:val="Normal"/>
    <w:link w:val="FooterChar"/>
    <w:uiPriority w:val="99"/>
    <w:unhideWhenUsed/>
    <w:rsid w:val="00437B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7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59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2020-05-18T00:00:00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1418A7F-10A4-4685-B64A-01AD77B1A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LAW ASSIGNMENT</dc:title>
  <dc:subject>GROUP 4</dc:subject>
  <dc:creator>Professor Fogam, Dr Ifeoluwa A. Olubiyi, Dr. Patrick Ike</dc:creator>
  <cp:lastModifiedBy>Bidemi Ojo</cp:lastModifiedBy>
  <cp:revision>2</cp:revision>
  <dcterms:created xsi:type="dcterms:W3CDTF">2020-05-18T18:27:00Z</dcterms:created>
  <dcterms:modified xsi:type="dcterms:W3CDTF">2020-05-18T18:27:00Z</dcterms:modified>
</cp:coreProperties>
</file>