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D529B" w14:textId="5722E823" w:rsidR="00502459" w:rsidRPr="005120F8" w:rsidRDefault="005120F8" w:rsidP="001427C7">
      <w:pPr>
        <w:spacing w:line="360" w:lineRule="auto"/>
        <w:jc w:val="both"/>
        <w:rPr>
          <w:rFonts w:ascii="Times New Roman" w:hAnsi="Times New Roman" w:cs="Times New Roman"/>
          <w:color w:val="000000" w:themeColor="text1"/>
          <w:sz w:val="24"/>
          <w:szCs w:val="24"/>
          <w:lang w:val="en-GB"/>
        </w:rPr>
      </w:pPr>
      <w:r w:rsidRPr="005120F8">
        <w:rPr>
          <w:rFonts w:ascii="Times New Roman" w:hAnsi="Times New Roman" w:cs="Times New Roman"/>
          <w:color w:val="000000" w:themeColor="text1"/>
          <w:sz w:val="24"/>
          <w:szCs w:val="24"/>
          <w:lang w:val="en-GB"/>
        </w:rPr>
        <w:t>NAME: OGBOGU PATRICK OFILI</w:t>
      </w:r>
    </w:p>
    <w:p w14:paraId="0502DF3E" w14:textId="55413BC6" w:rsidR="003D0F16" w:rsidRPr="005120F8" w:rsidRDefault="005120F8" w:rsidP="001427C7">
      <w:pPr>
        <w:spacing w:line="360" w:lineRule="auto"/>
        <w:jc w:val="both"/>
        <w:rPr>
          <w:rFonts w:ascii="Times New Roman" w:hAnsi="Times New Roman" w:cs="Times New Roman"/>
          <w:color w:val="000000" w:themeColor="text1"/>
          <w:sz w:val="24"/>
          <w:szCs w:val="24"/>
          <w:lang w:val="en-GB"/>
        </w:rPr>
      </w:pPr>
      <w:r w:rsidRPr="005120F8">
        <w:rPr>
          <w:rFonts w:ascii="Times New Roman" w:hAnsi="Times New Roman" w:cs="Times New Roman"/>
          <w:color w:val="000000" w:themeColor="text1"/>
          <w:sz w:val="24"/>
          <w:szCs w:val="24"/>
          <w:lang w:val="en-GB"/>
        </w:rPr>
        <w:t>MATRIC NO: 15/ENG03/025</w:t>
      </w:r>
    </w:p>
    <w:p w14:paraId="576251B6" w14:textId="68C1FC1A" w:rsidR="003D0F16" w:rsidRPr="005120F8" w:rsidRDefault="003D0F16" w:rsidP="001427C7">
      <w:pPr>
        <w:spacing w:line="360" w:lineRule="auto"/>
        <w:jc w:val="both"/>
        <w:rPr>
          <w:rFonts w:ascii="Times New Roman" w:hAnsi="Times New Roman" w:cs="Times New Roman"/>
          <w:color w:val="000000" w:themeColor="text1"/>
          <w:sz w:val="24"/>
          <w:szCs w:val="24"/>
          <w:lang w:val="en-GB"/>
        </w:rPr>
      </w:pPr>
      <w:r w:rsidRPr="005120F8">
        <w:rPr>
          <w:rFonts w:ascii="Times New Roman" w:hAnsi="Times New Roman" w:cs="Times New Roman"/>
          <w:color w:val="000000" w:themeColor="text1"/>
          <w:sz w:val="24"/>
          <w:szCs w:val="24"/>
          <w:lang w:val="en-GB"/>
        </w:rPr>
        <w:t>COURSE: CVE504</w:t>
      </w:r>
    </w:p>
    <w:p w14:paraId="67A81528" w14:textId="77777777" w:rsidR="005120F8" w:rsidRPr="005120F8" w:rsidRDefault="005120F8" w:rsidP="001427C7">
      <w:pPr>
        <w:spacing w:line="360" w:lineRule="auto"/>
        <w:jc w:val="both"/>
        <w:rPr>
          <w:rFonts w:ascii="Times New Roman" w:hAnsi="Times New Roman" w:cs="Times New Roman"/>
          <w:color w:val="000000" w:themeColor="text1"/>
          <w:sz w:val="24"/>
          <w:szCs w:val="24"/>
          <w:lang w:val="en-GB"/>
        </w:rPr>
      </w:pPr>
    </w:p>
    <w:p w14:paraId="74F154F2" w14:textId="429EF84A" w:rsidR="003D0F16" w:rsidRPr="005120F8" w:rsidRDefault="003D0F16" w:rsidP="001427C7">
      <w:pPr>
        <w:spacing w:line="360" w:lineRule="auto"/>
        <w:jc w:val="both"/>
        <w:rPr>
          <w:rFonts w:ascii="Times New Roman" w:hAnsi="Times New Roman" w:cs="Times New Roman"/>
          <w:b/>
          <w:color w:val="000000" w:themeColor="text1"/>
          <w:sz w:val="24"/>
          <w:szCs w:val="24"/>
          <w:lang w:val="en-GB"/>
        </w:rPr>
      </w:pPr>
      <w:r w:rsidRPr="005120F8">
        <w:rPr>
          <w:rFonts w:ascii="Times New Roman" w:hAnsi="Times New Roman" w:cs="Times New Roman"/>
          <w:b/>
          <w:color w:val="000000" w:themeColor="text1"/>
          <w:sz w:val="24"/>
          <w:szCs w:val="24"/>
          <w:lang w:val="en-GB"/>
        </w:rPr>
        <w:t>QUESTION ONE</w:t>
      </w:r>
    </w:p>
    <w:p w14:paraId="33C20865" w14:textId="77777777" w:rsidR="00503EED" w:rsidRPr="005120F8" w:rsidRDefault="003D0F16" w:rsidP="001427C7">
      <w:pPr>
        <w:pStyle w:val="ListParagraph"/>
        <w:numPr>
          <w:ilvl w:val="0"/>
          <w:numId w:val="3"/>
        </w:numPr>
        <w:spacing w:line="360" w:lineRule="auto"/>
        <w:jc w:val="both"/>
        <w:rPr>
          <w:rFonts w:ascii="Times New Roman" w:hAnsi="Times New Roman" w:cs="Times New Roman"/>
          <w:color w:val="000000" w:themeColor="text1"/>
          <w:sz w:val="24"/>
          <w:szCs w:val="24"/>
        </w:rPr>
      </w:pPr>
      <w:r w:rsidRPr="005120F8">
        <w:rPr>
          <w:rFonts w:ascii="Times New Roman" w:hAnsi="Times New Roman" w:cs="Times New Roman"/>
          <w:color w:val="000000" w:themeColor="text1"/>
          <w:sz w:val="24"/>
          <w:szCs w:val="24"/>
        </w:rPr>
        <w:t>Define flexural strength</w:t>
      </w:r>
    </w:p>
    <w:p w14:paraId="1BEE5BBA" w14:textId="08310B76" w:rsidR="003D0F16" w:rsidRPr="005120F8" w:rsidRDefault="00503EED" w:rsidP="001427C7">
      <w:pPr>
        <w:pStyle w:val="ListParagraph"/>
        <w:spacing w:line="360" w:lineRule="auto"/>
        <w:jc w:val="both"/>
        <w:rPr>
          <w:rFonts w:ascii="Times New Roman" w:hAnsi="Times New Roman" w:cs="Times New Roman"/>
          <w:color w:val="000000" w:themeColor="text1"/>
          <w:sz w:val="24"/>
          <w:szCs w:val="24"/>
        </w:rPr>
      </w:pPr>
      <w:r w:rsidRPr="005120F8">
        <w:rPr>
          <w:rFonts w:ascii="Times New Roman" w:hAnsi="Times New Roman" w:cs="Times New Roman"/>
          <w:color w:val="000000" w:themeColor="text1"/>
          <w:sz w:val="24"/>
          <w:szCs w:val="24"/>
        </w:rPr>
        <w:t>Answer:</w:t>
      </w:r>
      <w:r w:rsidR="003D0F16" w:rsidRPr="005120F8">
        <w:rPr>
          <w:rFonts w:ascii="Times New Roman" w:hAnsi="Times New Roman" w:cs="Times New Roman"/>
          <w:color w:val="000000" w:themeColor="text1"/>
          <w:sz w:val="24"/>
          <w:szCs w:val="24"/>
        </w:rPr>
        <w:tab/>
      </w:r>
    </w:p>
    <w:p w14:paraId="726845C4" w14:textId="1C71922D" w:rsidR="003D0F16" w:rsidRPr="005120F8" w:rsidRDefault="003D0F16" w:rsidP="001427C7">
      <w:pPr>
        <w:pStyle w:val="ListParagraph"/>
        <w:spacing w:line="360" w:lineRule="auto"/>
        <w:jc w:val="both"/>
        <w:rPr>
          <w:rFonts w:ascii="Times New Roman" w:hAnsi="Times New Roman" w:cs="Times New Roman"/>
          <w:color w:val="000000" w:themeColor="text1"/>
          <w:sz w:val="24"/>
          <w:szCs w:val="24"/>
          <w:shd w:val="clear" w:color="auto" w:fill="FFFFFF"/>
        </w:rPr>
      </w:pPr>
      <w:r w:rsidRPr="005120F8">
        <w:rPr>
          <w:rFonts w:ascii="Times New Roman" w:hAnsi="Times New Roman" w:cs="Times New Roman"/>
          <w:color w:val="000000" w:themeColor="text1"/>
          <w:sz w:val="24"/>
          <w:szCs w:val="24"/>
          <w:shd w:val="clear" w:color="auto" w:fill="FFFFFF"/>
        </w:rPr>
        <w:t>The </w:t>
      </w:r>
      <w:r w:rsidRPr="005120F8">
        <w:rPr>
          <w:rStyle w:val="Emphasis"/>
          <w:rFonts w:ascii="Times New Roman" w:hAnsi="Times New Roman" w:cs="Times New Roman"/>
          <w:i w:val="0"/>
          <w:iCs w:val="0"/>
          <w:color w:val="000000" w:themeColor="text1"/>
          <w:sz w:val="24"/>
          <w:szCs w:val="24"/>
          <w:shd w:val="clear" w:color="auto" w:fill="FFFFFF"/>
        </w:rPr>
        <w:t>flexural strength</w:t>
      </w:r>
      <w:r w:rsidRPr="005120F8">
        <w:rPr>
          <w:rFonts w:ascii="Times New Roman" w:hAnsi="Times New Roman" w:cs="Times New Roman"/>
          <w:color w:val="000000" w:themeColor="text1"/>
          <w:sz w:val="24"/>
          <w:szCs w:val="24"/>
          <w:shd w:val="clear" w:color="auto" w:fill="FFFFFF"/>
        </w:rPr>
        <w:t> of a material is </w:t>
      </w:r>
      <w:r w:rsidRPr="005120F8">
        <w:rPr>
          <w:rStyle w:val="Emphasis"/>
          <w:rFonts w:ascii="Times New Roman" w:hAnsi="Times New Roman" w:cs="Times New Roman"/>
          <w:i w:val="0"/>
          <w:iCs w:val="0"/>
          <w:color w:val="000000" w:themeColor="text1"/>
          <w:sz w:val="24"/>
          <w:szCs w:val="24"/>
          <w:shd w:val="clear" w:color="auto" w:fill="FFFFFF"/>
        </w:rPr>
        <w:t>defined</w:t>
      </w:r>
      <w:r w:rsidRPr="005120F8">
        <w:rPr>
          <w:rFonts w:ascii="Times New Roman" w:hAnsi="Times New Roman" w:cs="Times New Roman"/>
          <w:color w:val="000000" w:themeColor="text1"/>
          <w:sz w:val="24"/>
          <w:szCs w:val="24"/>
          <w:shd w:val="clear" w:color="auto" w:fill="FFFFFF"/>
        </w:rPr>
        <w:t> as the maximum bending stress that can be applied to that material before it yields.</w:t>
      </w:r>
    </w:p>
    <w:p w14:paraId="4C017933" w14:textId="13643877" w:rsidR="003D0F16" w:rsidRPr="005120F8" w:rsidRDefault="003D0F16" w:rsidP="001427C7">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r w:rsidRPr="005120F8">
        <w:rPr>
          <w:rFonts w:ascii="Times New Roman" w:hAnsi="Times New Roman" w:cs="Times New Roman"/>
          <w:color w:val="000000" w:themeColor="text1"/>
          <w:sz w:val="24"/>
          <w:szCs w:val="24"/>
        </w:rPr>
        <w:t xml:space="preserve">A group of four piles supports a 450 x 450 mm rectangular column which transmits an ultimate axial load of 4000 </w:t>
      </w:r>
      <w:proofErr w:type="spellStart"/>
      <w:r w:rsidRPr="005120F8">
        <w:rPr>
          <w:rFonts w:ascii="Times New Roman" w:hAnsi="Times New Roman" w:cs="Times New Roman"/>
          <w:color w:val="000000" w:themeColor="text1"/>
          <w:sz w:val="24"/>
          <w:szCs w:val="24"/>
        </w:rPr>
        <w:t>kN.</w:t>
      </w:r>
      <w:proofErr w:type="spellEnd"/>
      <w:r w:rsidRPr="005120F8">
        <w:rPr>
          <w:rFonts w:ascii="Times New Roman" w:hAnsi="Times New Roman" w:cs="Times New Roman"/>
          <w:color w:val="000000" w:themeColor="text1"/>
          <w:sz w:val="24"/>
          <w:szCs w:val="24"/>
        </w:rPr>
        <w:t xml:space="preserve"> If the pile diameter is 500 mm spaced at 1350 mm Centre - Centre, design the pile cap using </w:t>
      </w:r>
      <w:proofErr w:type="spellStart"/>
      <w:r w:rsidRPr="005120F8">
        <w:rPr>
          <w:rFonts w:ascii="Times New Roman" w:hAnsi="Times New Roman" w:cs="Times New Roman"/>
          <w:color w:val="000000" w:themeColor="text1"/>
          <w:sz w:val="24"/>
          <w:szCs w:val="24"/>
        </w:rPr>
        <w:t>f</w:t>
      </w:r>
      <w:r w:rsidRPr="005120F8">
        <w:rPr>
          <w:rFonts w:ascii="Times New Roman" w:hAnsi="Times New Roman" w:cs="Times New Roman"/>
          <w:color w:val="000000" w:themeColor="text1"/>
          <w:sz w:val="24"/>
          <w:szCs w:val="24"/>
          <w:vertAlign w:val="subscript"/>
        </w:rPr>
        <w:t>cu</w:t>
      </w:r>
      <w:proofErr w:type="spellEnd"/>
      <w:r w:rsidRPr="005120F8">
        <w:rPr>
          <w:rFonts w:ascii="Times New Roman" w:hAnsi="Times New Roman" w:cs="Times New Roman"/>
          <w:color w:val="000000" w:themeColor="text1"/>
          <w:sz w:val="24"/>
          <w:szCs w:val="24"/>
        </w:rPr>
        <w:t xml:space="preserve"> =30N/mm</w:t>
      </w:r>
      <w:r w:rsidRPr="005120F8">
        <w:rPr>
          <w:rFonts w:ascii="Times New Roman" w:hAnsi="Times New Roman" w:cs="Times New Roman"/>
          <w:color w:val="000000" w:themeColor="text1"/>
          <w:sz w:val="24"/>
          <w:szCs w:val="24"/>
          <w:vertAlign w:val="superscript"/>
        </w:rPr>
        <w:t>2</w:t>
      </w:r>
      <w:r w:rsidRPr="005120F8">
        <w:rPr>
          <w:rFonts w:ascii="Times New Roman" w:hAnsi="Times New Roman" w:cs="Times New Roman"/>
          <w:color w:val="000000" w:themeColor="text1"/>
          <w:sz w:val="24"/>
          <w:szCs w:val="24"/>
        </w:rPr>
        <w:t xml:space="preserve">, </w:t>
      </w:r>
      <w:proofErr w:type="spellStart"/>
      <w:r w:rsidRPr="005120F8">
        <w:rPr>
          <w:rFonts w:ascii="Times New Roman" w:hAnsi="Times New Roman" w:cs="Times New Roman"/>
          <w:color w:val="000000" w:themeColor="text1"/>
          <w:sz w:val="24"/>
          <w:szCs w:val="24"/>
        </w:rPr>
        <w:t>f</w:t>
      </w:r>
      <w:r w:rsidRPr="005120F8">
        <w:rPr>
          <w:rFonts w:ascii="Times New Roman" w:hAnsi="Times New Roman" w:cs="Times New Roman"/>
          <w:color w:val="000000" w:themeColor="text1"/>
          <w:sz w:val="24"/>
          <w:szCs w:val="24"/>
          <w:vertAlign w:val="subscript"/>
        </w:rPr>
        <w:t>y</w:t>
      </w:r>
      <w:proofErr w:type="spellEnd"/>
      <w:r w:rsidRPr="005120F8">
        <w:rPr>
          <w:rFonts w:ascii="Times New Roman" w:hAnsi="Times New Roman" w:cs="Times New Roman"/>
          <w:color w:val="000000" w:themeColor="text1"/>
          <w:sz w:val="24"/>
          <w:szCs w:val="24"/>
        </w:rPr>
        <w:t>=410N/mm</w:t>
      </w:r>
      <w:r w:rsidRPr="005120F8">
        <w:rPr>
          <w:rFonts w:ascii="Times New Roman" w:hAnsi="Times New Roman" w:cs="Times New Roman"/>
          <w:color w:val="000000" w:themeColor="text1"/>
          <w:sz w:val="24"/>
          <w:szCs w:val="24"/>
          <w:vertAlign w:val="superscript"/>
        </w:rPr>
        <w:t>2</w:t>
      </w:r>
      <w:r w:rsidRPr="005120F8">
        <w:rPr>
          <w:rFonts w:ascii="Times New Roman" w:hAnsi="Times New Roman" w:cs="Times New Roman"/>
          <w:color w:val="000000" w:themeColor="text1"/>
          <w:sz w:val="24"/>
          <w:szCs w:val="24"/>
        </w:rPr>
        <w:t>.</w:t>
      </w:r>
    </w:p>
    <w:p w14:paraId="06D6E62E" w14:textId="3B179AEF" w:rsidR="00DA717D" w:rsidRPr="005120F8" w:rsidRDefault="00DA717D" w:rsidP="00DA717D">
      <w:pPr>
        <w:pStyle w:val="ListParagraph"/>
        <w:spacing w:line="360" w:lineRule="auto"/>
        <w:jc w:val="both"/>
        <w:rPr>
          <w:rFonts w:ascii="Times New Roman" w:hAnsi="Times New Roman" w:cs="Times New Roman"/>
          <w:color w:val="000000" w:themeColor="text1"/>
          <w:sz w:val="24"/>
          <w:szCs w:val="24"/>
          <w:shd w:val="clear" w:color="auto" w:fill="FFFFFF"/>
        </w:rPr>
      </w:pPr>
      <w:r w:rsidRPr="005120F8">
        <w:rPr>
          <w:rFonts w:ascii="Times New Roman" w:hAnsi="Times New Roman" w:cs="Times New Roman"/>
          <w:noProof/>
          <w:color w:val="000000" w:themeColor="text1"/>
          <w:sz w:val="24"/>
          <w:szCs w:val="24"/>
          <w:shd w:val="clear" w:color="auto" w:fill="FFFFFF"/>
        </w:rPr>
        <w:drawing>
          <wp:inline distT="0" distB="0" distL="0" distR="0" wp14:anchorId="79DEE615" wp14:editId="76B80F57">
            <wp:extent cx="5943600" cy="4114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114165"/>
                    </a:xfrm>
                    <a:prstGeom prst="rect">
                      <a:avLst/>
                    </a:prstGeom>
                  </pic:spPr>
                </pic:pic>
              </a:graphicData>
            </a:graphic>
          </wp:inline>
        </w:drawing>
      </w:r>
    </w:p>
    <w:p w14:paraId="715F34CC" w14:textId="17CAE556" w:rsidR="00DA717D" w:rsidRPr="005120F8" w:rsidRDefault="00DA717D" w:rsidP="00DA717D">
      <w:pPr>
        <w:rPr>
          <w:rFonts w:ascii="Times New Roman" w:eastAsiaTheme="minorEastAsia" w:hAnsi="Times New Roman"/>
          <w:color w:val="000000" w:themeColor="text1"/>
        </w:rPr>
      </w:pPr>
      <m:oMathPara>
        <m:oMath>
          <m:r>
            <w:rPr>
              <w:rFonts w:ascii="Cambria Math" w:eastAsiaTheme="minorEastAsia" w:hAnsi="Cambria Math"/>
              <w:color w:val="000000" w:themeColor="text1"/>
            </w:rPr>
            <m:t>500÷2=250+150=400(edge distance of pile edge of the pile cap)</m:t>
          </m:r>
        </m:oMath>
      </m:oMathPara>
    </w:p>
    <w:p w14:paraId="6C7965AD" w14:textId="77777777" w:rsidR="00DA717D" w:rsidRPr="005120F8" w:rsidRDefault="00DA717D" w:rsidP="00DA717D">
      <w:pPr>
        <w:rPr>
          <w:rFonts w:ascii="Times New Roman" w:eastAsiaTheme="minorEastAsia" w:hAnsi="Times New Roman"/>
          <w:color w:val="000000" w:themeColor="text1"/>
        </w:rPr>
      </w:pPr>
      <m:oMathPara>
        <m:oMath>
          <m:r>
            <w:rPr>
              <w:rFonts w:ascii="Cambria Math" w:eastAsiaTheme="minorEastAsia" w:hAnsi="Cambria Math"/>
              <w:color w:val="000000" w:themeColor="text1"/>
            </w:rPr>
            <w:lastRenderedPageBreak/>
            <m:t>solution</m:t>
          </m:r>
        </m:oMath>
      </m:oMathPara>
    </w:p>
    <w:p w14:paraId="083E8986" w14:textId="16CE5039" w:rsidR="00DA717D" w:rsidRPr="005120F8" w:rsidRDefault="00DA717D" w:rsidP="00DA717D">
      <w:pPr>
        <w:rPr>
          <w:rFonts w:ascii="Times New Roman" w:eastAsiaTheme="minorEastAsia" w:hAnsi="Times New Roman"/>
          <w:color w:val="000000" w:themeColor="text1"/>
        </w:rPr>
      </w:pPr>
      <m:oMathPara>
        <m:oMath>
          <m:r>
            <w:rPr>
              <w:rFonts w:ascii="Cambria Math" w:eastAsiaTheme="minorEastAsia" w:hAnsi="Cambria Math"/>
              <w:color w:val="000000" w:themeColor="text1"/>
            </w:rPr>
            <m:t>pile diameter ∅=500mm</m:t>
          </m:r>
        </m:oMath>
      </m:oMathPara>
    </w:p>
    <w:p w14:paraId="622E8DE7" w14:textId="0200B344" w:rsidR="00DA717D" w:rsidRPr="005120F8" w:rsidRDefault="00DA717D" w:rsidP="00DA717D">
      <w:pPr>
        <w:rPr>
          <w:rFonts w:ascii="Times New Roman" w:eastAsiaTheme="minorEastAsia" w:hAnsi="Times New Roman"/>
          <w:color w:val="000000" w:themeColor="text1"/>
        </w:rPr>
      </w:pPr>
      <m:oMathPara>
        <m:oMath>
          <m:r>
            <w:rPr>
              <w:rFonts w:ascii="Cambria Math" w:eastAsiaTheme="minorEastAsia" w:hAnsi="Cambria Math"/>
              <w:color w:val="000000" w:themeColor="text1"/>
            </w:rPr>
            <m:t>depth f pile h=</m:t>
          </m:r>
          <m:r>
            <w:rPr>
              <w:rFonts w:ascii="Cambria Math" w:eastAsiaTheme="minorEastAsia" w:hAnsi="Cambria Math"/>
              <w:color w:val="000000" w:themeColor="text1"/>
            </w:rPr>
            <m:t>1100mm</m:t>
          </m:r>
        </m:oMath>
      </m:oMathPara>
    </w:p>
    <w:p w14:paraId="2F06C7E9" w14:textId="77777777" w:rsidR="00DA717D" w:rsidRPr="005120F8" w:rsidRDefault="00DA717D" w:rsidP="00DA717D">
      <w:pPr>
        <w:rPr>
          <w:rFonts w:ascii="Times New Roman" w:eastAsiaTheme="minorEastAsia" w:hAnsi="Times New Roman"/>
          <w:color w:val="000000" w:themeColor="text1"/>
        </w:rPr>
      </w:pPr>
      <m:oMathPara>
        <m:oMath>
          <m:r>
            <w:rPr>
              <w:rFonts w:ascii="Cambria Math" w:eastAsiaTheme="minorEastAsia" w:hAnsi="Cambria Math"/>
              <w:color w:val="000000" w:themeColor="text1"/>
            </w:rPr>
            <m:t>effective d=h-cover-∅</m:t>
          </m:r>
        </m:oMath>
      </m:oMathPara>
    </w:p>
    <w:p w14:paraId="32300C30" w14:textId="1FDB207D" w:rsidR="00DA717D" w:rsidRPr="005120F8" w:rsidRDefault="00DA717D" w:rsidP="00DA717D">
      <w:pPr>
        <w:rPr>
          <w:rFonts w:ascii="Times New Roman" w:eastAsiaTheme="minorEastAsia" w:hAnsi="Times New Roman"/>
          <w:color w:val="000000" w:themeColor="text1"/>
        </w:rPr>
      </w:pPr>
      <m:oMathPara>
        <m:oMath>
          <m:r>
            <w:rPr>
              <w:rFonts w:ascii="Cambria Math" w:eastAsiaTheme="minorEastAsia" w:hAnsi="Cambria Math"/>
              <w:color w:val="000000" w:themeColor="text1"/>
            </w:rPr>
            <m:t>depth=1100-100-25=975mm</m:t>
          </m:r>
        </m:oMath>
      </m:oMathPara>
    </w:p>
    <w:p w14:paraId="78505F68" w14:textId="54E32365" w:rsidR="00DA717D" w:rsidRPr="005120F8" w:rsidRDefault="00DA717D" w:rsidP="00DA717D">
      <w:pPr>
        <w:rPr>
          <w:rFonts w:ascii="Times New Roman" w:eastAsiaTheme="minorEastAsia" w:hAnsi="Times New Roman"/>
          <w:color w:val="000000" w:themeColor="text1"/>
        </w:rPr>
      </w:pPr>
      <m:oMathPara>
        <m:oMath>
          <m:r>
            <w:rPr>
              <w:rFonts w:ascii="Cambria Math" w:eastAsiaTheme="minorEastAsia" w:hAnsi="Cambria Math"/>
              <w:color w:val="000000" w:themeColor="text1"/>
            </w:rPr>
            <m:t>span l=</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m:t>
              </m:r>
            </m:den>
          </m:f>
          <m:r>
            <w:rPr>
              <w:rFonts w:ascii="Cambria Math" w:eastAsiaTheme="minorEastAsia" w:hAnsi="Cambria Math"/>
              <w:color w:val="000000" w:themeColor="text1"/>
            </w:rPr>
            <m:t>×spacing=</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m:t>
              </m:r>
            </m:den>
          </m:f>
          <m:r>
            <w:rPr>
              <w:rFonts w:ascii="Cambria Math" w:eastAsiaTheme="minorEastAsia" w:hAnsi="Cambria Math"/>
              <w:color w:val="000000" w:themeColor="text1"/>
            </w:rPr>
            <m:t>×1350=675mm</m:t>
          </m:r>
        </m:oMath>
      </m:oMathPara>
    </w:p>
    <w:p w14:paraId="3E690E0B" w14:textId="529B3D2F" w:rsidR="00DA717D" w:rsidRPr="005120F8" w:rsidRDefault="00DA717D" w:rsidP="00DA717D">
      <w:pPr>
        <w:rPr>
          <w:rFonts w:ascii="Times New Roman" w:eastAsiaTheme="minorEastAsia" w:hAnsi="Times New Roman"/>
          <w:color w:val="000000" w:themeColor="text1"/>
        </w:rPr>
      </w:pPr>
      <m:oMathPara>
        <m:oMath>
          <m:r>
            <w:rPr>
              <w:rFonts w:ascii="Cambria Math" w:eastAsiaTheme="minorEastAsia" w:hAnsi="Cambria Math"/>
              <w:color w:val="000000" w:themeColor="text1"/>
            </w:rPr>
            <m:t>critical section=</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5</m:t>
              </m:r>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5</m:t>
              </m:r>
            </m:den>
          </m:f>
          <m:r>
            <w:rPr>
              <w:rFonts w:ascii="Cambria Math" w:eastAsiaTheme="minorEastAsia" w:hAnsi="Cambria Math"/>
              <w:color w:val="000000" w:themeColor="text1"/>
            </w:rPr>
            <m:t>×500=100mm</m:t>
          </m:r>
        </m:oMath>
      </m:oMathPara>
    </w:p>
    <w:p w14:paraId="5F4CA02C" w14:textId="6B85D7E3" w:rsidR="00DA717D" w:rsidRPr="005120F8" w:rsidRDefault="00901DDE" w:rsidP="00DA717D">
      <w:pPr>
        <w:rPr>
          <w:rFonts w:ascii="Times New Roman" w:eastAsiaTheme="minorEastAsia" w:hAnsi="Times New Roman"/>
          <w:color w:val="000000" w:themeColor="text1"/>
        </w:rPr>
      </w:pPr>
      <m:oMathPara>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a</m:t>
              </m:r>
            </m:e>
            <m:sub>
              <m:r>
                <w:rPr>
                  <w:rFonts w:ascii="Cambria Math" w:eastAsiaTheme="minorEastAsia" w:hAnsi="Cambria Math"/>
                  <w:color w:val="000000" w:themeColor="text1"/>
                </w:rPr>
                <m:t>v</m:t>
              </m:r>
            </m:sub>
          </m:sSub>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1375-450</m:t>
              </m:r>
            </m:num>
            <m:den>
              <m:r>
                <w:rPr>
                  <w:rFonts w:ascii="Cambria Math" w:eastAsiaTheme="minorEastAsia" w:hAnsi="Cambria Math"/>
                  <w:color w:val="000000" w:themeColor="text1"/>
                </w:rPr>
                <m:t>2</m:t>
              </m:r>
            </m:den>
          </m:f>
          <m:r>
            <w:rPr>
              <w:rFonts w:ascii="Cambria Math" w:eastAsiaTheme="minorEastAsia" w:hAnsi="Cambria Math"/>
              <w:color w:val="000000" w:themeColor="text1"/>
            </w:rPr>
            <m:t>=450-100=350mm</m:t>
          </m:r>
        </m:oMath>
      </m:oMathPara>
    </w:p>
    <w:p w14:paraId="19A9B292" w14:textId="4BFF18F9" w:rsidR="00DA717D" w:rsidRPr="005120F8" w:rsidRDefault="00901DDE" w:rsidP="00DA717D">
      <w:pPr>
        <w:rPr>
          <w:rFonts w:ascii="Times New Roman" w:eastAsiaTheme="minorEastAsia" w:hAnsi="Times New Roman"/>
          <w:color w:val="000000" w:themeColor="text1"/>
        </w:rPr>
      </w:pPr>
      <m:oMathPara>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a</m:t>
              </m:r>
            </m:e>
            <m:sup>
              <m:r>
                <w:rPr>
                  <w:rFonts w:ascii="Cambria Math" w:eastAsiaTheme="minorEastAsia" w:hAnsi="Cambria Math"/>
                  <w:color w:val="000000" w:themeColor="text1"/>
                </w:rPr>
                <m:t>i</m:t>
              </m:r>
            </m:sup>
          </m:sSup>
          <m:r>
            <w:rPr>
              <w:rFonts w:ascii="Cambria Math" w:eastAsiaTheme="minorEastAsia" w:hAnsi="Cambria Math"/>
              <w:color w:val="000000" w:themeColor="text1"/>
            </w:rPr>
            <m:t>=250-100=150mm</m:t>
          </m:r>
        </m:oMath>
      </m:oMathPara>
    </w:p>
    <w:p w14:paraId="1E3444D0" w14:textId="77777777" w:rsidR="00DA717D" w:rsidRPr="005120F8" w:rsidRDefault="00DA717D" w:rsidP="00DA717D">
      <w:pPr>
        <w:rPr>
          <w:rFonts w:ascii="Times New Roman" w:eastAsiaTheme="minorEastAsia" w:hAnsi="Times New Roman"/>
          <w:color w:val="000000" w:themeColor="text1"/>
        </w:rPr>
      </w:pPr>
      <w:r w:rsidRPr="005120F8">
        <w:rPr>
          <w:rFonts w:ascii="Times New Roman" w:eastAsiaTheme="minorEastAsia" w:hAnsi="Times New Roman"/>
          <w:color w:val="000000" w:themeColor="text1"/>
        </w:rPr>
        <w:t>Design for reinforcement</w:t>
      </w:r>
    </w:p>
    <w:p w14:paraId="564094C3" w14:textId="55A25615" w:rsidR="00DA717D" w:rsidRPr="005120F8" w:rsidRDefault="00DA717D" w:rsidP="00DA717D">
      <w:pPr>
        <w:rPr>
          <w:rFonts w:ascii="Times New Roman" w:eastAsiaTheme="minorEastAsia" w:hAnsi="Times New Roman"/>
          <w:color w:val="000000" w:themeColor="text1"/>
        </w:rPr>
      </w:pPr>
      <m:oMathPara>
        <m:oMath>
          <m:r>
            <w:rPr>
              <w:rFonts w:ascii="Cambria Math" w:eastAsiaTheme="minorEastAsia" w:hAnsi="Cambria Math"/>
              <w:color w:val="000000" w:themeColor="text1"/>
            </w:rPr>
            <m:t>As=</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NL</m:t>
              </m:r>
            </m:num>
            <m:den>
              <m:r>
                <w:rPr>
                  <w:rFonts w:ascii="Cambria Math" w:eastAsiaTheme="minorEastAsia" w:hAnsi="Cambria Math"/>
                  <w:color w:val="000000" w:themeColor="text1"/>
                </w:rPr>
                <m:t>4d×0.87×Fyk</m:t>
              </m:r>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4000×</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10</m:t>
                  </m:r>
                </m:e>
                <m:sup>
                  <m:r>
                    <w:rPr>
                      <w:rFonts w:ascii="Cambria Math" w:eastAsiaTheme="minorEastAsia" w:hAnsi="Cambria Math"/>
                      <w:color w:val="000000" w:themeColor="text1"/>
                    </w:rPr>
                    <m:t>3</m:t>
                  </m:r>
                </m:sup>
              </m:sSup>
              <m:r>
                <w:rPr>
                  <w:rFonts w:ascii="Cambria Math" w:eastAsiaTheme="minorEastAsia" w:hAnsi="Cambria Math"/>
                  <w:color w:val="000000" w:themeColor="text1"/>
                </w:rPr>
                <m:t>×675</m:t>
              </m:r>
            </m:num>
            <m:den>
              <m:r>
                <w:rPr>
                  <w:rFonts w:ascii="Cambria Math" w:eastAsiaTheme="minorEastAsia" w:hAnsi="Cambria Math"/>
                  <w:color w:val="000000" w:themeColor="text1"/>
                </w:rPr>
                <m:t>4×975×0.87×410</m:t>
              </m:r>
            </m:den>
          </m:f>
          <m:r>
            <w:rPr>
              <w:rFonts w:ascii="Cambria Math" w:eastAsiaTheme="minorEastAsia" w:hAnsi="Cambria Math"/>
              <w:color w:val="000000" w:themeColor="text1"/>
            </w:rPr>
            <m:t>=1941</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mm</m:t>
              </m:r>
            </m:e>
            <m:sup>
              <m:r>
                <w:rPr>
                  <w:rFonts w:ascii="Cambria Math" w:eastAsiaTheme="minorEastAsia" w:hAnsi="Cambria Math"/>
                  <w:color w:val="000000" w:themeColor="text1"/>
                </w:rPr>
                <m:t>2</m:t>
              </m:r>
            </m:sup>
          </m:sSup>
        </m:oMath>
      </m:oMathPara>
    </w:p>
    <w:p w14:paraId="0697D556" w14:textId="267A8A0A" w:rsidR="00DA717D" w:rsidRPr="005120F8" w:rsidRDefault="00DA717D" w:rsidP="00DA717D">
      <w:pPr>
        <w:rPr>
          <w:rFonts w:ascii="Times New Roman" w:eastAsiaTheme="minorEastAsia" w:hAnsi="Times New Roman"/>
          <w:color w:val="000000" w:themeColor="text1"/>
        </w:rPr>
      </w:pPr>
      <m:oMathPara>
        <m:oMath>
          <m:r>
            <w:rPr>
              <w:rFonts w:ascii="Cambria Math" w:eastAsiaTheme="minorEastAsia" w:hAnsi="Cambria Math"/>
              <w:color w:val="000000" w:themeColor="text1"/>
            </w:rPr>
            <m:t>Total area, 2As=3882</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mm</m:t>
              </m:r>
            </m:e>
            <m:sup>
              <m:r>
                <w:rPr>
                  <w:rFonts w:ascii="Cambria Math" w:eastAsiaTheme="minorEastAsia" w:hAnsi="Cambria Math"/>
                  <w:color w:val="000000" w:themeColor="text1"/>
                </w:rPr>
                <m:t>2</m:t>
              </m:r>
            </m:sup>
          </m:sSup>
        </m:oMath>
      </m:oMathPara>
    </w:p>
    <w:p w14:paraId="09DFE537" w14:textId="77777777" w:rsidR="00DA717D" w:rsidRPr="005120F8" w:rsidRDefault="00DA717D" w:rsidP="00DA717D">
      <w:pPr>
        <w:rPr>
          <w:rFonts w:ascii="Times New Roman" w:eastAsiaTheme="minorEastAsia" w:hAnsi="Times New Roman"/>
          <w:color w:val="000000" w:themeColor="text1"/>
        </w:rPr>
      </w:pPr>
      <m:oMathPara>
        <m:oMath>
          <m:r>
            <w:rPr>
              <w:rFonts w:ascii="Cambria Math" w:eastAsiaTheme="minorEastAsia" w:hAnsi="Cambria Math"/>
              <w:color w:val="000000" w:themeColor="text1"/>
            </w:rPr>
            <m:t>provide Y25 @250</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c</m:t>
              </m:r>
            </m:num>
            <m:den>
              <m:r>
                <w:rPr>
                  <w:rFonts w:ascii="Cambria Math" w:eastAsiaTheme="minorEastAsia" w:hAnsi="Cambria Math"/>
                  <w:color w:val="000000" w:themeColor="text1"/>
                </w:rPr>
                <m:t>c</m:t>
              </m:r>
            </m:den>
          </m:f>
        </m:oMath>
      </m:oMathPara>
    </w:p>
    <w:p w14:paraId="6D691F75" w14:textId="77777777" w:rsidR="00DA717D" w:rsidRPr="005120F8" w:rsidRDefault="00DA717D" w:rsidP="00DA717D">
      <w:pPr>
        <w:rPr>
          <w:rFonts w:ascii="Times New Roman" w:eastAsiaTheme="minorEastAsia" w:hAnsi="Times New Roman"/>
          <w:color w:val="000000" w:themeColor="text1"/>
        </w:rPr>
      </w:pPr>
      <w:r w:rsidRPr="005120F8">
        <w:rPr>
          <w:rFonts w:ascii="Times New Roman" w:eastAsiaTheme="minorEastAsia" w:hAnsi="Times New Roman"/>
          <w:color w:val="000000" w:themeColor="text1"/>
        </w:rPr>
        <w:t>Shear check</w:t>
      </w:r>
    </w:p>
    <w:p w14:paraId="74E8B959" w14:textId="61DBF045" w:rsidR="00DA717D" w:rsidRPr="005120F8" w:rsidRDefault="00DA717D" w:rsidP="00DA717D">
      <w:pPr>
        <w:rPr>
          <w:rFonts w:ascii="Times New Roman" w:eastAsiaTheme="minorEastAsia" w:hAnsi="Times New Roman"/>
          <w:color w:val="000000" w:themeColor="text1"/>
        </w:rPr>
      </w:pPr>
      <m:oMathPara>
        <m:oMath>
          <m:r>
            <w:rPr>
              <w:rFonts w:ascii="Cambria Math" w:eastAsiaTheme="minorEastAsia" w:hAnsi="Cambria Math"/>
              <w:color w:val="000000" w:themeColor="text1"/>
            </w:rPr>
            <m:t>shear along critical section, v=</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p</m:t>
              </m:r>
            </m:num>
            <m:den>
              <m:r>
                <w:rPr>
                  <w:rFonts w:ascii="Cambria Math" w:eastAsiaTheme="minorEastAsia" w:hAnsi="Cambria Math"/>
                  <w:color w:val="000000" w:themeColor="text1"/>
                </w:rPr>
                <m:t>2</m:t>
              </m:r>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4000</m:t>
              </m:r>
            </m:num>
            <m:den>
              <m:r>
                <w:rPr>
                  <w:rFonts w:ascii="Cambria Math" w:eastAsiaTheme="minorEastAsia" w:hAnsi="Cambria Math"/>
                  <w:color w:val="000000" w:themeColor="text1"/>
                </w:rPr>
                <m:t>2</m:t>
              </m:r>
            </m:den>
          </m:f>
          <m:r>
            <w:rPr>
              <w:rFonts w:ascii="Cambria Math" w:eastAsiaTheme="minorEastAsia" w:hAnsi="Cambria Math"/>
              <w:color w:val="000000" w:themeColor="text1"/>
            </w:rPr>
            <m:t>=2000KN</m:t>
          </m:r>
        </m:oMath>
      </m:oMathPara>
    </w:p>
    <w:p w14:paraId="1F1B7043" w14:textId="5E60037C" w:rsidR="00DA717D" w:rsidRPr="005120F8" w:rsidRDefault="00DA717D" w:rsidP="00DA717D">
      <w:pPr>
        <w:rPr>
          <w:rFonts w:ascii="Times New Roman" w:eastAsiaTheme="minorEastAsia" w:hAnsi="Times New Roman"/>
          <w:color w:val="000000" w:themeColor="text1"/>
        </w:rPr>
      </w:pPr>
      <m:oMathPara>
        <m:oMath>
          <m:r>
            <w:rPr>
              <w:rFonts w:ascii="Cambria Math" w:eastAsiaTheme="minorEastAsia" w:hAnsi="Cambria Math"/>
              <w:color w:val="000000" w:themeColor="text1"/>
            </w:rPr>
            <m:t>Ved=V×</m:t>
          </m:r>
          <m:f>
            <m:fPr>
              <m:ctrlPr>
                <w:rPr>
                  <w:rFonts w:ascii="Cambria Math" w:eastAsiaTheme="minorEastAsia" w:hAnsi="Cambria Math"/>
                  <w:i/>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a</m:t>
                  </m:r>
                </m:e>
                <m:sub>
                  <m:r>
                    <w:rPr>
                      <w:rFonts w:ascii="Cambria Math" w:eastAsiaTheme="minorEastAsia" w:hAnsi="Cambria Math"/>
                      <w:color w:val="000000" w:themeColor="text1"/>
                    </w:rPr>
                    <m:t>v</m:t>
                  </m:r>
                </m:sub>
              </m:sSub>
            </m:num>
            <m:den>
              <m:r>
                <w:rPr>
                  <w:rFonts w:ascii="Cambria Math" w:eastAsiaTheme="minorEastAsia" w:hAnsi="Cambria Math"/>
                  <w:color w:val="000000" w:themeColor="text1"/>
                </w:rPr>
                <m:t>2d</m:t>
              </m:r>
            </m:den>
          </m:f>
          <m: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2000×350</m:t>
              </m:r>
            </m:num>
            <m:den>
              <m:r>
                <w:rPr>
                  <w:rFonts w:ascii="Cambria Math" w:eastAsiaTheme="minorEastAsia" w:hAnsi="Cambria Math"/>
                  <w:color w:val="000000" w:themeColor="text1"/>
                </w:rPr>
                <m:t>2×975</m:t>
              </m:r>
            </m:den>
          </m:f>
          <m:r>
            <w:rPr>
              <w:rFonts w:ascii="Cambria Math" w:eastAsiaTheme="minorEastAsia" w:hAnsi="Cambria Math"/>
              <w:color w:val="000000" w:themeColor="text1"/>
            </w:rPr>
            <m:t>=359KN</m:t>
          </m:r>
        </m:oMath>
      </m:oMathPara>
    </w:p>
    <w:p w14:paraId="7AAE8796" w14:textId="27398458" w:rsidR="00DA717D" w:rsidRPr="005120F8" w:rsidRDefault="00DA717D" w:rsidP="00DA717D">
      <w:pPr>
        <w:rPr>
          <w:rFonts w:ascii="Times New Roman" w:eastAsiaTheme="minorEastAsia" w:hAnsi="Times New Roman"/>
          <w:color w:val="000000" w:themeColor="text1"/>
        </w:rPr>
      </w:pPr>
      <m:oMathPara>
        <m:oMath>
          <m:r>
            <w:rPr>
              <w:rFonts w:ascii="Cambria Math" w:eastAsiaTheme="minorEastAsia" w:hAnsi="Cambria Math"/>
              <w:color w:val="000000" w:themeColor="text1"/>
            </w:rPr>
            <m:t>Vrd.c=0.12K</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(100P Fck)</m:t>
              </m:r>
            </m:e>
            <m:sup>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m:t>
                  </m:r>
                </m:den>
              </m:f>
            </m:sup>
          </m:sSup>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0.035K</m:t>
                  </m:r>
                </m:e>
                <m:sup>
                  <m:r>
                    <w:rPr>
                      <w:rFonts w:ascii="Cambria Math" w:eastAsiaTheme="minorEastAsia" w:hAnsi="Cambria Math"/>
                      <w:color w:val="000000" w:themeColor="text1"/>
                    </w:rPr>
                    <m:t>1.5</m:t>
                  </m:r>
                </m:sup>
              </m:sSup>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Fck</m:t>
                  </m:r>
                </m:e>
                <m:sup>
                  <m:r>
                    <w:rPr>
                      <w:rFonts w:ascii="Cambria Math" w:eastAsiaTheme="minorEastAsia" w:hAnsi="Cambria Math"/>
                      <w:color w:val="000000" w:themeColor="text1"/>
                    </w:rPr>
                    <m:t>0.5</m:t>
                  </m:r>
                </m:sup>
              </m:sSup>
            </m:e>
          </m:d>
          <m:r>
            <w:rPr>
              <w:rFonts w:ascii="Cambria Math" w:eastAsiaTheme="minorEastAsia" w:hAnsi="Cambria Math"/>
              <w:color w:val="000000" w:themeColor="text1"/>
            </w:rPr>
            <m:t>;k=1+</m:t>
          </m:r>
          <m:rad>
            <m:radPr>
              <m:degHide m:val="1"/>
              <m:ctrlPr>
                <w:rPr>
                  <w:rFonts w:ascii="Cambria Math" w:eastAsiaTheme="minorEastAsia" w:hAnsi="Cambria Math"/>
                  <w:i/>
                  <w:color w:val="000000" w:themeColor="text1"/>
                </w:rPr>
              </m:ctrlPr>
            </m:radPr>
            <m:deg/>
            <m:e>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200</m:t>
                  </m:r>
                </m:num>
                <m:den>
                  <m:r>
                    <w:rPr>
                      <w:rFonts w:ascii="Cambria Math" w:eastAsiaTheme="minorEastAsia" w:hAnsi="Cambria Math"/>
                      <w:color w:val="000000" w:themeColor="text1"/>
                    </w:rPr>
                    <m:t>d</m:t>
                  </m:r>
                </m:den>
              </m:f>
            </m:e>
          </m:rad>
          <m:r>
            <w:rPr>
              <w:rFonts w:ascii="Cambria Math" w:eastAsiaTheme="minorEastAsia" w:hAnsi="Cambria Math"/>
              <w:color w:val="000000" w:themeColor="text1"/>
            </w:rPr>
            <m:t>=1+</m:t>
          </m:r>
          <m:rad>
            <m:radPr>
              <m:degHide m:val="1"/>
              <m:ctrlPr>
                <w:rPr>
                  <w:rFonts w:ascii="Cambria Math" w:eastAsiaTheme="minorEastAsia" w:hAnsi="Cambria Math"/>
                  <w:i/>
                  <w:color w:val="000000" w:themeColor="text1"/>
                </w:rPr>
              </m:ctrlPr>
            </m:radPr>
            <m:deg/>
            <m:e>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200</m:t>
                  </m:r>
                </m:num>
                <m:den>
                  <m:r>
                    <w:rPr>
                      <w:rFonts w:ascii="Cambria Math" w:eastAsiaTheme="minorEastAsia" w:hAnsi="Cambria Math"/>
                      <w:color w:val="000000" w:themeColor="text1"/>
                    </w:rPr>
                    <m:t>975</m:t>
                  </m:r>
                </m:den>
              </m:f>
            </m:e>
          </m:rad>
          <m:r>
            <w:rPr>
              <w:rFonts w:ascii="Cambria Math" w:eastAsiaTheme="minorEastAsia" w:hAnsi="Cambria Math"/>
              <w:color w:val="000000" w:themeColor="text1"/>
            </w:rPr>
            <m:t>=1.45</m:t>
          </m:r>
        </m:oMath>
      </m:oMathPara>
    </w:p>
    <w:p w14:paraId="1494901D" w14:textId="77777777" w:rsidR="00DA717D" w:rsidRPr="005120F8" w:rsidRDefault="00DA717D" w:rsidP="00DA717D">
      <w:pPr>
        <w:rPr>
          <w:rFonts w:ascii="Times New Roman" w:eastAsiaTheme="minorEastAsia" w:hAnsi="Times New Roman"/>
          <w:color w:val="000000" w:themeColor="text1"/>
        </w:rPr>
      </w:pPr>
      <m:oMathPara>
        <m:oMath>
          <m:r>
            <w:rPr>
              <w:rFonts w:ascii="Cambria Math" w:eastAsiaTheme="minorEastAsia" w:hAnsi="Cambria Math"/>
              <w:color w:val="000000" w:themeColor="text1"/>
            </w:rPr>
            <m:t>Vrd.c=0.12×1.43</m:t>
          </m:r>
          <m:sSup>
            <m:sSupPr>
              <m:ctrlPr>
                <w:rPr>
                  <w:rFonts w:ascii="Cambria Math" w:eastAsiaTheme="minorEastAsia" w:hAnsi="Cambria Math"/>
                  <w:i/>
                  <w:color w:val="000000" w:themeColor="text1"/>
                </w:rPr>
              </m:ctrlPr>
            </m:sSupPr>
            <m:e>
              <m:d>
                <m:dPr>
                  <m:ctrlPr>
                    <w:rPr>
                      <w:rFonts w:ascii="Cambria Math" w:eastAsiaTheme="minorEastAsia" w:hAnsi="Cambria Math"/>
                      <w:i/>
                      <w:color w:val="000000" w:themeColor="text1"/>
                    </w:rPr>
                  </m:ctrlPr>
                </m:dPr>
                <m:e>
                  <m:r>
                    <w:rPr>
                      <w:rFonts w:ascii="Cambria Math" w:eastAsiaTheme="minorEastAsia" w:hAnsi="Cambria Math"/>
                      <w:color w:val="000000" w:themeColor="text1"/>
                    </w:rPr>
                    <m:t>100×0.0026×30</m:t>
                  </m:r>
                </m:e>
              </m:d>
            </m:e>
            <m:sup>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3</m:t>
                  </m:r>
                </m:den>
              </m:f>
            </m:sup>
          </m:sSup>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0.035×</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1.43</m:t>
                  </m:r>
                </m:e>
                <m:sup>
                  <m:r>
                    <w:rPr>
                      <w:rFonts w:ascii="Cambria Math" w:eastAsiaTheme="minorEastAsia" w:hAnsi="Cambria Math"/>
                      <w:color w:val="000000" w:themeColor="text1"/>
                    </w:rPr>
                    <m:t>1.5</m:t>
                  </m:r>
                </m:sup>
              </m:sSup>
              <m:r>
                <w:rPr>
                  <w:rFonts w:ascii="Cambria Math" w:eastAsiaTheme="minorEastAsia" w:hAnsi="Cambria Math"/>
                  <w:color w:val="000000" w:themeColor="text1"/>
                </w:rPr>
                <m:t>×</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30</m:t>
                  </m:r>
                </m:e>
                <m:sup>
                  <m:r>
                    <w:rPr>
                      <w:rFonts w:ascii="Cambria Math" w:eastAsiaTheme="minorEastAsia" w:hAnsi="Cambria Math"/>
                      <w:color w:val="000000" w:themeColor="text1"/>
                    </w:rPr>
                    <m:t>0.5</m:t>
                  </m:r>
                </m:sup>
              </m:sSup>
            </m:e>
          </m:d>
        </m:oMath>
      </m:oMathPara>
    </w:p>
    <w:p w14:paraId="22695D83" w14:textId="77777777" w:rsidR="00DA717D" w:rsidRPr="005120F8" w:rsidRDefault="00DA717D" w:rsidP="00DA717D">
      <w:pPr>
        <w:rPr>
          <w:rFonts w:ascii="Times New Roman" w:eastAsiaTheme="minorEastAsia" w:hAnsi="Times New Roman"/>
          <w:color w:val="000000" w:themeColor="text1"/>
        </w:rPr>
      </w:pPr>
      <m:oMathPara>
        <m:oMath>
          <m:r>
            <w:rPr>
              <w:rFonts w:ascii="Cambria Math" w:eastAsiaTheme="minorEastAsia" w:hAnsi="Cambria Math"/>
              <w:color w:val="000000" w:themeColor="text1"/>
            </w:rPr>
            <m:t>=0.35≥0.33(o.k)</m:t>
          </m:r>
        </m:oMath>
      </m:oMathPara>
    </w:p>
    <w:p w14:paraId="3F352E2D" w14:textId="500022EA" w:rsidR="00DA717D" w:rsidRPr="005120F8" w:rsidRDefault="00DA717D" w:rsidP="00DA717D">
      <w:pPr>
        <w:rPr>
          <w:rFonts w:ascii="Times New Roman" w:eastAsiaTheme="minorEastAsia" w:hAnsi="Times New Roman"/>
          <w:color w:val="000000" w:themeColor="text1"/>
        </w:rPr>
      </w:pPr>
      <m:oMathPara>
        <m:oMath>
          <m:r>
            <w:rPr>
              <w:rFonts w:ascii="Cambria Math" w:eastAsiaTheme="minorEastAsia" w:hAnsi="Cambria Math"/>
              <w:color w:val="000000" w:themeColor="text1"/>
            </w:rPr>
            <m:t>Vrd.c=</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0.35×2150×975</m:t>
              </m:r>
            </m:num>
            <m:den>
              <m:r>
                <w:rPr>
                  <w:rFonts w:ascii="Cambria Math" w:eastAsiaTheme="minorEastAsia" w:hAnsi="Cambria Math"/>
                  <w:color w:val="000000" w:themeColor="text1"/>
                </w:rPr>
                <m:t>1000×1000</m:t>
              </m:r>
            </m:den>
          </m:f>
          <m:r>
            <w:rPr>
              <w:rFonts w:ascii="Cambria Math" w:eastAsiaTheme="minorEastAsia" w:hAnsi="Cambria Math"/>
              <w:color w:val="000000" w:themeColor="text1"/>
            </w:rPr>
            <m:t>=0.73&gt;vrd.c</m:t>
          </m:r>
        </m:oMath>
      </m:oMathPara>
    </w:p>
    <w:p w14:paraId="139F879D" w14:textId="77777777" w:rsidR="00DA717D" w:rsidRPr="005120F8" w:rsidRDefault="00DA717D" w:rsidP="00DA717D">
      <w:pPr>
        <w:pStyle w:val="ListParagraph"/>
        <w:spacing w:line="360" w:lineRule="auto"/>
        <w:jc w:val="both"/>
        <w:rPr>
          <w:rFonts w:ascii="Times New Roman" w:hAnsi="Times New Roman" w:cs="Times New Roman"/>
          <w:color w:val="000000" w:themeColor="text1"/>
          <w:sz w:val="24"/>
          <w:szCs w:val="24"/>
          <w:shd w:val="clear" w:color="auto" w:fill="FFFFFF"/>
        </w:rPr>
      </w:pPr>
    </w:p>
    <w:p w14:paraId="239D16E8" w14:textId="643D9077" w:rsidR="00DA717D" w:rsidRPr="005120F8" w:rsidRDefault="00DA717D" w:rsidP="00DA717D">
      <w:pPr>
        <w:pStyle w:val="ListParagraph"/>
        <w:spacing w:line="360" w:lineRule="auto"/>
        <w:jc w:val="both"/>
        <w:rPr>
          <w:rFonts w:ascii="Times New Roman" w:hAnsi="Times New Roman" w:cs="Times New Roman"/>
          <w:color w:val="000000" w:themeColor="text1"/>
          <w:sz w:val="24"/>
          <w:szCs w:val="24"/>
          <w:shd w:val="clear" w:color="auto" w:fill="FFFFFF"/>
        </w:rPr>
      </w:pPr>
    </w:p>
    <w:p w14:paraId="28DC201D" w14:textId="440B705F" w:rsidR="00AF6012" w:rsidRPr="005120F8" w:rsidRDefault="00AF6012" w:rsidP="00DA717D">
      <w:pPr>
        <w:pStyle w:val="ListParagraph"/>
        <w:spacing w:line="360" w:lineRule="auto"/>
        <w:jc w:val="both"/>
        <w:rPr>
          <w:rFonts w:ascii="Times New Roman" w:hAnsi="Times New Roman" w:cs="Times New Roman"/>
          <w:color w:val="000000" w:themeColor="text1"/>
          <w:sz w:val="24"/>
          <w:szCs w:val="24"/>
          <w:shd w:val="clear" w:color="auto" w:fill="FFFFFF"/>
        </w:rPr>
      </w:pPr>
    </w:p>
    <w:p w14:paraId="05E2CC33" w14:textId="77777777" w:rsidR="00AF6012" w:rsidRPr="005120F8" w:rsidRDefault="00AF6012" w:rsidP="00DA717D">
      <w:pPr>
        <w:pStyle w:val="ListParagraph"/>
        <w:spacing w:line="360" w:lineRule="auto"/>
        <w:jc w:val="both"/>
        <w:rPr>
          <w:rFonts w:ascii="Times New Roman" w:hAnsi="Times New Roman" w:cs="Times New Roman"/>
          <w:color w:val="000000" w:themeColor="text1"/>
          <w:sz w:val="24"/>
          <w:szCs w:val="24"/>
          <w:shd w:val="clear" w:color="auto" w:fill="FFFFFF"/>
        </w:rPr>
      </w:pPr>
    </w:p>
    <w:p w14:paraId="26965AA2" w14:textId="1AF151FD" w:rsidR="00503EED" w:rsidRPr="005120F8" w:rsidRDefault="00503EED" w:rsidP="001427C7">
      <w:pPr>
        <w:spacing w:line="360" w:lineRule="auto"/>
        <w:jc w:val="both"/>
        <w:rPr>
          <w:rFonts w:ascii="Times New Roman" w:hAnsi="Times New Roman" w:cs="Times New Roman"/>
          <w:b/>
          <w:color w:val="000000" w:themeColor="text1"/>
          <w:sz w:val="24"/>
          <w:szCs w:val="24"/>
          <w:shd w:val="clear" w:color="auto" w:fill="FFFFFF"/>
        </w:rPr>
      </w:pPr>
      <w:r w:rsidRPr="005120F8">
        <w:rPr>
          <w:rFonts w:ascii="Times New Roman" w:hAnsi="Times New Roman" w:cs="Times New Roman"/>
          <w:b/>
          <w:color w:val="000000" w:themeColor="text1"/>
          <w:sz w:val="24"/>
          <w:szCs w:val="24"/>
          <w:shd w:val="clear" w:color="auto" w:fill="FFFFFF"/>
        </w:rPr>
        <w:lastRenderedPageBreak/>
        <w:t>QUESTION TWO</w:t>
      </w:r>
    </w:p>
    <w:p w14:paraId="36E316AD" w14:textId="0CCDB71E" w:rsidR="00503EED" w:rsidRPr="005120F8" w:rsidRDefault="00503EED" w:rsidP="001427C7">
      <w:pPr>
        <w:pStyle w:val="ListParagraph"/>
        <w:numPr>
          <w:ilvl w:val="0"/>
          <w:numId w:val="5"/>
        </w:numPr>
        <w:spacing w:line="360" w:lineRule="auto"/>
        <w:jc w:val="both"/>
        <w:rPr>
          <w:rFonts w:ascii="Times New Roman" w:hAnsi="Times New Roman" w:cs="Times New Roman"/>
          <w:color w:val="000000" w:themeColor="text1"/>
          <w:sz w:val="24"/>
          <w:szCs w:val="24"/>
          <w:shd w:val="clear" w:color="auto" w:fill="FFFFFF"/>
        </w:rPr>
      </w:pPr>
      <w:r w:rsidRPr="005120F8">
        <w:rPr>
          <w:rFonts w:ascii="Times New Roman" w:hAnsi="Times New Roman" w:cs="Times New Roman"/>
          <w:color w:val="000000" w:themeColor="text1"/>
          <w:sz w:val="24"/>
          <w:szCs w:val="24"/>
        </w:rPr>
        <w:t>A cantilever retaining wall has angle of friction 45</w:t>
      </w:r>
      <w:r w:rsidRPr="005120F8">
        <w:rPr>
          <w:rFonts w:ascii="Times New Roman" w:hAnsi="Times New Roman" w:cs="Times New Roman"/>
          <w:color w:val="000000" w:themeColor="text1"/>
          <w:sz w:val="24"/>
          <w:szCs w:val="24"/>
          <w:vertAlign w:val="superscript"/>
        </w:rPr>
        <w:t>0</w:t>
      </w:r>
      <w:r w:rsidRPr="005120F8">
        <w:rPr>
          <w:rFonts w:ascii="Times New Roman" w:hAnsi="Times New Roman" w:cs="Times New Roman"/>
          <w:color w:val="000000" w:themeColor="text1"/>
          <w:sz w:val="24"/>
          <w:szCs w:val="24"/>
        </w:rPr>
        <w:t xml:space="preserve"> and supports a granular material of saturated density of 1820kg/m</w:t>
      </w:r>
      <w:r w:rsidRPr="005120F8">
        <w:rPr>
          <w:rFonts w:ascii="Times New Roman" w:hAnsi="Times New Roman" w:cs="Times New Roman"/>
          <w:color w:val="000000" w:themeColor="text1"/>
          <w:sz w:val="24"/>
          <w:szCs w:val="24"/>
          <w:vertAlign w:val="superscript"/>
        </w:rPr>
        <w:t>3</w:t>
      </w:r>
      <w:r w:rsidRPr="005120F8">
        <w:rPr>
          <w:rFonts w:ascii="Times New Roman" w:hAnsi="Times New Roman" w:cs="Times New Roman"/>
          <w:color w:val="000000" w:themeColor="text1"/>
          <w:sz w:val="24"/>
          <w:szCs w:val="24"/>
        </w:rPr>
        <w:t>. Check the stability of the wall and determine the overturning and restrained moments. Assume 30-410N/mm</w:t>
      </w:r>
      <w:r w:rsidRPr="005120F8">
        <w:rPr>
          <w:rFonts w:ascii="Times New Roman" w:hAnsi="Times New Roman" w:cs="Times New Roman"/>
          <w:color w:val="000000" w:themeColor="text1"/>
          <w:sz w:val="24"/>
          <w:szCs w:val="24"/>
          <w:vertAlign w:val="superscript"/>
        </w:rPr>
        <w:t>3</w:t>
      </w:r>
      <w:r w:rsidRPr="005120F8">
        <w:rPr>
          <w:rFonts w:ascii="Times New Roman" w:hAnsi="Times New Roman" w:cs="Times New Roman"/>
          <w:color w:val="000000" w:themeColor="text1"/>
          <w:sz w:val="24"/>
          <w:szCs w:val="24"/>
        </w:rPr>
        <w:t xml:space="preserve"> grade of concrete.</w:t>
      </w:r>
    </w:p>
    <w:p w14:paraId="723586C3" w14:textId="77777777" w:rsidR="00DA717D" w:rsidRPr="005120F8" w:rsidRDefault="00DA717D" w:rsidP="00DA717D">
      <w:pPr>
        <w:ind w:left="360"/>
        <w:rPr>
          <w:rFonts w:ascii="Times New Roman" w:eastAsiaTheme="minorEastAsia" w:hAnsi="Times New Roman"/>
          <w:color w:val="000000" w:themeColor="text1"/>
        </w:rPr>
      </w:pPr>
      <w:r w:rsidRPr="005120F8">
        <w:rPr>
          <w:rFonts w:ascii="Times New Roman" w:eastAsiaTheme="minorEastAsia" w:hAnsi="Times New Roman"/>
          <w:noProof/>
          <w:color w:val="000000" w:themeColor="text1"/>
        </w:rPr>
        <w:drawing>
          <wp:inline distT="0" distB="0" distL="0" distR="0" wp14:anchorId="2BD1F95A" wp14:editId="3157AC5E">
            <wp:extent cx="5400040" cy="3037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154).png"/>
                    <pic:cNvPicPr/>
                  </pic:nvPicPr>
                  <pic:blipFill>
                    <a:blip r:embed="rId6">
                      <a:extLst>
                        <a:ext uri="{28A0092B-C50C-407E-A947-70E740481C1C}">
                          <a14:useLocalDpi xmlns:a14="http://schemas.microsoft.com/office/drawing/2010/main" val="0"/>
                        </a:ext>
                      </a:extLst>
                    </a:blip>
                    <a:stretch>
                      <a:fillRect/>
                    </a:stretch>
                  </pic:blipFill>
                  <pic:spPr>
                    <a:xfrm>
                      <a:off x="0" y="0"/>
                      <a:ext cx="5400040" cy="3037205"/>
                    </a:xfrm>
                    <a:prstGeom prst="rect">
                      <a:avLst/>
                    </a:prstGeom>
                  </pic:spPr>
                </pic:pic>
              </a:graphicData>
            </a:graphic>
          </wp:inline>
        </w:drawing>
      </w:r>
    </w:p>
    <w:p w14:paraId="0A7FE493" w14:textId="77777777" w:rsidR="00DA717D" w:rsidRPr="005120F8" w:rsidRDefault="00DA717D" w:rsidP="00DA717D">
      <w:pPr>
        <w:rPr>
          <w:rFonts w:ascii="Times New Roman" w:eastAsiaTheme="minorEastAsia" w:hAnsi="Times New Roman"/>
          <w:color w:val="000000" w:themeColor="text1"/>
        </w:rPr>
      </w:pPr>
    </w:p>
    <w:p w14:paraId="67708715" w14:textId="77777777" w:rsidR="00DA717D" w:rsidRPr="005120F8" w:rsidRDefault="00DA717D" w:rsidP="00DA717D">
      <w:pPr>
        <w:rPr>
          <w:rFonts w:ascii="Times New Roman" w:eastAsiaTheme="minorEastAsia" w:hAnsi="Times New Roman"/>
          <w:color w:val="000000" w:themeColor="text1"/>
        </w:rPr>
      </w:pPr>
    </w:p>
    <w:p w14:paraId="62FB2CDC" w14:textId="77777777" w:rsidR="00DA717D" w:rsidRPr="005120F8" w:rsidRDefault="00DA717D" w:rsidP="00DA717D">
      <w:pPr>
        <w:rPr>
          <w:rFonts w:ascii="Times New Roman" w:eastAsiaTheme="minorEastAsia" w:hAnsi="Times New Roman"/>
          <w:color w:val="000000" w:themeColor="text1"/>
        </w:rPr>
      </w:pPr>
    </w:p>
    <w:p w14:paraId="58F4D3E7" w14:textId="77777777" w:rsidR="00DA717D" w:rsidRPr="005120F8" w:rsidRDefault="00DA717D" w:rsidP="00DA717D">
      <w:pPr>
        <w:rPr>
          <w:rFonts w:ascii="Times New Roman" w:eastAsiaTheme="minorEastAsia" w:hAnsi="Times New Roman"/>
          <w:color w:val="000000" w:themeColor="text1"/>
        </w:rPr>
      </w:pPr>
    </w:p>
    <w:p w14:paraId="437238E8" w14:textId="77777777" w:rsidR="00DA717D" w:rsidRPr="005120F8" w:rsidRDefault="00DA717D" w:rsidP="00DA717D">
      <w:pPr>
        <w:rPr>
          <w:rFonts w:ascii="Times New Roman" w:eastAsiaTheme="minorEastAsia" w:hAnsi="Times New Roman"/>
          <w:color w:val="000000" w:themeColor="text1"/>
        </w:rPr>
      </w:pPr>
    </w:p>
    <w:p w14:paraId="1CCCB1B1" w14:textId="77777777" w:rsidR="00DA717D" w:rsidRPr="005120F8" w:rsidRDefault="00DA717D" w:rsidP="00DA717D">
      <w:pPr>
        <w:pStyle w:val="ListParagraph"/>
        <w:numPr>
          <w:ilvl w:val="0"/>
          <w:numId w:val="16"/>
        </w:numPr>
        <w:spacing w:before="120" w:after="0" w:line="360" w:lineRule="auto"/>
        <w:jc w:val="both"/>
        <w:rPr>
          <w:rFonts w:ascii="Times New Roman" w:eastAsiaTheme="minorEastAsia" w:hAnsi="Times New Roman"/>
          <w:color w:val="000000" w:themeColor="text1"/>
        </w:rPr>
      </w:pPr>
      <w:r w:rsidRPr="005120F8">
        <w:rPr>
          <w:rFonts w:ascii="Times New Roman" w:eastAsiaTheme="minorEastAsia" w:hAnsi="Times New Roman"/>
          <w:color w:val="000000" w:themeColor="text1"/>
        </w:rPr>
        <w:t>Checking for stability</w:t>
      </w:r>
    </w:p>
    <w:p w14:paraId="78228896" w14:textId="0C1117A2" w:rsidR="00DA717D" w:rsidRPr="005120F8" w:rsidRDefault="00DA717D" w:rsidP="00DA717D">
      <w:pPr>
        <w:pStyle w:val="ListParagraph"/>
        <w:spacing w:before="120" w:after="0" w:line="360" w:lineRule="auto"/>
        <w:ind w:left="360"/>
        <w:jc w:val="both"/>
        <w:rPr>
          <w:rFonts w:ascii="Times New Roman" w:eastAsiaTheme="minorEastAsia" w:hAnsi="Times New Roman"/>
          <w:color w:val="000000" w:themeColor="text1"/>
        </w:rPr>
      </w:pPr>
      <m:oMathPara>
        <m:oMath>
          <m:r>
            <w:rPr>
              <w:rFonts w:ascii="Cambria Math" w:eastAsiaTheme="minorEastAsia" w:hAnsi="Cambria Math"/>
              <w:color w:val="000000" w:themeColor="text1"/>
            </w:rPr>
            <m:t>Ka=</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func>
                <m:funcPr>
                  <m:ctrlPr>
                    <w:rPr>
                      <w:rFonts w:ascii="Cambria Math" w:eastAsiaTheme="minorEastAsia" w:hAnsi="Cambria Math"/>
                      <w:i/>
                      <w:color w:val="000000" w:themeColor="text1"/>
                    </w:rPr>
                  </m:ctrlPr>
                </m:funcPr>
                <m:fName>
                  <m:r>
                    <m:rPr>
                      <m:sty m:val="p"/>
                    </m:rPr>
                    <w:rPr>
                      <w:rFonts w:ascii="Cambria Math" w:eastAsiaTheme="minorEastAsia" w:hAnsi="Cambria Math"/>
                      <w:color w:val="000000" w:themeColor="text1"/>
                    </w:rPr>
                    <m:t>sin</m:t>
                  </m:r>
                </m:fName>
                <m:e>
                  <m:r>
                    <w:rPr>
                      <w:rFonts w:ascii="Cambria Math" w:eastAsiaTheme="minorEastAsia" w:hAnsi="Cambria Math"/>
                      <w:color w:val="000000" w:themeColor="text1"/>
                    </w:rPr>
                    <m:t>45</m:t>
                  </m:r>
                </m:e>
              </m:func>
            </m:num>
            <m:den>
              <m:r>
                <w:rPr>
                  <w:rFonts w:ascii="Cambria Math" w:eastAsiaTheme="minorEastAsia" w:hAnsi="Cambria Math"/>
                  <w:color w:val="000000" w:themeColor="text1"/>
                </w:rPr>
                <m:t>1+</m:t>
              </m:r>
              <m:func>
                <m:funcPr>
                  <m:ctrlPr>
                    <w:rPr>
                      <w:rFonts w:ascii="Cambria Math" w:eastAsiaTheme="minorEastAsia" w:hAnsi="Cambria Math"/>
                      <w:i/>
                      <w:color w:val="000000" w:themeColor="text1"/>
                    </w:rPr>
                  </m:ctrlPr>
                </m:funcPr>
                <m:fName>
                  <m:r>
                    <m:rPr>
                      <m:sty m:val="p"/>
                    </m:rPr>
                    <w:rPr>
                      <w:rFonts w:ascii="Cambria Math" w:eastAsiaTheme="minorEastAsia" w:hAnsi="Cambria Math"/>
                      <w:color w:val="000000" w:themeColor="text1"/>
                    </w:rPr>
                    <m:t>sin</m:t>
                  </m:r>
                </m:fName>
                <m:e>
                  <m:r>
                    <w:rPr>
                      <w:rFonts w:ascii="Cambria Math" w:eastAsiaTheme="minorEastAsia" w:hAnsi="Cambria Math"/>
                      <w:color w:val="000000" w:themeColor="text1"/>
                    </w:rPr>
                    <m:t>45</m:t>
                  </m:r>
                </m:e>
              </m:func>
            </m:den>
          </m:f>
          <m:r>
            <w:rPr>
              <w:rFonts w:ascii="Cambria Math" w:eastAsiaTheme="minorEastAsia" w:hAnsi="Cambria Math"/>
              <w:color w:val="000000" w:themeColor="text1"/>
            </w:rPr>
            <m:t>=0.17</m:t>
          </m:r>
        </m:oMath>
      </m:oMathPara>
    </w:p>
    <w:p w14:paraId="06C46285" w14:textId="67F6BF0E" w:rsidR="00DA717D" w:rsidRPr="005120F8" w:rsidRDefault="00DA717D" w:rsidP="00DA717D">
      <w:pPr>
        <w:pStyle w:val="ListParagraph"/>
        <w:spacing w:before="120" w:after="0" w:line="360" w:lineRule="auto"/>
        <w:ind w:left="360"/>
        <w:jc w:val="both"/>
        <w:rPr>
          <w:rFonts w:ascii="Times New Roman" w:eastAsiaTheme="minorEastAsia" w:hAnsi="Times New Roman"/>
          <w:color w:val="000000" w:themeColor="text1"/>
        </w:rPr>
      </w:pPr>
      <m:oMathPara>
        <m:oMath>
          <m:r>
            <w:rPr>
              <w:rFonts w:ascii="Cambria Math" w:eastAsiaTheme="minorEastAsia" w:hAnsi="Cambria Math"/>
              <w:color w:val="000000" w:themeColor="text1"/>
            </w:rPr>
            <m:t>Kp=</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0.17</m:t>
              </m:r>
            </m:den>
          </m:f>
          <m:r>
            <w:rPr>
              <w:rFonts w:ascii="Cambria Math" w:eastAsiaTheme="minorEastAsia" w:hAnsi="Cambria Math"/>
              <w:color w:val="000000" w:themeColor="text1"/>
            </w:rPr>
            <m:t>=5.88</m:t>
          </m:r>
        </m:oMath>
      </m:oMathPara>
    </w:p>
    <w:p w14:paraId="1DE0490A" w14:textId="77777777" w:rsidR="00DA717D" w:rsidRPr="005120F8" w:rsidRDefault="00901DDE" w:rsidP="00DA717D">
      <w:pPr>
        <w:rPr>
          <w:rFonts w:ascii="Times New Roman" w:eastAsiaTheme="minorEastAsia" w:hAnsi="Times New Roman"/>
          <w:color w:val="000000" w:themeColor="text1"/>
        </w:rPr>
      </w:pPr>
      <m:oMathPara>
        <m:oMathParaPr>
          <m:jc m:val="left"/>
        </m:oMathParaP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w:rPr>
                  <w:rFonts w:ascii="Cambria Math" w:eastAsiaTheme="minorEastAsia" w:hAnsi="Cambria Math"/>
                  <w:color w:val="000000" w:themeColor="text1"/>
                </w:rPr>
                <m:t>a</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K</m:t>
              </m:r>
            </m:e>
            <m:sub>
              <m:r>
                <w:rPr>
                  <w:rFonts w:ascii="Cambria Math" w:eastAsiaTheme="minorEastAsia" w:hAnsi="Cambria Math"/>
                  <w:color w:val="000000" w:themeColor="text1"/>
                </w:rPr>
                <m:t>a</m:t>
              </m:r>
            </m:sub>
          </m:sSub>
          <m:r>
            <w:rPr>
              <w:rFonts w:ascii="Cambria Math" w:eastAsiaTheme="minorEastAsia" w:hAnsi="Cambria Math"/>
              <w:color w:val="000000" w:themeColor="text1"/>
            </w:rPr>
            <m:t>pgH</m:t>
          </m:r>
        </m:oMath>
      </m:oMathPara>
    </w:p>
    <w:p w14:paraId="405EBC28" w14:textId="1E60129E" w:rsidR="00DA717D" w:rsidRPr="005120F8" w:rsidRDefault="00901DDE" w:rsidP="00DA717D">
      <w:pPr>
        <w:rPr>
          <w:rFonts w:ascii="Times New Roman" w:eastAsiaTheme="minorEastAsia" w:hAnsi="Times New Roman"/>
          <w:color w:val="000000" w:themeColor="text1"/>
        </w:rPr>
      </w:pPr>
      <m:oMathPara>
        <m:oMathParaPr>
          <m:jc m:val="left"/>
        </m:oMathParaP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w:rPr>
                  <w:rFonts w:ascii="Cambria Math" w:eastAsiaTheme="minorEastAsia" w:hAnsi="Cambria Math"/>
                  <w:color w:val="000000" w:themeColor="text1"/>
                </w:rPr>
                <m:t>a</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K</m:t>
              </m:r>
            </m:e>
            <m:sub>
              <m:r>
                <w:rPr>
                  <w:rFonts w:ascii="Cambria Math" w:eastAsiaTheme="minorEastAsia" w:hAnsi="Cambria Math"/>
                  <w:color w:val="000000" w:themeColor="text1"/>
                </w:rPr>
                <m:t>a</m:t>
              </m:r>
            </m:sub>
          </m:sSub>
          <m:r>
            <w:rPr>
              <w:rFonts w:ascii="Cambria Math" w:eastAsiaTheme="minorEastAsia" w:hAnsi="Cambria Math"/>
              <w:color w:val="000000" w:themeColor="text1"/>
            </w:rPr>
            <m:t>pgH=0.17×1820×10×</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5.1×10</m:t>
              </m:r>
            </m:e>
            <m:sup>
              <m:r>
                <w:rPr>
                  <w:rFonts w:ascii="Cambria Math" w:eastAsiaTheme="minorEastAsia" w:hAnsi="Cambria Math"/>
                  <w:color w:val="000000" w:themeColor="text1"/>
                </w:rPr>
                <m:t>-3</m:t>
              </m:r>
            </m:sup>
          </m:sSup>
          <m:r>
            <w:rPr>
              <w:rFonts w:ascii="Cambria Math" w:eastAsiaTheme="minorEastAsia" w:hAnsi="Cambria Math"/>
              <w:color w:val="000000" w:themeColor="text1"/>
            </w:rPr>
            <m:t>=15.78KN/m²</m:t>
          </m:r>
        </m:oMath>
      </m:oMathPara>
    </w:p>
    <w:p w14:paraId="66B6F9B5" w14:textId="0BC48CF6" w:rsidR="00DA717D" w:rsidRPr="005120F8" w:rsidRDefault="00DA717D" w:rsidP="00DA717D">
      <w:pPr>
        <w:rPr>
          <w:rFonts w:ascii="Times New Roman" w:eastAsiaTheme="minorEastAsia" w:hAnsi="Times New Roman"/>
          <w:color w:val="000000" w:themeColor="text1"/>
        </w:rPr>
      </w:pPr>
      <w:r w:rsidRPr="005120F8">
        <w:rPr>
          <w:rFonts w:ascii="Times New Roman" w:eastAsiaTheme="minorEastAsia" w:hAnsi="Times New Roman"/>
          <w:color w:val="000000" w:themeColor="text1"/>
        </w:rPr>
        <w:t>Load due to surcharge</w:t>
      </w:r>
    </w:p>
    <w:p w14:paraId="0E607670" w14:textId="3186B2B5" w:rsidR="00DA717D" w:rsidRPr="005120F8" w:rsidRDefault="00DA717D" w:rsidP="00DA717D">
      <w:pPr>
        <w:rPr>
          <w:rFonts w:ascii="Times New Roman" w:eastAsiaTheme="minorEastAsia" w:hAnsi="Times New Roman"/>
          <w:color w:val="000000" w:themeColor="text1"/>
        </w:rPr>
      </w:pPr>
      <m:oMathPara>
        <m:oMathParaPr>
          <m:jc m:val="left"/>
        </m:oMathParaPr>
        <m:oMath>
          <m:r>
            <w:rPr>
              <w:rFonts w:ascii="Cambria Math" w:eastAsiaTheme="minorEastAsia" w:hAnsi="Cambria Math"/>
              <w:color w:val="000000" w:themeColor="text1"/>
            </w:rPr>
            <m:t>Ps=KaSl=0.17×12=2.04KN/m²</m:t>
          </m:r>
        </m:oMath>
      </m:oMathPara>
    </w:p>
    <w:p w14:paraId="0D6514DD" w14:textId="4D0157A2" w:rsidR="00DA717D" w:rsidRPr="005120F8" w:rsidRDefault="00DA717D" w:rsidP="00DA717D">
      <w:pPr>
        <w:rPr>
          <w:rFonts w:ascii="Times New Roman" w:eastAsiaTheme="minorEastAsia" w:hAnsi="Times New Roman"/>
          <w:color w:val="000000" w:themeColor="text1"/>
        </w:rPr>
      </w:pPr>
      <m:oMathPara>
        <m:oMathParaPr>
          <m:jc m:val="left"/>
        </m:oMathParaPr>
        <m:oMath>
          <m:r>
            <w:rPr>
              <w:rFonts w:ascii="Cambria Math" w:eastAsiaTheme="minorEastAsia" w:hAnsi="Cambria Math"/>
              <w:color w:val="000000" w:themeColor="text1"/>
            </w:rPr>
            <w:lastRenderedPageBreak/>
            <m:t>horizontal force, Hk=</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m:t>
              </m:r>
            </m:den>
          </m:f>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w:rPr>
                  <w:rFonts w:ascii="Cambria Math" w:eastAsiaTheme="minorEastAsia" w:hAnsi="Cambria Math"/>
                  <w:color w:val="000000" w:themeColor="text1"/>
                </w:rPr>
                <m:t>a</m:t>
              </m:r>
            </m:sub>
          </m:sSub>
          <m:r>
            <w:rPr>
              <w:rFonts w:ascii="Cambria Math" w:eastAsiaTheme="minorEastAsia" w:hAnsi="Cambria Math"/>
              <w:color w:val="000000" w:themeColor="text1"/>
            </w:rPr>
            <m:t>H=</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m:t>
              </m:r>
            </m:den>
          </m:f>
          <m:r>
            <w:rPr>
              <w:rFonts w:ascii="Cambria Math" w:eastAsiaTheme="minorEastAsia" w:hAnsi="Cambria Math"/>
              <w:color w:val="000000" w:themeColor="text1"/>
            </w:rPr>
            <m:t>×15.78×5.1=40.24KN</m:t>
          </m:r>
        </m:oMath>
      </m:oMathPara>
    </w:p>
    <w:p w14:paraId="79DE1CF3" w14:textId="6F633DDA" w:rsidR="00DA717D" w:rsidRPr="005120F8" w:rsidRDefault="00DA717D" w:rsidP="00DA717D">
      <w:pPr>
        <w:rPr>
          <w:rFonts w:ascii="Times New Roman" w:eastAsiaTheme="minorEastAsia" w:hAnsi="Times New Roman"/>
          <w:color w:val="000000" w:themeColor="text1"/>
        </w:rPr>
      </w:pPr>
      <m:oMathPara>
        <m:oMathParaPr>
          <m:jc m:val="left"/>
        </m:oMathParaPr>
        <m:oMath>
          <m:r>
            <w:rPr>
              <w:rFonts w:ascii="Cambria Math" w:eastAsiaTheme="minorEastAsia" w:hAnsi="Cambria Math"/>
              <w:color w:val="000000" w:themeColor="text1"/>
            </w:rPr>
            <m:t xml:space="preserve">Horizontal force due to surcharge, Hs=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w:rPr>
                  <w:rFonts w:ascii="Cambria Math" w:eastAsiaTheme="minorEastAsia" w:hAnsi="Cambria Math"/>
                  <w:color w:val="000000" w:themeColor="text1"/>
                </w:rPr>
                <m:t>s</m:t>
              </m:r>
            </m:sub>
          </m:sSub>
          <m:r>
            <w:rPr>
              <w:rFonts w:ascii="Cambria Math" w:eastAsiaTheme="minorEastAsia" w:hAnsi="Cambria Math"/>
              <w:color w:val="000000" w:themeColor="text1"/>
            </w:rPr>
            <m:t>H=2.04×5.1=10.4KN</m:t>
          </m:r>
        </m:oMath>
      </m:oMathPara>
    </w:p>
    <w:p w14:paraId="59099F18" w14:textId="77777777" w:rsidR="00DA717D" w:rsidRPr="005120F8" w:rsidRDefault="00DA717D" w:rsidP="00DA717D">
      <w:pPr>
        <w:rPr>
          <w:rFonts w:ascii="Times New Roman" w:eastAsiaTheme="minorEastAsia" w:hAnsi="Times New Roman"/>
          <w:color w:val="000000" w:themeColor="text1"/>
        </w:rPr>
      </w:pPr>
      <w:r w:rsidRPr="005120F8">
        <w:rPr>
          <w:rFonts w:ascii="Times New Roman" w:eastAsiaTheme="minorEastAsia" w:hAnsi="Times New Roman"/>
          <w:color w:val="000000" w:themeColor="text1"/>
        </w:rPr>
        <w:t xml:space="preserve">Vertical load </w:t>
      </w:r>
    </w:p>
    <w:p w14:paraId="61294FA2" w14:textId="77777777" w:rsidR="00DA717D" w:rsidRPr="005120F8" w:rsidRDefault="00DA717D" w:rsidP="00DA717D">
      <w:pPr>
        <w:rPr>
          <w:rFonts w:ascii="Times New Roman" w:eastAsiaTheme="minorEastAsia" w:hAnsi="Times New Roman"/>
          <w:color w:val="000000" w:themeColor="text1"/>
        </w:rPr>
      </w:pPr>
      <m:oMathPara>
        <m:oMathParaPr>
          <m:jc m:val="left"/>
        </m:oMathParaPr>
        <m:oMath>
          <m:r>
            <w:rPr>
              <w:rFonts w:ascii="Cambria Math" w:eastAsiaTheme="minorEastAsia" w:hAnsi="Cambria Math"/>
              <w:color w:val="000000" w:themeColor="text1"/>
            </w:rPr>
            <m:t xml:space="preserve">Hw:wall: </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m:t>
              </m:r>
            </m:den>
          </m:f>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a+b</m:t>
              </m:r>
            </m:e>
          </m:d>
          <m:r>
            <w:rPr>
              <w:rFonts w:ascii="Cambria Math" w:eastAsiaTheme="minorEastAsia" w:hAnsi="Cambria Math"/>
              <w:color w:val="000000" w:themeColor="text1"/>
            </w:rPr>
            <m:t>h=</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m:t>
              </m:r>
            </m:den>
          </m:f>
          <m:d>
            <m:dPr>
              <m:ctrlPr>
                <w:rPr>
                  <w:rFonts w:ascii="Cambria Math" w:eastAsiaTheme="minorEastAsia" w:hAnsi="Cambria Math"/>
                  <w:i/>
                  <w:color w:val="000000" w:themeColor="text1"/>
                </w:rPr>
              </m:ctrlPr>
            </m:dPr>
            <m:e>
              <m:r>
                <w:rPr>
                  <w:rFonts w:ascii="Cambria Math" w:eastAsiaTheme="minorEastAsia" w:hAnsi="Cambria Math"/>
                  <w:color w:val="000000" w:themeColor="text1"/>
                </w:rPr>
                <m:t>0.3+0.4</m:t>
              </m:r>
            </m:e>
          </m:d>
          <m:r>
            <w:rPr>
              <w:rFonts w:ascii="Cambria Math" w:eastAsiaTheme="minorEastAsia" w:hAnsi="Cambria Math"/>
              <w:color w:val="000000" w:themeColor="text1"/>
            </w:rPr>
            <m:t>×4.5×24=37.8KN</m:t>
          </m:r>
        </m:oMath>
      </m:oMathPara>
    </w:p>
    <w:p w14:paraId="08E0D39F" w14:textId="452D8495" w:rsidR="00DA717D" w:rsidRPr="005120F8" w:rsidRDefault="00DA717D" w:rsidP="00DA717D">
      <w:pPr>
        <w:rPr>
          <w:rFonts w:ascii="Times New Roman" w:eastAsiaTheme="minorEastAsia" w:hAnsi="Times New Roman"/>
          <w:color w:val="000000" w:themeColor="text1"/>
        </w:rPr>
      </w:pPr>
      <m:oMathPara>
        <m:oMathParaPr>
          <m:jc m:val="left"/>
        </m:oMathParaPr>
        <m:oMath>
          <m:r>
            <w:rPr>
              <w:rFonts w:ascii="Cambria Math" w:eastAsiaTheme="minorEastAsia" w:hAnsi="Cambria Math"/>
              <w:color w:val="000000" w:themeColor="text1"/>
            </w:rPr>
            <m:t xml:space="preserve">He:earth: </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m:t>
              </m:r>
            </m:den>
          </m:f>
          <m:d>
            <m:dPr>
              <m:ctrlPr>
                <w:rPr>
                  <w:rFonts w:ascii="Cambria Math" w:eastAsiaTheme="minorEastAsia" w:hAnsi="Cambria Math"/>
                  <w:i/>
                  <w:color w:val="000000" w:themeColor="text1"/>
                </w:rPr>
              </m:ctrlPr>
            </m:dPr>
            <m:e>
              <m:r>
                <w:rPr>
                  <w:rFonts w:ascii="Cambria Math" w:eastAsiaTheme="minorEastAsia" w:hAnsi="Cambria Math"/>
                  <w:color w:val="000000" w:themeColor="text1"/>
                </w:rPr>
                <m:t>a+b</m:t>
              </m:r>
            </m:e>
          </m:d>
          <m:r>
            <w:rPr>
              <w:rFonts w:ascii="Cambria Math" w:eastAsiaTheme="minorEastAsia" w:hAnsi="Cambria Math"/>
              <w:color w:val="000000" w:themeColor="text1"/>
            </w:rPr>
            <m:t>h=</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m:t>
              </m:r>
            </m:den>
          </m:f>
          <m:d>
            <m:dPr>
              <m:ctrlPr>
                <w:rPr>
                  <w:rFonts w:ascii="Cambria Math" w:eastAsiaTheme="minorEastAsia" w:hAnsi="Cambria Math"/>
                  <w:i/>
                  <w:color w:val="000000" w:themeColor="text1"/>
                </w:rPr>
              </m:ctrlPr>
            </m:dPr>
            <m:e>
              <m:r>
                <w:rPr>
                  <w:rFonts w:ascii="Cambria Math" w:eastAsiaTheme="minorEastAsia" w:hAnsi="Cambria Math"/>
                  <w:color w:val="000000" w:themeColor="text1"/>
                </w:rPr>
                <m:t>2.4+2.5</m:t>
              </m:r>
            </m:e>
          </m:d>
          <m:r>
            <w:rPr>
              <w:rFonts w:ascii="Cambria Math" w:eastAsiaTheme="minorEastAsia" w:hAnsi="Cambria Math"/>
              <w:color w:val="000000" w:themeColor="text1"/>
            </w:rPr>
            <m:t>×4.5×1820×10×</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10</m:t>
              </m:r>
            </m:e>
            <m:sup>
              <m:r>
                <w:rPr>
                  <w:rFonts w:ascii="Cambria Math" w:eastAsiaTheme="minorEastAsia" w:hAnsi="Cambria Math"/>
                  <w:color w:val="000000" w:themeColor="text1"/>
                </w:rPr>
                <m:t>-3</m:t>
              </m:r>
            </m:sup>
          </m:sSup>
          <m:r>
            <w:rPr>
              <w:rFonts w:ascii="Cambria Math" w:eastAsiaTheme="minorEastAsia" w:hAnsi="Cambria Math"/>
              <w:color w:val="000000" w:themeColor="text1"/>
            </w:rPr>
            <m:t>=200.7KN</m:t>
          </m:r>
        </m:oMath>
      </m:oMathPara>
    </w:p>
    <w:p w14:paraId="34231F1A" w14:textId="77777777" w:rsidR="00DA717D" w:rsidRPr="005120F8" w:rsidRDefault="00DA717D" w:rsidP="00DA717D">
      <w:pPr>
        <w:rPr>
          <w:rFonts w:ascii="Times New Roman" w:eastAsiaTheme="minorEastAsia" w:hAnsi="Times New Roman"/>
          <w:color w:val="000000" w:themeColor="text1"/>
        </w:rPr>
      </w:pPr>
      <m:oMathPara>
        <m:oMathParaPr>
          <m:jc m:val="left"/>
        </m:oMathParaPr>
        <m:oMath>
          <m:r>
            <w:rPr>
              <w:rFonts w:ascii="Cambria Math" w:eastAsiaTheme="minorEastAsia" w:hAnsi="Cambria Math"/>
              <w:color w:val="000000" w:themeColor="text1"/>
            </w:rPr>
            <m:t>He:base: A</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ρ</m:t>
              </m:r>
            </m:e>
            <m:sub>
              <m:r>
                <w:rPr>
                  <w:rFonts w:ascii="Cambria Math" w:eastAsiaTheme="minorEastAsia" w:hAnsi="Cambria Math"/>
                  <w:color w:val="000000" w:themeColor="text1"/>
                </w:rPr>
                <m:t>conc</m:t>
              </m:r>
            </m:sub>
          </m:sSub>
          <m:r>
            <w:rPr>
              <w:rFonts w:ascii="Cambria Math" w:eastAsiaTheme="minorEastAsia" w:hAnsi="Cambria Math"/>
              <w:color w:val="000000" w:themeColor="text1"/>
            </w:rPr>
            <m:t>=3.8×0.6×24=54.7KN</m:t>
          </m:r>
        </m:oMath>
      </m:oMathPara>
    </w:p>
    <w:p w14:paraId="426D05F5" w14:textId="77777777" w:rsidR="00DA717D" w:rsidRPr="005120F8" w:rsidRDefault="00DA717D" w:rsidP="00DA717D">
      <w:pPr>
        <w:rPr>
          <w:rFonts w:ascii="Times New Roman" w:eastAsiaTheme="minorEastAsia" w:hAnsi="Times New Roman"/>
          <w:color w:val="000000" w:themeColor="text1"/>
        </w:rPr>
      </w:pPr>
      <w:r w:rsidRPr="005120F8">
        <w:rPr>
          <w:rFonts w:ascii="Times New Roman" w:eastAsiaTheme="minorEastAsia" w:hAnsi="Times New Roman"/>
          <w:color w:val="000000" w:themeColor="text1"/>
        </w:rPr>
        <w:t>Variable loads</w:t>
      </w:r>
    </w:p>
    <w:p w14:paraId="6B8A55DA" w14:textId="77777777" w:rsidR="00DA717D" w:rsidRPr="005120F8" w:rsidRDefault="00901DDE" w:rsidP="00DA717D">
      <w:pPr>
        <w:rPr>
          <w:rFonts w:ascii="Times New Roman" w:eastAsiaTheme="minorEastAsia" w:hAnsi="Times New Roman"/>
          <w:color w:val="000000" w:themeColor="text1"/>
        </w:rPr>
      </w:pPr>
      <m:oMathPara>
        <m:oMathParaPr>
          <m:jc m:val="left"/>
        </m:oMathParaP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V</m:t>
              </m:r>
            </m:e>
            <m:sub>
              <m:r>
                <w:rPr>
                  <w:rFonts w:ascii="Cambria Math" w:eastAsiaTheme="minorEastAsia" w:hAnsi="Cambria Math"/>
                  <w:color w:val="000000" w:themeColor="text1"/>
                </w:rPr>
                <m:t>l</m:t>
              </m:r>
            </m:sub>
          </m:sSub>
          <m:r>
            <w:rPr>
              <w:rFonts w:ascii="Cambria Math" w:eastAsiaTheme="minorEastAsia" w:hAnsi="Cambria Math"/>
              <w:color w:val="000000" w:themeColor="text1"/>
            </w:rPr>
            <m:t>=d×</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S</m:t>
              </m:r>
            </m:e>
            <m:sub>
              <m:r>
                <w:rPr>
                  <w:rFonts w:ascii="Cambria Math" w:eastAsiaTheme="minorEastAsia" w:hAnsi="Cambria Math"/>
                  <w:color w:val="000000" w:themeColor="text1"/>
                </w:rPr>
                <m:t>L</m:t>
              </m:r>
            </m:sub>
          </m:sSub>
          <m:r>
            <w:rPr>
              <w:rFonts w:ascii="Cambria Math" w:eastAsiaTheme="minorEastAsia" w:hAnsi="Cambria Math"/>
              <w:color w:val="000000" w:themeColor="text1"/>
            </w:rPr>
            <m:t>=2.4×12=28.8KN</m:t>
          </m:r>
        </m:oMath>
      </m:oMathPara>
    </w:p>
    <w:p w14:paraId="350C81D5" w14:textId="77777777" w:rsidR="00DA717D" w:rsidRPr="005120F8" w:rsidRDefault="00DA717D" w:rsidP="00DA717D">
      <w:pPr>
        <w:rPr>
          <w:rFonts w:ascii="Times New Roman" w:eastAsiaTheme="minorEastAsia" w:hAnsi="Times New Roman"/>
          <w:color w:val="000000" w:themeColor="text1"/>
        </w:rPr>
      </w:pPr>
      <m:oMathPara>
        <m:oMathParaPr>
          <m:jc m:val="left"/>
        </m:oMathParaPr>
        <m:oMath>
          <m:r>
            <w:rPr>
              <w:rFonts w:ascii="Cambria Math" w:eastAsiaTheme="minorEastAsia" w:hAnsi="Cambria Math"/>
              <w:color w:val="000000" w:themeColor="text1"/>
            </w:rPr>
            <m:t>Overturning moment Mo=</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γ</m:t>
              </m:r>
            </m:e>
            <m:sub>
              <m:r>
                <w:rPr>
                  <w:rFonts w:ascii="Cambria Math" w:eastAsiaTheme="minorEastAsia" w:hAnsi="Cambria Math"/>
                  <w:color w:val="000000" w:themeColor="text1"/>
                </w:rPr>
                <m:t>F</m:t>
              </m:r>
            </m:sub>
          </m:sSub>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K</m:t>
              </m:r>
            </m:sub>
          </m:sSub>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H</m:t>
              </m:r>
            </m:num>
            <m:den>
              <m:r>
                <w:rPr>
                  <w:rFonts w:ascii="Cambria Math" w:eastAsiaTheme="minorEastAsia" w:hAnsi="Cambria Math"/>
                  <w:color w:val="000000" w:themeColor="text1"/>
                </w:rPr>
                <m:t>3</m:t>
              </m:r>
            </m:den>
          </m:f>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γ</m:t>
              </m:r>
            </m:e>
            <m:sub>
              <m:r>
                <w:rPr>
                  <w:rFonts w:ascii="Cambria Math" w:eastAsiaTheme="minorEastAsia" w:hAnsi="Cambria Math"/>
                  <w:color w:val="000000" w:themeColor="text1"/>
                </w:rPr>
                <m:t>F</m:t>
              </m:r>
            </m:sub>
          </m:sSub>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S</m:t>
              </m:r>
            </m:sub>
          </m:sSub>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H</m:t>
              </m:r>
            </m:num>
            <m:den>
              <m:r>
                <w:rPr>
                  <w:rFonts w:ascii="Cambria Math" w:eastAsiaTheme="minorEastAsia" w:hAnsi="Cambria Math"/>
                  <w:color w:val="000000" w:themeColor="text1"/>
                </w:rPr>
                <m:t>2</m:t>
              </m:r>
            </m:den>
          </m:f>
        </m:oMath>
      </m:oMathPara>
    </w:p>
    <w:p w14:paraId="3BDDA91D" w14:textId="7744F5D3" w:rsidR="00DA717D" w:rsidRPr="005120F8" w:rsidRDefault="00DA717D" w:rsidP="00DA717D">
      <w:pPr>
        <w:rPr>
          <w:rFonts w:ascii="Times New Roman" w:eastAsiaTheme="minorEastAsia" w:hAnsi="Times New Roman"/>
          <w:color w:val="000000" w:themeColor="text1"/>
        </w:rPr>
      </w:pPr>
      <m:oMathPara>
        <m:oMathParaPr>
          <m:jc m:val="left"/>
        </m:oMathParaPr>
        <m:oMath>
          <m:r>
            <w:rPr>
              <w:rFonts w:ascii="Cambria Math" w:eastAsiaTheme="minorEastAsia" w:hAnsi="Cambria Math"/>
              <w:color w:val="000000" w:themeColor="text1"/>
            </w:rPr>
            <m:t>Mo=</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1.1×40.24×</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5.1</m:t>
                  </m:r>
                </m:num>
                <m:den>
                  <m:r>
                    <w:rPr>
                      <w:rFonts w:ascii="Cambria Math" w:eastAsiaTheme="minorEastAsia" w:hAnsi="Cambria Math"/>
                      <w:color w:val="000000" w:themeColor="text1"/>
                    </w:rPr>
                    <m:t>3</m:t>
                  </m:r>
                </m:den>
              </m:f>
              <m:r>
                <w:rPr>
                  <w:rFonts w:ascii="Cambria Math" w:eastAsiaTheme="minorEastAsia" w:hAnsi="Cambria Math"/>
                  <w:color w:val="000000" w:themeColor="text1"/>
                </w:rPr>
                <m:t>+1.5×10.4×</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5.1</m:t>
                  </m:r>
                </m:num>
                <m:den>
                  <m:r>
                    <w:rPr>
                      <w:rFonts w:ascii="Cambria Math" w:eastAsiaTheme="minorEastAsia" w:hAnsi="Cambria Math"/>
                      <w:color w:val="000000" w:themeColor="text1"/>
                    </w:rPr>
                    <m:t>2</m:t>
                  </m:r>
                </m:den>
              </m:f>
            </m:e>
          </m:d>
          <m:r>
            <w:rPr>
              <w:rFonts w:ascii="Cambria Math" w:eastAsiaTheme="minorEastAsia" w:hAnsi="Cambria Math"/>
              <w:color w:val="000000" w:themeColor="text1"/>
            </w:rPr>
            <m:t>=114.95KNM</m:t>
          </m:r>
        </m:oMath>
      </m:oMathPara>
    </w:p>
    <w:p w14:paraId="41AD841E" w14:textId="77777777" w:rsidR="00DA717D" w:rsidRPr="005120F8" w:rsidRDefault="00DA717D" w:rsidP="00DA717D">
      <w:pPr>
        <w:rPr>
          <w:rFonts w:ascii="Times New Roman" w:eastAsiaTheme="minorEastAsia" w:hAnsi="Times New Roman"/>
          <w:color w:val="000000" w:themeColor="text1"/>
        </w:rPr>
      </w:pPr>
      <m:oMathPara>
        <m:oMathParaPr>
          <m:jc m:val="left"/>
        </m:oMathParaPr>
        <m:oMath>
          <m:r>
            <w:rPr>
              <w:rFonts w:ascii="Cambria Math" w:eastAsiaTheme="minorEastAsia" w:hAnsi="Cambria Math"/>
              <w:color w:val="000000" w:themeColor="text1"/>
            </w:rPr>
            <m:t>Restraint moment Mr=</m:t>
          </m:r>
          <m:d>
            <m:dPr>
              <m:begChr m:val="["/>
              <m:endChr m:val="]"/>
              <m:ctrlPr>
                <w:rPr>
                  <w:rFonts w:ascii="Cambria Math" w:eastAsiaTheme="minorEastAsia" w:hAnsi="Cambria Math"/>
                  <w:i/>
                  <w:color w:val="000000" w:themeColor="text1"/>
                </w:rPr>
              </m:ctrlPr>
            </m:dPr>
            <m:e>
              <m:r>
                <w:rPr>
                  <w:rFonts w:ascii="Cambria Math" w:eastAsiaTheme="minorEastAsia" w:hAnsi="Cambria Math"/>
                  <w:color w:val="000000" w:themeColor="text1"/>
                </w:rPr>
                <m:t>Hw</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C+</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b</m:t>
                      </m:r>
                    </m:num>
                    <m:den>
                      <m:r>
                        <w:rPr>
                          <w:rFonts w:ascii="Cambria Math" w:eastAsiaTheme="minorEastAsia" w:hAnsi="Cambria Math"/>
                          <w:color w:val="000000" w:themeColor="text1"/>
                        </w:rPr>
                        <m:t>2</m:t>
                      </m:r>
                    </m:den>
                  </m:f>
                </m:e>
              </m:d>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Hb×</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b</m:t>
                      </m:r>
                    </m:num>
                    <m:den>
                      <m:r>
                        <w:rPr>
                          <w:rFonts w:ascii="Cambria Math" w:eastAsiaTheme="minorEastAsia" w:hAnsi="Cambria Math"/>
                          <w:color w:val="000000" w:themeColor="text1"/>
                        </w:rPr>
                        <m:t>2</m:t>
                      </m:r>
                    </m:den>
                  </m:f>
                </m:e>
              </m:d>
              <m:r>
                <w:rPr>
                  <w:rFonts w:ascii="Cambria Math" w:eastAsiaTheme="minorEastAsia" w:hAnsi="Cambria Math"/>
                  <w:color w:val="000000" w:themeColor="text1"/>
                </w:rPr>
                <m:t>+He</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d+b-a</m:t>
                  </m:r>
                </m:e>
              </m:d>
            </m:e>
          </m:d>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γ</m:t>
              </m:r>
            </m:e>
            <m:sub>
              <m:r>
                <w:rPr>
                  <w:rFonts w:ascii="Cambria Math" w:eastAsiaTheme="minorEastAsia" w:hAnsi="Cambria Math"/>
                  <w:color w:val="000000" w:themeColor="text1"/>
                </w:rPr>
                <m:t>F</m:t>
              </m:r>
            </m:sub>
          </m:sSub>
        </m:oMath>
      </m:oMathPara>
    </w:p>
    <w:p w14:paraId="38B250C9" w14:textId="4AFC5F34" w:rsidR="00DA717D" w:rsidRPr="005120F8" w:rsidRDefault="00DA717D" w:rsidP="00DA717D">
      <w:pPr>
        <w:rPr>
          <w:rFonts w:ascii="Times New Roman" w:eastAsiaTheme="minorEastAsia" w:hAnsi="Times New Roman"/>
          <w:color w:val="000000" w:themeColor="text1"/>
        </w:rPr>
      </w:pPr>
      <m:oMathPara>
        <m:oMathParaPr>
          <m:jc m:val="left"/>
        </m:oMathParaPr>
        <m:oMath>
          <m:r>
            <w:rPr>
              <w:rFonts w:ascii="Cambria Math" w:eastAsiaTheme="minorEastAsia" w:hAnsi="Cambria Math"/>
              <w:color w:val="000000" w:themeColor="text1"/>
            </w:rPr>
            <m:t>Mr=[37.8</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1.2</m:t>
              </m:r>
            </m:e>
          </m:d>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54.7×1.9</m:t>
              </m:r>
            </m:e>
          </m:d>
          <m:r>
            <w:rPr>
              <w:rFonts w:ascii="Cambria Math" w:eastAsiaTheme="minorEastAsia" w:hAnsi="Cambria Math"/>
              <w:color w:val="000000" w:themeColor="text1"/>
            </w:rPr>
            <m:t>+</m:t>
          </m:r>
          <m:d>
            <m:dPr>
              <m:endChr m:val="]"/>
              <m:ctrlPr>
                <w:rPr>
                  <w:rFonts w:ascii="Cambria Math" w:eastAsiaTheme="minorEastAsia" w:hAnsi="Cambria Math"/>
                  <w:i/>
                  <w:color w:val="000000" w:themeColor="text1"/>
                </w:rPr>
              </m:ctrlPr>
            </m:dPr>
            <m:e>
              <m:r>
                <w:rPr>
                  <w:rFonts w:ascii="Cambria Math" w:eastAsiaTheme="minorEastAsia" w:hAnsi="Cambria Math"/>
                  <w:color w:val="000000" w:themeColor="text1"/>
                </w:rPr>
                <m:t>200.7×</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2.4+0.4-0.3</m:t>
                  </m:r>
                </m:e>
              </m:d>
            </m:e>
          </m:d>
          <m:r>
            <w:rPr>
              <w:rFonts w:ascii="Cambria Math" w:eastAsiaTheme="minorEastAsia" w:hAnsi="Cambria Math"/>
              <w:color w:val="000000" w:themeColor="text1"/>
            </w:rPr>
            <m:t>×0.9=585.9KNM</m:t>
          </m:r>
        </m:oMath>
      </m:oMathPara>
    </w:p>
    <w:p w14:paraId="4EDD1B11" w14:textId="77777777" w:rsidR="00DA717D" w:rsidRPr="005120F8" w:rsidRDefault="00DA717D" w:rsidP="00DA717D">
      <w:pPr>
        <w:rPr>
          <w:rFonts w:ascii="Times New Roman" w:eastAsiaTheme="minorEastAsia" w:hAnsi="Times New Roman"/>
          <w:color w:val="000000" w:themeColor="text1"/>
        </w:rPr>
      </w:pPr>
    </w:p>
    <w:p w14:paraId="4AF69EC3" w14:textId="77777777" w:rsidR="00DA717D" w:rsidRPr="005120F8" w:rsidRDefault="00DA717D" w:rsidP="00DA717D">
      <w:pPr>
        <w:pStyle w:val="ListParagraph"/>
        <w:spacing w:line="360" w:lineRule="auto"/>
        <w:jc w:val="both"/>
        <w:rPr>
          <w:rFonts w:ascii="Times New Roman" w:hAnsi="Times New Roman" w:cs="Times New Roman"/>
          <w:color w:val="000000" w:themeColor="text1"/>
          <w:sz w:val="24"/>
          <w:szCs w:val="24"/>
          <w:shd w:val="clear" w:color="auto" w:fill="FFFFFF"/>
        </w:rPr>
      </w:pPr>
    </w:p>
    <w:p w14:paraId="42B24793" w14:textId="0C61918B" w:rsidR="00503EED" w:rsidRPr="005120F8" w:rsidRDefault="00503EED" w:rsidP="001427C7">
      <w:pPr>
        <w:pStyle w:val="ListParagraph"/>
        <w:numPr>
          <w:ilvl w:val="0"/>
          <w:numId w:val="5"/>
        </w:numPr>
        <w:spacing w:line="360" w:lineRule="auto"/>
        <w:jc w:val="both"/>
        <w:rPr>
          <w:rFonts w:ascii="Times New Roman" w:hAnsi="Times New Roman" w:cs="Times New Roman"/>
          <w:color w:val="000000" w:themeColor="text1"/>
          <w:sz w:val="24"/>
          <w:szCs w:val="24"/>
          <w:shd w:val="clear" w:color="auto" w:fill="FFFFFF"/>
        </w:rPr>
      </w:pPr>
      <w:r w:rsidRPr="005120F8">
        <w:rPr>
          <w:rFonts w:ascii="Times New Roman" w:hAnsi="Times New Roman" w:cs="Times New Roman"/>
          <w:color w:val="000000" w:themeColor="text1"/>
          <w:sz w:val="24"/>
          <w:szCs w:val="24"/>
        </w:rPr>
        <w:t>Give reasons for the following; (a) Bored piles are enlarged at base (b) Precast piles must be reinforced and design to resist bending moment.</w:t>
      </w:r>
    </w:p>
    <w:p w14:paraId="796043A1" w14:textId="77777777" w:rsidR="005120F8" w:rsidRPr="005120F8" w:rsidRDefault="005120F8" w:rsidP="001427C7">
      <w:pPr>
        <w:pStyle w:val="ListParagraph"/>
        <w:spacing w:line="360" w:lineRule="auto"/>
        <w:jc w:val="both"/>
        <w:rPr>
          <w:rFonts w:ascii="Times New Roman" w:hAnsi="Times New Roman" w:cs="Times New Roman"/>
          <w:color w:val="000000" w:themeColor="text1"/>
          <w:sz w:val="24"/>
          <w:szCs w:val="24"/>
        </w:rPr>
      </w:pPr>
    </w:p>
    <w:p w14:paraId="16192670" w14:textId="1F9A3141" w:rsidR="00503EED" w:rsidRPr="005120F8" w:rsidRDefault="00503EED" w:rsidP="001427C7">
      <w:pPr>
        <w:pStyle w:val="ListParagraph"/>
        <w:spacing w:line="360" w:lineRule="auto"/>
        <w:jc w:val="both"/>
        <w:rPr>
          <w:rFonts w:ascii="Times New Roman" w:hAnsi="Times New Roman" w:cs="Times New Roman"/>
          <w:color w:val="000000" w:themeColor="text1"/>
          <w:sz w:val="24"/>
          <w:szCs w:val="24"/>
          <w:shd w:val="clear" w:color="auto" w:fill="FFFFFF"/>
        </w:rPr>
      </w:pPr>
      <w:r w:rsidRPr="005120F8">
        <w:rPr>
          <w:rFonts w:ascii="Times New Roman" w:hAnsi="Times New Roman" w:cs="Times New Roman"/>
          <w:color w:val="000000" w:themeColor="text1"/>
          <w:sz w:val="24"/>
          <w:szCs w:val="24"/>
        </w:rPr>
        <w:t>Answer</w:t>
      </w:r>
    </w:p>
    <w:p w14:paraId="7FF290DC" w14:textId="13F5505D" w:rsidR="00503EED" w:rsidRPr="005120F8" w:rsidRDefault="00503EED" w:rsidP="001427C7">
      <w:pPr>
        <w:pStyle w:val="ListParagraph"/>
        <w:numPr>
          <w:ilvl w:val="0"/>
          <w:numId w:val="6"/>
        </w:numPr>
        <w:spacing w:line="360" w:lineRule="auto"/>
        <w:jc w:val="both"/>
        <w:rPr>
          <w:rFonts w:ascii="Times New Roman" w:hAnsi="Times New Roman" w:cs="Times New Roman"/>
          <w:color w:val="000000" w:themeColor="text1"/>
          <w:sz w:val="24"/>
          <w:szCs w:val="24"/>
          <w:shd w:val="clear" w:color="auto" w:fill="FFFFFF"/>
        </w:rPr>
      </w:pPr>
      <w:r w:rsidRPr="005120F8">
        <w:rPr>
          <w:rFonts w:ascii="Times New Roman" w:hAnsi="Times New Roman" w:cs="Times New Roman"/>
          <w:color w:val="000000" w:themeColor="text1"/>
          <w:sz w:val="24"/>
          <w:szCs w:val="24"/>
          <w:shd w:val="clear" w:color="auto" w:fill="FFFFFF"/>
        </w:rPr>
        <w:t>Bored piles are enlarged at base because it may be a cost-effective option to the barrette shaped piles, considering the reduction of the cross section of the deep foundation elements, yet maintaining a high bearing capacity.</w:t>
      </w:r>
    </w:p>
    <w:p w14:paraId="1816727B" w14:textId="5FA31DA3" w:rsidR="003D0F16" w:rsidRPr="005120F8" w:rsidRDefault="00503EED" w:rsidP="001427C7">
      <w:pPr>
        <w:pStyle w:val="ListParagraph"/>
        <w:numPr>
          <w:ilvl w:val="0"/>
          <w:numId w:val="6"/>
        </w:numPr>
        <w:spacing w:line="360" w:lineRule="auto"/>
        <w:jc w:val="both"/>
        <w:rPr>
          <w:rFonts w:ascii="Times New Roman" w:hAnsi="Times New Roman" w:cs="Times New Roman"/>
          <w:color w:val="000000" w:themeColor="text1"/>
          <w:sz w:val="24"/>
          <w:szCs w:val="24"/>
          <w:shd w:val="clear" w:color="auto" w:fill="FFFFFF"/>
        </w:rPr>
      </w:pPr>
      <w:r w:rsidRPr="005120F8">
        <w:rPr>
          <w:rFonts w:ascii="Times New Roman" w:hAnsi="Times New Roman" w:cs="Times New Roman"/>
          <w:color w:val="000000" w:themeColor="text1"/>
          <w:sz w:val="24"/>
          <w:szCs w:val="24"/>
          <w:shd w:val="clear" w:color="auto" w:fill="FFFFFF"/>
        </w:rPr>
        <w:t>Reinforcement must be provided in the precast concrete pile to withstand the bending and tensile stresses which occur during handling and driving. Once the pile is in the ground, and if mainly compressive loads are carried, the majority of this steel is redundant</w:t>
      </w:r>
    </w:p>
    <w:p w14:paraId="04277C6C" w14:textId="51C361A7" w:rsidR="00A91287" w:rsidRPr="005120F8" w:rsidRDefault="00A91287" w:rsidP="001427C7">
      <w:pPr>
        <w:spacing w:line="360" w:lineRule="auto"/>
        <w:jc w:val="both"/>
        <w:rPr>
          <w:rFonts w:ascii="Times New Roman" w:hAnsi="Times New Roman" w:cs="Times New Roman"/>
          <w:color w:val="000000" w:themeColor="text1"/>
          <w:sz w:val="24"/>
          <w:szCs w:val="24"/>
          <w:shd w:val="clear" w:color="auto" w:fill="FFFFFF"/>
        </w:rPr>
      </w:pPr>
    </w:p>
    <w:p w14:paraId="1BC34262" w14:textId="351B8AF8" w:rsidR="00503EED" w:rsidRPr="005120F8" w:rsidRDefault="00503EED" w:rsidP="001427C7">
      <w:pPr>
        <w:spacing w:line="360" w:lineRule="auto"/>
        <w:jc w:val="both"/>
        <w:rPr>
          <w:rFonts w:ascii="Times New Roman" w:hAnsi="Times New Roman" w:cs="Times New Roman"/>
          <w:color w:val="000000" w:themeColor="text1"/>
          <w:sz w:val="24"/>
          <w:szCs w:val="24"/>
          <w:shd w:val="clear" w:color="auto" w:fill="FFFFFF"/>
        </w:rPr>
      </w:pPr>
      <w:r w:rsidRPr="005120F8">
        <w:rPr>
          <w:rFonts w:ascii="Times New Roman" w:hAnsi="Times New Roman" w:cs="Times New Roman"/>
          <w:color w:val="000000" w:themeColor="text1"/>
          <w:sz w:val="24"/>
          <w:szCs w:val="24"/>
          <w:shd w:val="clear" w:color="auto" w:fill="FFFFFF"/>
        </w:rPr>
        <w:lastRenderedPageBreak/>
        <w:t>QUESTION THREE</w:t>
      </w:r>
    </w:p>
    <w:p w14:paraId="7CAF0BEE" w14:textId="56BFE3D7" w:rsidR="00A91287" w:rsidRPr="005120F8" w:rsidRDefault="00A91287" w:rsidP="001427C7">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5120F8">
        <w:rPr>
          <w:rFonts w:ascii="Times New Roman" w:eastAsiaTheme="minorEastAsia" w:hAnsi="Times New Roman" w:cs="Times New Roman"/>
          <w:color w:val="000000" w:themeColor="text1"/>
          <w:sz w:val="24"/>
          <w:szCs w:val="24"/>
        </w:rPr>
        <w:t xml:space="preserve">Write a well detailed explanation of the construction procedure including materials used, tests on soil bearing capacity, pile length </w:t>
      </w:r>
      <w:r w:rsidR="005120F8" w:rsidRPr="005120F8">
        <w:rPr>
          <w:rFonts w:ascii="Times New Roman" w:eastAsiaTheme="minorEastAsia" w:hAnsi="Times New Roman" w:cs="Times New Roman"/>
          <w:color w:val="000000" w:themeColor="text1"/>
          <w:sz w:val="24"/>
          <w:szCs w:val="24"/>
        </w:rPr>
        <w:t>etc.</w:t>
      </w:r>
      <w:r w:rsidRPr="005120F8">
        <w:rPr>
          <w:rFonts w:ascii="Times New Roman" w:eastAsiaTheme="minorEastAsia" w:hAnsi="Times New Roman" w:cs="Times New Roman"/>
          <w:color w:val="000000" w:themeColor="text1"/>
          <w:sz w:val="24"/>
          <w:szCs w:val="24"/>
        </w:rPr>
        <w:t xml:space="preserve"> during the construction of Fajuyi Park Bridge, Ado-Ekiti.</w:t>
      </w:r>
    </w:p>
    <w:p w14:paraId="063B0256" w14:textId="77777777" w:rsidR="00901DDE" w:rsidRDefault="00901DDE" w:rsidP="001427C7">
      <w:pPr>
        <w:pStyle w:val="ListParagraph"/>
        <w:spacing w:line="360" w:lineRule="auto"/>
        <w:jc w:val="both"/>
        <w:rPr>
          <w:rFonts w:ascii="Times New Roman" w:eastAsiaTheme="minorEastAsia" w:hAnsi="Times New Roman" w:cs="Times New Roman"/>
          <w:color w:val="000000" w:themeColor="text1"/>
          <w:sz w:val="24"/>
          <w:szCs w:val="24"/>
        </w:rPr>
      </w:pPr>
    </w:p>
    <w:p w14:paraId="2D39FCB8" w14:textId="71EF5920" w:rsidR="00A91287" w:rsidRPr="005120F8" w:rsidRDefault="00A91287" w:rsidP="001427C7">
      <w:pPr>
        <w:pStyle w:val="ListParagraph"/>
        <w:spacing w:line="360" w:lineRule="auto"/>
        <w:jc w:val="both"/>
        <w:rPr>
          <w:rFonts w:ascii="Times New Roman" w:eastAsiaTheme="minorEastAsia" w:hAnsi="Times New Roman" w:cs="Times New Roman"/>
          <w:color w:val="000000" w:themeColor="text1"/>
          <w:sz w:val="24"/>
          <w:szCs w:val="24"/>
        </w:rPr>
      </w:pPr>
      <w:r w:rsidRPr="005120F8">
        <w:rPr>
          <w:rFonts w:ascii="Times New Roman" w:eastAsiaTheme="minorEastAsia" w:hAnsi="Times New Roman" w:cs="Times New Roman"/>
          <w:color w:val="000000" w:themeColor="text1"/>
          <w:sz w:val="24"/>
          <w:szCs w:val="24"/>
        </w:rPr>
        <w:t>Answer:</w:t>
      </w:r>
    </w:p>
    <w:p w14:paraId="4C1BA5E4" w14:textId="7E88EA2F" w:rsidR="00A91287" w:rsidRPr="005120F8" w:rsidRDefault="00A91287" w:rsidP="001427C7">
      <w:pPr>
        <w:pStyle w:val="ListParagraph"/>
        <w:spacing w:line="360" w:lineRule="auto"/>
        <w:jc w:val="both"/>
        <w:rPr>
          <w:rFonts w:ascii="Times New Roman" w:eastAsiaTheme="minorEastAsia" w:hAnsi="Times New Roman" w:cs="Times New Roman"/>
          <w:color w:val="000000" w:themeColor="text1"/>
          <w:sz w:val="24"/>
          <w:szCs w:val="24"/>
        </w:rPr>
      </w:pPr>
      <w:r w:rsidRPr="005120F8">
        <w:rPr>
          <w:rFonts w:ascii="Times New Roman" w:eastAsiaTheme="minorEastAsia" w:hAnsi="Times New Roman" w:cs="Times New Roman"/>
          <w:color w:val="000000" w:themeColor="text1"/>
          <w:sz w:val="24"/>
          <w:szCs w:val="24"/>
        </w:rPr>
        <w:t>The technical study of execution:</w:t>
      </w:r>
    </w:p>
    <w:p w14:paraId="658D0794" w14:textId="7A00BBA2" w:rsidR="00A91287" w:rsidRPr="005120F8" w:rsidRDefault="00A91287" w:rsidP="001427C7">
      <w:pPr>
        <w:pStyle w:val="ListParagraph"/>
        <w:spacing w:line="360" w:lineRule="auto"/>
        <w:jc w:val="both"/>
        <w:rPr>
          <w:rFonts w:ascii="Times New Roman" w:hAnsi="Times New Roman" w:cs="Times New Roman"/>
          <w:color w:val="000000" w:themeColor="text1"/>
          <w:sz w:val="24"/>
          <w:szCs w:val="24"/>
          <w:shd w:val="clear" w:color="auto" w:fill="FFFFFF"/>
        </w:rPr>
      </w:pPr>
      <w:r w:rsidRPr="005120F8">
        <w:rPr>
          <w:rFonts w:ascii="Times New Roman" w:hAnsi="Times New Roman" w:cs="Times New Roman"/>
          <w:color w:val="000000" w:themeColor="text1"/>
          <w:sz w:val="24"/>
          <w:szCs w:val="24"/>
          <w:shd w:val="clear" w:color="auto" w:fill="FFFFFF"/>
        </w:rPr>
        <w:t>This is the first and most important step in the construction of a bridge because the enormous loads applied on this structure during the construction site and after its commissioning must be well quantified and studied in a really sufficient time with the consideration the aesthetic aspect that plays a very important role in bridges.</w:t>
      </w:r>
    </w:p>
    <w:p w14:paraId="092B2D84" w14:textId="77777777" w:rsidR="00CA2B95" w:rsidRPr="005120F8" w:rsidRDefault="00CA2B95" w:rsidP="001427C7">
      <w:pPr>
        <w:pStyle w:val="ListParagraph"/>
        <w:spacing w:line="360" w:lineRule="auto"/>
        <w:jc w:val="both"/>
        <w:rPr>
          <w:rFonts w:ascii="Times New Roman" w:hAnsi="Times New Roman" w:cs="Times New Roman"/>
          <w:color w:val="000000" w:themeColor="text1"/>
          <w:sz w:val="24"/>
          <w:szCs w:val="24"/>
          <w:shd w:val="clear" w:color="auto" w:fill="FFFFFF"/>
        </w:rPr>
      </w:pPr>
    </w:p>
    <w:p w14:paraId="2A3C28FC" w14:textId="34662092" w:rsidR="00A91287" w:rsidRPr="005120F8" w:rsidRDefault="00A91287" w:rsidP="001427C7">
      <w:pPr>
        <w:pStyle w:val="ListParagraph"/>
        <w:spacing w:line="360" w:lineRule="auto"/>
        <w:jc w:val="both"/>
        <w:rPr>
          <w:rFonts w:ascii="Times New Roman" w:hAnsi="Times New Roman" w:cs="Times New Roman"/>
          <w:color w:val="000000" w:themeColor="text1"/>
          <w:sz w:val="24"/>
          <w:szCs w:val="24"/>
          <w:shd w:val="clear" w:color="auto" w:fill="FFFFFF"/>
        </w:rPr>
      </w:pPr>
      <w:r w:rsidRPr="005120F8">
        <w:rPr>
          <w:rFonts w:ascii="Times New Roman" w:hAnsi="Times New Roman" w:cs="Times New Roman"/>
          <w:color w:val="000000" w:themeColor="text1"/>
          <w:sz w:val="24"/>
          <w:szCs w:val="24"/>
          <w:shd w:val="clear" w:color="auto" w:fill="FFFFFF"/>
        </w:rPr>
        <w:t>The infrastructure:</w:t>
      </w:r>
    </w:p>
    <w:p w14:paraId="4CFC48E5" w14:textId="20136340" w:rsidR="00A91287" w:rsidRPr="005120F8" w:rsidRDefault="00A91287" w:rsidP="001427C7">
      <w:pPr>
        <w:pStyle w:val="ListParagraph"/>
        <w:numPr>
          <w:ilvl w:val="0"/>
          <w:numId w:val="9"/>
        </w:numPr>
        <w:spacing w:line="360" w:lineRule="auto"/>
        <w:jc w:val="both"/>
        <w:rPr>
          <w:rFonts w:ascii="Times New Roman" w:hAnsi="Times New Roman" w:cs="Times New Roman"/>
          <w:color w:val="000000" w:themeColor="text1"/>
          <w:sz w:val="24"/>
          <w:szCs w:val="24"/>
          <w:shd w:val="clear" w:color="auto" w:fill="FFFFFF"/>
        </w:rPr>
      </w:pPr>
      <w:r w:rsidRPr="005120F8">
        <w:rPr>
          <w:rFonts w:ascii="Times New Roman" w:hAnsi="Times New Roman" w:cs="Times New Roman"/>
          <w:color w:val="000000" w:themeColor="text1"/>
          <w:sz w:val="24"/>
          <w:szCs w:val="24"/>
          <w:shd w:val="clear" w:color="auto" w:fill="FFFFFF"/>
        </w:rPr>
        <w:t xml:space="preserve">The foundations are the base of the bridge which transmit all the loads of the superstructure to the ground, this ground which is variable one matter of resistance because there </w:t>
      </w:r>
      <w:r w:rsidR="005120F8">
        <w:rPr>
          <w:rFonts w:ascii="Times New Roman" w:hAnsi="Times New Roman" w:cs="Times New Roman"/>
          <w:color w:val="000000" w:themeColor="text1"/>
          <w:sz w:val="24"/>
          <w:szCs w:val="24"/>
          <w:shd w:val="clear" w:color="auto" w:fill="FFFFFF"/>
        </w:rPr>
        <w:t>are clay soils that cannot</w:t>
      </w:r>
      <w:r w:rsidRPr="005120F8">
        <w:rPr>
          <w:rFonts w:ascii="Times New Roman" w:hAnsi="Times New Roman" w:cs="Times New Roman"/>
          <w:color w:val="000000" w:themeColor="text1"/>
          <w:sz w:val="24"/>
          <w:szCs w:val="24"/>
          <w:shd w:val="clear" w:color="auto" w:fill="FFFFFF"/>
        </w:rPr>
        <w:t xml:space="preserve"> support the feet of a pedestrian for this case it is very difficult to implement a work of such characteristics that requires a high technicality.</w:t>
      </w:r>
    </w:p>
    <w:p w14:paraId="529BC62D" w14:textId="7243ACCB" w:rsidR="00CA2B95" w:rsidRPr="005120F8" w:rsidRDefault="00AF6012" w:rsidP="001427C7">
      <w:pPr>
        <w:pStyle w:val="ListParagraph"/>
        <w:numPr>
          <w:ilvl w:val="0"/>
          <w:numId w:val="9"/>
        </w:numPr>
        <w:spacing w:line="360" w:lineRule="auto"/>
        <w:jc w:val="both"/>
        <w:rPr>
          <w:rFonts w:ascii="Times New Roman" w:hAnsi="Times New Roman" w:cs="Times New Roman"/>
          <w:color w:val="000000" w:themeColor="text1"/>
          <w:sz w:val="24"/>
          <w:szCs w:val="24"/>
          <w:shd w:val="clear" w:color="auto" w:fill="FFFFFF"/>
        </w:rPr>
      </w:pPr>
      <w:r w:rsidRPr="005120F8">
        <w:rPr>
          <w:rFonts w:ascii="Times New Roman" w:hAnsi="Times New Roman" w:cs="Times New Roman"/>
          <w:color w:val="000000" w:themeColor="text1"/>
          <w:sz w:val="24"/>
          <w:szCs w:val="24"/>
          <w:shd w:val="clear" w:color="auto" w:fill="FFFFFF"/>
        </w:rPr>
        <w:t>T</w:t>
      </w:r>
      <w:r w:rsidR="00CA2B95" w:rsidRPr="005120F8">
        <w:rPr>
          <w:rFonts w:ascii="Times New Roman" w:hAnsi="Times New Roman" w:cs="Times New Roman"/>
          <w:color w:val="000000" w:themeColor="text1"/>
          <w:sz w:val="24"/>
          <w:szCs w:val="24"/>
          <w:shd w:val="clear" w:color="auto" w:fill="FFFFFF"/>
        </w:rPr>
        <w:t>he superficial foundations (soles) (between 0-5m).</w:t>
      </w:r>
    </w:p>
    <w:p w14:paraId="5C5F0498" w14:textId="2B97B038" w:rsidR="00CA2B95" w:rsidRPr="005120F8" w:rsidRDefault="00CA2B95" w:rsidP="001427C7">
      <w:pPr>
        <w:pStyle w:val="ListParagraph"/>
        <w:numPr>
          <w:ilvl w:val="0"/>
          <w:numId w:val="9"/>
        </w:numPr>
        <w:spacing w:line="360" w:lineRule="auto"/>
        <w:jc w:val="both"/>
        <w:rPr>
          <w:rFonts w:ascii="Times New Roman" w:hAnsi="Times New Roman" w:cs="Times New Roman"/>
          <w:color w:val="000000" w:themeColor="text1"/>
          <w:sz w:val="24"/>
          <w:szCs w:val="24"/>
          <w:shd w:val="clear" w:color="auto" w:fill="FFFFFF"/>
        </w:rPr>
      </w:pPr>
      <w:r w:rsidRPr="005120F8">
        <w:rPr>
          <w:rFonts w:ascii="Times New Roman" w:hAnsi="Times New Roman" w:cs="Times New Roman"/>
          <w:color w:val="000000" w:themeColor="text1"/>
          <w:sz w:val="24"/>
          <w:szCs w:val="24"/>
          <w:shd w:val="clear" w:color="auto" w:fill="FFFFFF"/>
        </w:rPr>
        <w:t>the semi-deep foundations (improved the soil by the big concrete and the sole will be implanted on this improved ground) (between 5-10 m).</w:t>
      </w:r>
    </w:p>
    <w:p w14:paraId="75503107" w14:textId="2AAD33F3" w:rsidR="00CA2B95" w:rsidRPr="005120F8" w:rsidRDefault="00CA2B95" w:rsidP="001427C7">
      <w:pPr>
        <w:pStyle w:val="ListParagraph"/>
        <w:numPr>
          <w:ilvl w:val="0"/>
          <w:numId w:val="9"/>
        </w:numPr>
        <w:spacing w:line="360" w:lineRule="auto"/>
        <w:jc w:val="both"/>
        <w:rPr>
          <w:rFonts w:ascii="Times New Roman" w:hAnsi="Times New Roman" w:cs="Times New Roman"/>
          <w:color w:val="000000" w:themeColor="text1"/>
          <w:sz w:val="24"/>
          <w:szCs w:val="24"/>
          <w:shd w:val="clear" w:color="auto" w:fill="FFFFFF"/>
        </w:rPr>
      </w:pPr>
      <w:r w:rsidRPr="005120F8">
        <w:rPr>
          <w:rFonts w:ascii="Times New Roman" w:hAnsi="Times New Roman" w:cs="Times New Roman"/>
          <w:color w:val="000000" w:themeColor="text1"/>
          <w:sz w:val="24"/>
          <w:szCs w:val="24"/>
          <w:shd w:val="clear" w:color="auto" w:fill="FFFFFF"/>
        </w:rPr>
        <w:t>the deep foundations (improved the ground by piles anchored in the good ground and the sole will be implanted on the piles) (between 10-100 meters).</w:t>
      </w:r>
    </w:p>
    <w:p w14:paraId="51AEAAAC" w14:textId="5E406BD7" w:rsidR="001427C7" w:rsidRPr="005120F8" w:rsidRDefault="001427C7" w:rsidP="001427C7">
      <w:pPr>
        <w:spacing w:line="360" w:lineRule="auto"/>
        <w:ind w:left="720"/>
        <w:jc w:val="both"/>
        <w:rPr>
          <w:rFonts w:ascii="Times New Roman" w:hAnsi="Times New Roman" w:cs="Times New Roman"/>
          <w:color w:val="000000" w:themeColor="text1"/>
          <w:sz w:val="24"/>
          <w:szCs w:val="24"/>
          <w:shd w:val="clear" w:color="auto" w:fill="FFFFFF"/>
        </w:rPr>
      </w:pPr>
      <w:r w:rsidRPr="005120F8">
        <w:rPr>
          <w:rFonts w:ascii="Times New Roman" w:hAnsi="Times New Roman" w:cs="Times New Roman"/>
          <w:color w:val="000000" w:themeColor="text1"/>
          <w:sz w:val="24"/>
          <w:szCs w:val="24"/>
          <w:shd w:val="clear" w:color="auto" w:fill="FFFFFF"/>
        </w:rPr>
        <w:t>Realization of the piles:</w:t>
      </w:r>
    </w:p>
    <w:p w14:paraId="1FF191B3" w14:textId="77777777" w:rsidR="001427C7" w:rsidRPr="005120F8" w:rsidRDefault="001427C7" w:rsidP="001427C7">
      <w:pPr>
        <w:numPr>
          <w:ilvl w:val="0"/>
          <w:numId w:val="10"/>
        </w:numPr>
        <w:shd w:val="clear" w:color="auto" w:fill="FFFFFF"/>
        <w:tabs>
          <w:tab w:val="clear" w:pos="720"/>
          <w:tab w:val="num" w:pos="1440"/>
        </w:tabs>
        <w:spacing w:before="100" w:beforeAutospacing="1" w:after="100" w:afterAutospacing="1" w:line="360" w:lineRule="auto"/>
        <w:ind w:left="1440"/>
        <w:jc w:val="both"/>
        <w:rPr>
          <w:rFonts w:ascii="Times New Roman" w:eastAsia="Times New Roman" w:hAnsi="Times New Roman" w:cs="Times New Roman"/>
          <w:color w:val="000000" w:themeColor="text1"/>
          <w:sz w:val="24"/>
          <w:szCs w:val="24"/>
          <w:lang w:val="en-NG" w:eastAsia="en-NG"/>
        </w:rPr>
      </w:pPr>
      <w:r w:rsidRPr="005120F8">
        <w:rPr>
          <w:rFonts w:ascii="Times New Roman" w:eastAsia="Times New Roman" w:hAnsi="Times New Roman" w:cs="Times New Roman"/>
          <w:color w:val="000000" w:themeColor="text1"/>
          <w:sz w:val="24"/>
          <w:szCs w:val="24"/>
          <w:lang w:val="en-NG" w:eastAsia="en-NG"/>
        </w:rPr>
        <w:t>This is a step that requires a lot of technique and difficulty as well as specific means (drilling, lining) and qualified human resources (drilling specialists)</w:t>
      </w:r>
    </w:p>
    <w:p w14:paraId="116F3F58" w14:textId="445F2D42" w:rsidR="001427C7" w:rsidRPr="005120F8" w:rsidRDefault="001427C7" w:rsidP="001427C7">
      <w:pPr>
        <w:numPr>
          <w:ilvl w:val="0"/>
          <w:numId w:val="10"/>
        </w:numPr>
        <w:shd w:val="clear" w:color="auto" w:fill="FFFFFF"/>
        <w:tabs>
          <w:tab w:val="clear" w:pos="720"/>
          <w:tab w:val="num" w:pos="1440"/>
        </w:tabs>
        <w:spacing w:before="100" w:beforeAutospacing="1" w:after="100" w:afterAutospacing="1" w:line="360" w:lineRule="auto"/>
        <w:ind w:left="1440"/>
        <w:jc w:val="both"/>
        <w:rPr>
          <w:rFonts w:ascii="Times New Roman" w:eastAsia="Times New Roman" w:hAnsi="Times New Roman" w:cs="Times New Roman"/>
          <w:color w:val="000000" w:themeColor="text1"/>
          <w:sz w:val="24"/>
          <w:szCs w:val="24"/>
          <w:lang w:val="en-NG" w:eastAsia="en-NG"/>
        </w:rPr>
      </w:pPr>
      <w:r w:rsidRPr="005120F8">
        <w:rPr>
          <w:rFonts w:ascii="Times New Roman" w:eastAsia="Times New Roman" w:hAnsi="Times New Roman" w:cs="Times New Roman"/>
          <w:color w:val="000000" w:themeColor="text1"/>
          <w:sz w:val="24"/>
          <w:szCs w:val="24"/>
          <w:lang w:val="en-NG" w:eastAsia="en-NG"/>
        </w:rPr>
        <w:t xml:space="preserve">the stages of realization of the piles are as follows </w:t>
      </w:r>
    </w:p>
    <w:p w14:paraId="73DDD919" w14:textId="77777777" w:rsidR="001427C7" w:rsidRPr="005120F8"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000000" w:themeColor="text1"/>
          <w:sz w:val="24"/>
          <w:szCs w:val="24"/>
          <w:lang w:val="en-NG" w:eastAsia="en-NG"/>
        </w:rPr>
      </w:pPr>
      <w:r w:rsidRPr="005120F8">
        <w:rPr>
          <w:rFonts w:ascii="Times New Roman" w:eastAsia="Times New Roman" w:hAnsi="Times New Roman" w:cs="Times New Roman"/>
          <w:color w:val="000000" w:themeColor="text1"/>
          <w:sz w:val="24"/>
          <w:szCs w:val="24"/>
          <w:lang w:val="en-NG" w:eastAsia="en-NG"/>
        </w:rPr>
        <w:t>Implantation of the axes of piles</w:t>
      </w:r>
    </w:p>
    <w:p w14:paraId="20DE94E3" w14:textId="77777777" w:rsidR="001427C7" w:rsidRPr="005120F8"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000000" w:themeColor="text1"/>
          <w:sz w:val="24"/>
          <w:szCs w:val="24"/>
          <w:lang w:val="en-NG" w:eastAsia="en-NG"/>
        </w:rPr>
      </w:pPr>
      <w:r w:rsidRPr="005120F8">
        <w:rPr>
          <w:rFonts w:ascii="Times New Roman" w:eastAsia="Times New Roman" w:hAnsi="Times New Roman" w:cs="Times New Roman"/>
          <w:color w:val="000000" w:themeColor="text1"/>
          <w:sz w:val="24"/>
          <w:szCs w:val="24"/>
          <w:lang w:val="en-NG" w:eastAsia="en-NG"/>
        </w:rPr>
        <w:t>Drilling of piles</w:t>
      </w:r>
    </w:p>
    <w:p w14:paraId="1602853C" w14:textId="77777777" w:rsidR="001427C7" w:rsidRPr="005120F8"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000000" w:themeColor="text1"/>
          <w:sz w:val="24"/>
          <w:szCs w:val="24"/>
          <w:lang w:val="en-NG" w:eastAsia="en-NG"/>
        </w:rPr>
      </w:pPr>
      <w:r w:rsidRPr="005120F8">
        <w:rPr>
          <w:rFonts w:ascii="Times New Roman" w:eastAsia="Times New Roman" w:hAnsi="Times New Roman" w:cs="Times New Roman"/>
          <w:color w:val="000000" w:themeColor="text1"/>
          <w:sz w:val="24"/>
          <w:szCs w:val="24"/>
          <w:lang w:val="en-NG" w:eastAsia="en-NG"/>
        </w:rPr>
        <w:lastRenderedPageBreak/>
        <w:t>Drilling of bored piles</w:t>
      </w:r>
    </w:p>
    <w:p w14:paraId="79BE0E2F" w14:textId="77777777" w:rsidR="001427C7" w:rsidRPr="005120F8"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000000" w:themeColor="text1"/>
          <w:sz w:val="24"/>
          <w:szCs w:val="24"/>
          <w:lang w:val="en-NG" w:eastAsia="en-NG"/>
        </w:rPr>
      </w:pPr>
      <w:r w:rsidRPr="005120F8">
        <w:rPr>
          <w:rFonts w:ascii="Times New Roman" w:eastAsia="Times New Roman" w:hAnsi="Times New Roman" w:cs="Times New Roman"/>
          <w:color w:val="000000" w:themeColor="text1"/>
          <w:sz w:val="24"/>
          <w:szCs w:val="24"/>
          <w:lang w:val="en-NG" w:eastAsia="en-NG"/>
        </w:rPr>
        <w:t>Preparation of the reinforcement cage</w:t>
      </w:r>
    </w:p>
    <w:p w14:paraId="0B33148B" w14:textId="77777777" w:rsidR="001427C7" w:rsidRPr="005120F8"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000000" w:themeColor="text1"/>
          <w:sz w:val="24"/>
          <w:szCs w:val="24"/>
          <w:lang w:val="en-NG" w:eastAsia="en-NG"/>
        </w:rPr>
      </w:pPr>
      <w:r w:rsidRPr="005120F8">
        <w:rPr>
          <w:rFonts w:ascii="Times New Roman" w:eastAsia="Times New Roman" w:hAnsi="Times New Roman" w:cs="Times New Roman"/>
          <w:color w:val="000000" w:themeColor="text1"/>
          <w:sz w:val="24"/>
          <w:szCs w:val="24"/>
          <w:lang w:val="en-NG" w:eastAsia="en-NG"/>
        </w:rPr>
        <w:t>Implementation of the reinforcement in the jacketed tube.</w:t>
      </w:r>
    </w:p>
    <w:p w14:paraId="41A7C886" w14:textId="77777777" w:rsidR="001427C7" w:rsidRPr="005120F8"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000000" w:themeColor="text1"/>
          <w:sz w:val="24"/>
          <w:szCs w:val="24"/>
          <w:lang w:val="en-NG" w:eastAsia="en-NG"/>
        </w:rPr>
      </w:pPr>
      <w:r w:rsidRPr="005120F8">
        <w:rPr>
          <w:rFonts w:ascii="Times New Roman" w:eastAsia="Times New Roman" w:hAnsi="Times New Roman" w:cs="Times New Roman"/>
          <w:color w:val="000000" w:themeColor="text1"/>
          <w:sz w:val="24"/>
          <w:szCs w:val="24"/>
          <w:lang w:val="en-NG" w:eastAsia="en-NG"/>
        </w:rPr>
        <w:t>Concreting piles.</w:t>
      </w:r>
    </w:p>
    <w:p w14:paraId="5CC4A714" w14:textId="452CD346" w:rsidR="001427C7" w:rsidRPr="005120F8"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000000" w:themeColor="text1"/>
          <w:sz w:val="24"/>
          <w:szCs w:val="24"/>
          <w:lang w:val="en-NG" w:eastAsia="en-NG"/>
        </w:rPr>
      </w:pPr>
      <w:r w:rsidRPr="005120F8">
        <w:rPr>
          <w:rFonts w:ascii="Times New Roman" w:eastAsia="Times New Roman" w:hAnsi="Times New Roman" w:cs="Times New Roman"/>
          <w:color w:val="000000" w:themeColor="text1"/>
          <w:sz w:val="24"/>
          <w:szCs w:val="24"/>
          <w:lang w:val="en-NG" w:eastAsia="en-NG"/>
        </w:rPr>
        <w:t>Remove the shirts.</w:t>
      </w:r>
    </w:p>
    <w:p w14:paraId="63B1F61A" w14:textId="77777777" w:rsidR="001427C7" w:rsidRPr="005120F8" w:rsidRDefault="001427C7" w:rsidP="001427C7">
      <w:pPr>
        <w:shd w:val="clear" w:color="auto" w:fill="FFFFFF"/>
        <w:spacing w:after="0" w:line="360" w:lineRule="auto"/>
        <w:ind w:left="1440"/>
        <w:jc w:val="both"/>
        <w:rPr>
          <w:rFonts w:ascii="Times New Roman" w:eastAsia="Times New Roman" w:hAnsi="Times New Roman" w:cs="Times New Roman"/>
          <w:color w:val="000000" w:themeColor="text1"/>
          <w:sz w:val="24"/>
          <w:szCs w:val="24"/>
          <w:lang w:val="en-NG" w:eastAsia="en-NG"/>
        </w:rPr>
      </w:pPr>
    </w:p>
    <w:p w14:paraId="044F12CC" w14:textId="3EADF4D9" w:rsidR="001427C7" w:rsidRPr="005120F8" w:rsidRDefault="001427C7" w:rsidP="001427C7">
      <w:pPr>
        <w:shd w:val="clear" w:color="auto" w:fill="FFFFFF"/>
        <w:spacing w:after="0" w:line="360" w:lineRule="auto"/>
        <w:ind w:left="720"/>
        <w:jc w:val="both"/>
        <w:rPr>
          <w:rFonts w:ascii="Times New Roman" w:hAnsi="Times New Roman" w:cs="Times New Roman"/>
          <w:color w:val="000000" w:themeColor="text1"/>
          <w:sz w:val="24"/>
          <w:szCs w:val="24"/>
          <w:shd w:val="clear" w:color="auto" w:fill="FFFFFF"/>
        </w:rPr>
      </w:pPr>
      <w:r w:rsidRPr="005120F8">
        <w:rPr>
          <w:rFonts w:ascii="Times New Roman" w:hAnsi="Times New Roman" w:cs="Times New Roman"/>
          <w:color w:val="000000" w:themeColor="text1"/>
          <w:sz w:val="24"/>
          <w:szCs w:val="24"/>
          <w:shd w:val="clear" w:color="auto" w:fill="FFFFFF"/>
        </w:rPr>
        <w:t>Realization of the soles:</w:t>
      </w:r>
    </w:p>
    <w:p w14:paraId="5DC83D9E" w14:textId="77777777" w:rsidR="001427C7" w:rsidRPr="005120F8" w:rsidRDefault="001427C7" w:rsidP="001427C7">
      <w:pPr>
        <w:pStyle w:val="NormalWeb"/>
        <w:numPr>
          <w:ilvl w:val="0"/>
          <w:numId w:val="12"/>
        </w:numPr>
        <w:shd w:val="clear" w:color="auto" w:fill="FFFFFF"/>
        <w:spacing w:line="360" w:lineRule="auto"/>
        <w:jc w:val="both"/>
        <w:rPr>
          <w:color w:val="000000" w:themeColor="text1"/>
        </w:rPr>
      </w:pPr>
      <w:r w:rsidRPr="005120F8">
        <w:rPr>
          <w:color w:val="000000" w:themeColor="text1"/>
        </w:rPr>
        <w:t>After the implementation of the piles, it is necessary to proceed to the opening of the excavation for the sole that will distribute the loads from the superstructure on the piles and piles on the ground.</w:t>
      </w:r>
    </w:p>
    <w:p w14:paraId="65F0C42B" w14:textId="09B57E77" w:rsidR="001427C7" w:rsidRPr="005120F8" w:rsidRDefault="001427C7" w:rsidP="001427C7">
      <w:pPr>
        <w:pStyle w:val="NormalWeb"/>
        <w:numPr>
          <w:ilvl w:val="0"/>
          <w:numId w:val="12"/>
        </w:numPr>
        <w:shd w:val="clear" w:color="auto" w:fill="FFFFFF"/>
        <w:spacing w:line="360" w:lineRule="auto"/>
        <w:jc w:val="both"/>
        <w:rPr>
          <w:color w:val="000000" w:themeColor="text1"/>
        </w:rPr>
      </w:pPr>
      <w:r w:rsidRPr="005120F8">
        <w:rPr>
          <w:color w:val="000000" w:themeColor="text1"/>
        </w:rPr>
        <w:t>In general, the piles realized before require the coppicing to demolish the heads of the piles to reach the low level of the sole this operation is called the coppicing of the piles.</w:t>
      </w:r>
    </w:p>
    <w:p w14:paraId="526C3BC6" w14:textId="77777777" w:rsidR="001427C7" w:rsidRPr="005120F8" w:rsidRDefault="001427C7" w:rsidP="001427C7">
      <w:pPr>
        <w:pStyle w:val="NormalWeb"/>
        <w:numPr>
          <w:ilvl w:val="0"/>
          <w:numId w:val="12"/>
        </w:numPr>
        <w:shd w:val="clear" w:color="auto" w:fill="FFFFFF"/>
        <w:spacing w:line="447" w:lineRule="atLeast"/>
        <w:jc w:val="both"/>
        <w:rPr>
          <w:color w:val="000000" w:themeColor="text1"/>
        </w:rPr>
      </w:pPr>
      <w:r w:rsidRPr="005120F8">
        <w:rPr>
          <w:color w:val="000000" w:themeColor="text1"/>
        </w:rPr>
        <w:t>After the coppicing and the preparation of the excavation of the footing according to the dimensions opted in study the laying of a layer of clean concrete with a thickness of 10 to 15 cm for a good concreting and facility of carrying out the reinforcement.</w:t>
      </w:r>
    </w:p>
    <w:p w14:paraId="12C15A66" w14:textId="131627AE" w:rsidR="001427C7" w:rsidRPr="005120F8" w:rsidRDefault="001427C7" w:rsidP="001427C7">
      <w:pPr>
        <w:pStyle w:val="NormalWeb"/>
        <w:numPr>
          <w:ilvl w:val="0"/>
          <w:numId w:val="12"/>
        </w:numPr>
        <w:shd w:val="clear" w:color="auto" w:fill="FFFFFF"/>
        <w:spacing w:line="447" w:lineRule="atLeast"/>
        <w:jc w:val="both"/>
        <w:rPr>
          <w:color w:val="000000" w:themeColor="text1"/>
        </w:rPr>
      </w:pPr>
      <w:r w:rsidRPr="005120F8">
        <w:rPr>
          <w:color w:val="000000" w:themeColor="text1"/>
        </w:rPr>
        <w:t>Following the reinforcement operation of the semmelle according to the plans civil engineering and then the formwork and finally the concreting</w:t>
      </w:r>
      <w:r w:rsidRPr="005120F8">
        <w:rPr>
          <w:color w:val="000000" w:themeColor="text1"/>
          <w:lang w:val="en-GB"/>
        </w:rPr>
        <w:t xml:space="preserve"> </w:t>
      </w:r>
      <w:r w:rsidRPr="005120F8">
        <w:rPr>
          <w:color w:val="000000" w:themeColor="text1"/>
        </w:rPr>
        <w:t>of the sole.</w:t>
      </w:r>
    </w:p>
    <w:p w14:paraId="584EA09D" w14:textId="53FCF4AF" w:rsidR="001427C7" w:rsidRPr="005120F8" w:rsidRDefault="001427C7" w:rsidP="001427C7">
      <w:pPr>
        <w:pStyle w:val="NormalWeb"/>
        <w:shd w:val="clear" w:color="auto" w:fill="FFFFFF"/>
        <w:spacing w:line="360" w:lineRule="auto"/>
        <w:ind w:left="720"/>
        <w:jc w:val="both"/>
        <w:rPr>
          <w:color w:val="000000" w:themeColor="text1"/>
          <w:shd w:val="clear" w:color="auto" w:fill="FFFFFF"/>
        </w:rPr>
      </w:pPr>
      <w:r w:rsidRPr="005120F8">
        <w:rPr>
          <w:color w:val="000000" w:themeColor="text1"/>
          <w:shd w:val="clear" w:color="auto" w:fill="FFFFFF"/>
        </w:rPr>
        <w:t>Realization of the supports (piles and abutment):</w:t>
      </w:r>
    </w:p>
    <w:p w14:paraId="2A43B970" w14:textId="4663C7D5" w:rsidR="001427C7" w:rsidRPr="005120F8" w:rsidRDefault="001427C7" w:rsidP="001427C7">
      <w:pPr>
        <w:pStyle w:val="NormalWeb"/>
        <w:numPr>
          <w:ilvl w:val="0"/>
          <w:numId w:val="14"/>
        </w:numPr>
        <w:shd w:val="clear" w:color="auto" w:fill="FFFFFF"/>
        <w:spacing w:line="360" w:lineRule="auto"/>
        <w:jc w:val="both"/>
        <w:rPr>
          <w:color w:val="000000" w:themeColor="text1"/>
          <w:shd w:val="clear" w:color="auto" w:fill="FFFFFF"/>
        </w:rPr>
      </w:pPr>
      <w:r w:rsidRPr="005120F8">
        <w:rPr>
          <w:color w:val="000000" w:themeColor="text1"/>
          <w:shd w:val="clear" w:color="auto" w:fill="FFFFFF"/>
        </w:rPr>
        <w:t xml:space="preserve">The pile and is intermediate vertical element to support the deck of the bridge and transmits to the foundation and the abutment is a vertical element located at the </w:t>
      </w:r>
      <w:r w:rsidRPr="005120F8">
        <w:rPr>
          <w:color w:val="000000" w:themeColor="text1"/>
          <w:shd w:val="clear" w:color="auto" w:fill="FFFFFF"/>
          <w:lang w:val="en-GB"/>
        </w:rPr>
        <w:t xml:space="preserve">end </w:t>
      </w:r>
      <w:r w:rsidRPr="005120F8">
        <w:rPr>
          <w:color w:val="000000" w:themeColor="text1"/>
          <w:shd w:val="clear" w:color="auto" w:fill="FFFFFF"/>
        </w:rPr>
        <w:t>of the bridge support shore so each bridge has two abutments a number of piles of (0 -Infinity)</w:t>
      </w:r>
    </w:p>
    <w:p w14:paraId="5419E123" w14:textId="44D34A66" w:rsidR="001427C7" w:rsidRPr="005120F8" w:rsidRDefault="001427C7" w:rsidP="001427C7">
      <w:pPr>
        <w:pStyle w:val="NormalWeb"/>
        <w:shd w:val="clear" w:color="auto" w:fill="FFFFFF"/>
        <w:spacing w:line="360" w:lineRule="auto"/>
        <w:ind w:left="720"/>
        <w:jc w:val="both"/>
        <w:rPr>
          <w:color w:val="000000" w:themeColor="text1"/>
          <w:shd w:val="clear" w:color="auto" w:fill="FFFFFF"/>
        </w:rPr>
      </w:pPr>
      <w:r w:rsidRPr="005120F8">
        <w:rPr>
          <w:color w:val="000000" w:themeColor="text1"/>
          <w:shd w:val="clear" w:color="auto" w:fill="FFFFFF"/>
          <w:lang w:val="en-GB"/>
        </w:rPr>
        <w:t>Realization</w:t>
      </w:r>
      <w:r w:rsidRPr="005120F8">
        <w:rPr>
          <w:color w:val="000000" w:themeColor="text1"/>
          <w:shd w:val="clear" w:color="auto" w:fill="FFFFFF"/>
        </w:rPr>
        <w:t xml:space="preserve"> of the apron:</w:t>
      </w:r>
    </w:p>
    <w:p w14:paraId="78D9F754" w14:textId="592FC20C" w:rsidR="001427C7" w:rsidRPr="005120F8" w:rsidRDefault="001427C7" w:rsidP="001427C7">
      <w:pPr>
        <w:pStyle w:val="NormalWeb"/>
        <w:numPr>
          <w:ilvl w:val="0"/>
          <w:numId w:val="14"/>
        </w:numPr>
        <w:shd w:val="clear" w:color="auto" w:fill="FFFFFF"/>
        <w:spacing w:line="360" w:lineRule="auto"/>
        <w:jc w:val="both"/>
        <w:rPr>
          <w:color w:val="000000" w:themeColor="text1"/>
          <w:shd w:val="clear" w:color="auto" w:fill="FFFFFF"/>
        </w:rPr>
      </w:pPr>
      <w:r w:rsidRPr="005120F8">
        <w:rPr>
          <w:color w:val="000000" w:themeColor="text1"/>
          <w:shd w:val="clear" w:color="auto" w:fill="FFFFFF"/>
        </w:rPr>
        <w:t xml:space="preserve">The deck of a bridge is a very important element that require a whole subject of discussion technically there are several types of aprons according to the types of </w:t>
      </w:r>
      <w:r w:rsidRPr="005120F8">
        <w:rPr>
          <w:color w:val="000000" w:themeColor="text1"/>
          <w:shd w:val="clear" w:color="auto" w:fill="FFFFFF"/>
        </w:rPr>
        <w:lastRenderedPageBreak/>
        <w:t>the bridges and according to the method of realization thus the means in disposition that will be treated in the next subject in detail.</w:t>
      </w:r>
    </w:p>
    <w:p w14:paraId="490E76AE" w14:textId="1AF37E90" w:rsidR="001427C7" w:rsidRPr="005120F8" w:rsidRDefault="001427C7" w:rsidP="001427C7">
      <w:pPr>
        <w:pStyle w:val="NormalWeb"/>
        <w:numPr>
          <w:ilvl w:val="0"/>
          <w:numId w:val="8"/>
        </w:numPr>
        <w:shd w:val="clear" w:color="auto" w:fill="FFFFFF"/>
        <w:spacing w:line="360" w:lineRule="auto"/>
        <w:jc w:val="both"/>
        <w:rPr>
          <w:color w:val="000000" w:themeColor="text1"/>
          <w:shd w:val="clear" w:color="auto" w:fill="FFFFFF"/>
        </w:rPr>
      </w:pPr>
      <w:r w:rsidRPr="005120F8">
        <w:rPr>
          <w:rFonts w:ascii="Palatino Linotype" w:eastAsiaTheme="minorEastAsia" w:hAnsi="Palatino Linotype"/>
          <w:color w:val="000000" w:themeColor="text1"/>
        </w:rPr>
        <w:t>If a Bridge structure is to be located within Afe Babalola University, suggest a likely location and justify your assertion.</w:t>
      </w:r>
    </w:p>
    <w:p w14:paraId="5B990098" w14:textId="77777777" w:rsidR="00901DDE" w:rsidRDefault="001427C7" w:rsidP="00901DDE">
      <w:pPr>
        <w:pStyle w:val="NormalWeb"/>
        <w:shd w:val="clear" w:color="auto" w:fill="FFFFFF"/>
        <w:spacing w:before="0" w:beforeAutospacing="0" w:after="0" w:afterAutospacing="0" w:line="360" w:lineRule="auto"/>
        <w:ind w:left="720"/>
        <w:jc w:val="both"/>
        <w:rPr>
          <w:color w:val="000000" w:themeColor="text1"/>
          <w:shd w:val="clear" w:color="auto" w:fill="FFFFFF"/>
        </w:rPr>
      </w:pPr>
      <w:r w:rsidRPr="005120F8">
        <w:rPr>
          <w:color w:val="000000" w:themeColor="text1"/>
          <w:shd w:val="clear" w:color="auto" w:fill="FFFFFF"/>
          <w:lang w:val="en-GB"/>
        </w:rPr>
        <w:t>Answer</w:t>
      </w:r>
    </w:p>
    <w:p w14:paraId="60A8CEDE" w14:textId="6762FD36" w:rsidR="001427C7" w:rsidRPr="00901DDE" w:rsidRDefault="001427C7" w:rsidP="00901DDE">
      <w:pPr>
        <w:pStyle w:val="NormalWeb"/>
        <w:shd w:val="clear" w:color="auto" w:fill="FFFFFF"/>
        <w:spacing w:before="0" w:beforeAutospacing="0" w:after="0" w:afterAutospacing="0" w:line="360" w:lineRule="auto"/>
        <w:ind w:left="720"/>
        <w:jc w:val="both"/>
        <w:rPr>
          <w:color w:val="000000" w:themeColor="text1"/>
          <w:shd w:val="clear" w:color="auto" w:fill="FFFFFF"/>
        </w:rPr>
      </w:pPr>
      <w:r w:rsidRPr="005120F8">
        <w:rPr>
          <w:color w:val="000000" w:themeColor="text1"/>
          <w:shd w:val="clear" w:color="auto" w:fill="FFFFFF"/>
          <w:lang w:val="en-GB"/>
        </w:rPr>
        <w:t xml:space="preserve">A bridge structure should be built at </w:t>
      </w:r>
      <w:proofErr w:type="spellStart"/>
      <w:r w:rsidRPr="005120F8">
        <w:rPr>
          <w:color w:val="000000" w:themeColor="text1"/>
          <w:shd w:val="clear" w:color="auto" w:fill="FFFFFF"/>
          <w:lang w:val="en-GB"/>
        </w:rPr>
        <w:t>Ureje</w:t>
      </w:r>
      <w:proofErr w:type="spellEnd"/>
      <w:r w:rsidRPr="005120F8">
        <w:rPr>
          <w:color w:val="000000" w:themeColor="text1"/>
          <w:shd w:val="clear" w:color="auto" w:fill="FFFFFF"/>
          <w:lang w:val="en-GB"/>
        </w:rPr>
        <w:t xml:space="preserve"> river because there is a flow of water passing through that area.</w:t>
      </w:r>
    </w:p>
    <w:p w14:paraId="6754C5CB" w14:textId="77777777" w:rsidR="00901DDE" w:rsidRDefault="00901DDE" w:rsidP="001427C7">
      <w:pPr>
        <w:spacing w:line="360" w:lineRule="auto"/>
        <w:jc w:val="both"/>
        <w:rPr>
          <w:rFonts w:ascii="Times New Roman" w:hAnsi="Times New Roman" w:cs="Times New Roman"/>
          <w:color w:val="000000" w:themeColor="text1"/>
          <w:sz w:val="24"/>
          <w:szCs w:val="24"/>
          <w:shd w:val="clear" w:color="auto" w:fill="FFFFFF"/>
        </w:rPr>
      </w:pPr>
    </w:p>
    <w:p w14:paraId="6A4F7B2E" w14:textId="3A7CF877" w:rsidR="001427C7" w:rsidRPr="005120F8" w:rsidRDefault="001427C7" w:rsidP="001427C7">
      <w:pPr>
        <w:spacing w:line="360" w:lineRule="auto"/>
        <w:jc w:val="both"/>
        <w:rPr>
          <w:rFonts w:ascii="Times New Roman" w:hAnsi="Times New Roman" w:cs="Times New Roman"/>
          <w:color w:val="000000" w:themeColor="text1"/>
          <w:sz w:val="24"/>
          <w:szCs w:val="24"/>
          <w:shd w:val="clear" w:color="auto" w:fill="FFFFFF"/>
        </w:rPr>
      </w:pPr>
      <w:r w:rsidRPr="005120F8">
        <w:rPr>
          <w:rFonts w:ascii="Times New Roman" w:hAnsi="Times New Roman" w:cs="Times New Roman"/>
          <w:color w:val="000000" w:themeColor="text1"/>
          <w:sz w:val="24"/>
          <w:szCs w:val="24"/>
          <w:shd w:val="clear" w:color="auto" w:fill="FFFFFF"/>
        </w:rPr>
        <w:t>QUESTION FOUR</w:t>
      </w:r>
    </w:p>
    <w:p w14:paraId="625727F7" w14:textId="5B63A68F" w:rsidR="001427C7" w:rsidRPr="005120F8" w:rsidRDefault="001427C7" w:rsidP="001427C7">
      <w:pPr>
        <w:pStyle w:val="ListParagraph"/>
        <w:numPr>
          <w:ilvl w:val="0"/>
          <w:numId w:val="15"/>
        </w:numPr>
        <w:spacing w:line="360" w:lineRule="auto"/>
        <w:jc w:val="both"/>
        <w:rPr>
          <w:rFonts w:ascii="Times New Roman" w:hAnsi="Times New Roman" w:cs="Times New Roman"/>
          <w:color w:val="000000" w:themeColor="text1"/>
          <w:sz w:val="24"/>
          <w:szCs w:val="24"/>
          <w:shd w:val="clear" w:color="auto" w:fill="FFFFFF"/>
        </w:rPr>
      </w:pPr>
      <w:r w:rsidRPr="005120F8">
        <w:rPr>
          <w:rFonts w:ascii="Times New Roman" w:hAnsi="Times New Roman" w:cs="Times New Roman"/>
          <w:color w:val="000000" w:themeColor="text1"/>
          <w:sz w:val="24"/>
          <w:szCs w:val="24"/>
        </w:rPr>
        <w:t>Differentiate between HA and HB loading system</w:t>
      </w:r>
    </w:p>
    <w:p w14:paraId="1C1E1BDE" w14:textId="77777777" w:rsidR="00901DDE" w:rsidRDefault="00901DDE" w:rsidP="001427C7">
      <w:pPr>
        <w:pStyle w:val="ListParagraph"/>
        <w:spacing w:line="360" w:lineRule="auto"/>
        <w:jc w:val="both"/>
        <w:rPr>
          <w:rFonts w:ascii="Times New Roman" w:hAnsi="Times New Roman" w:cs="Times New Roman"/>
          <w:color w:val="000000" w:themeColor="text1"/>
          <w:sz w:val="24"/>
          <w:szCs w:val="24"/>
          <w:shd w:val="clear" w:color="auto" w:fill="FFFFFF"/>
        </w:rPr>
      </w:pPr>
    </w:p>
    <w:p w14:paraId="18F9A23B" w14:textId="3A34F169" w:rsidR="001427C7" w:rsidRPr="005120F8" w:rsidRDefault="001427C7" w:rsidP="001427C7">
      <w:pPr>
        <w:pStyle w:val="ListParagraph"/>
        <w:spacing w:line="360" w:lineRule="auto"/>
        <w:jc w:val="both"/>
        <w:rPr>
          <w:rFonts w:ascii="Times New Roman" w:hAnsi="Times New Roman" w:cs="Times New Roman"/>
          <w:color w:val="000000" w:themeColor="text1"/>
          <w:sz w:val="24"/>
          <w:szCs w:val="24"/>
          <w:shd w:val="clear" w:color="auto" w:fill="FFFFFF"/>
        </w:rPr>
      </w:pPr>
      <w:r w:rsidRPr="005120F8">
        <w:rPr>
          <w:rFonts w:ascii="Times New Roman" w:hAnsi="Times New Roman" w:cs="Times New Roman"/>
          <w:color w:val="000000" w:themeColor="text1"/>
          <w:sz w:val="24"/>
          <w:szCs w:val="24"/>
          <w:shd w:val="clear" w:color="auto" w:fill="FFFFFF"/>
        </w:rPr>
        <w:t>Answer</w:t>
      </w:r>
    </w:p>
    <w:p w14:paraId="5C6CD537" w14:textId="76191F46" w:rsidR="001427C7" w:rsidRPr="005120F8" w:rsidRDefault="001427C7" w:rsidP="001427C7">
      <w:pPr>
        <w:pStyle w:val="ListParagraph"/>
        <w:spacing w:line="360" w:lineRule="auto"/>
        <w:jc w:val="both"/>
        <w:rPr>
          <w:rFonts w:ascii="Times New Roman" w:hAnsi="Times New Roman" w:cs="Times New Roman"/>
          <w:color w:val="000000" w:themeColor="text1"/>
          <w:sz w:val="24"/>
          <w:szCs w:val="24"/>
          <w:shd w:val="clear" w:color="auto" w:fill="FFFFFF"/>
        </w:rPr>
      </w:pPr>
      <w:r w:rsidRPr="005120F8">
        <w:rPr>
          <w:rFonts w:ascii="Times New Roman" w:hAnsi="Times New Roman" w:cs="Times New Roman"/>
          <w:color w:val="000000" w:themeColor="text1"/>
          <w:sz w:val="24"/>
          <w:szCs w:val="24"/>
          <w:shd w:val="clear" w:color="auto" w:fill="FFFFFF"/>
        </w:rPr>
        <w:t>HA loads are represented by a uniformly distributed load with a knife edge load.</w:t>
      </w:r>
    </w:p>
    <w:p w14:paraId="3CD1C67A" w14:textId="6BFBB0E9" w:rsidR="001427C7" w:rsidRPr="005120F8" w:rsidRDefault="001427C7" w:rsidP="001427C7">
      <w:pPr>
        <w:pStyle w:val="ListParagraph"/>
        <w:spacing w:line="360" w:lineRule="auto"/>
        <w:jc w:val="center"/>
        <w:rPr>
          <w:rFonts w:ascii="Times New Roman" w:hAnsi="Times New Roman" w:cs="Times New Roman"/>
          <w:color w:val="000000" w:themeColor="text1"/>
          <w:sz w:val="24"/>
          <w:szCs w:val="24"/>
          <w:shd w:val="clear" w:color="auto" w:fill="FFFFFF"/>
        </w:rPr>
      </w:pPr>
      <w:r w:rsidRPr="005120F8">
        <w:rPr>
          <w:rFonts w:ascii="Times New Roman" w:hAnsi="Times New Roman" w:cs="Times New Roman"/>
          <w:color w:val="000000" w:themeColor="text1"/>
          <w:sz w:val="24"/>
          <w:szCs w:val="24"/>
          <w:shd w:val="clear" w:color="auto" w:fill="FFFFFF"/>
        </w:rPr>
        <w:t>WHILE</w:t>
      </w:r>
    </w:p>
    <w:p w14:paraId="4B8C8ECF" w14:textId="18F78F99" w:rsidR="001427C7" w:rsidRPr="005120F8" w:rsidRDefault="001427C7" w:rsidP="001427C7">
      <w:pPr>
        <w:pStyle w:val="NormalWeb"/>
        <w:shd w:val="clear" w:color="auto" w:fill="FFFFFF"/>
        <w:spacing w:line="360" w:lineRule="auto"/>
        <w:ind w:left="720"/>
        <w:jc w:val="both"/>
        <w:rPr>
          <w:color w:val="000000" w:themeColor="text1"/>
        </w:rPr>
      </w:pPr>
      <w:r w:rsidRPr="005120F8">
        <w:rPr>
          <w:color w:val="000000" w:themeColor="text1"/>
        </w:rPr>
        <w:t>HB loading is an abnormal vehicle unit loading.</w:t>
      </w:r>
    </w:p>
    <w:p w14:paraId="18685C34" w14:textId="5202B5F9" w:rsidR="001427C7" w:rsidRPr="005120F8" w:rsidRDefault="001427C7" w:rsidP="005D1CE1">
      <w:pPr>
        <w:pStyle w:val="NormalWeb"/>
        <w:numPr>
          <w:ilvl w:val="0"/>
          <w:numId w:val="15"/>
        </w:numPr>
        <w:shd w:val="clear" w:color="auto" w:fill="FFFFFF"/>
        <w:spacing w:line="360" w:lineRule="auto"/>
        <w:jc w:val="both"/>
        <w:rPr>
          <w:rFonts w:ascii="Palatino Linotype" w:hAnsi="Palatino Linotype"/>
          <w:color w:val="000000" w:themeColor="text1"/>
          <w:shd w:val="clear" w:color="auto" w:fill="FFFFFF"/>
          <w:lang w:val="en-GB"/>
        </w:rPr>
      </w:pPr>
      <w:r w:rsidRPr="005120F8">
        <w:rPr>
          <w:rFonts w:ascii="Palatino Linotype" w:hAnsi="Palatino Linotype"/>
          <w:color w:val="000000" w:themeColor="text1"/>
        </w:rPr>
        <w:t>Give a mathematical definition of active and passive pressure acting on a retaining wall.</w:t>
      </w:r>
    </w:p>
    <w:p w14:paraId="4D0BF137" w14:textId="2CBD0465" w:rsidR="005D1CE1" w:rsidRPr="005120F8" w:rsidRDefault="005D1CE1" w:rsidP="005D1CE1">
      <w:pPr>
        <w:pStyle w:val="NormalWeb"/>
        <w:shd w:val="clear" w:color="auto" w:fill="FFFFFF"/>
        <w:spacing w:line="360" w:lineRule="auto"/>
        <w:ind w:left="720"/>
        <w:jc w:val="both"/>
        <w:rPr>
          <w:rFonts w:ascii="Palatino Linotype" w:hAnsi="Palatino Linotype"/>
          <w:color w:val="000000" w:themeColor="text1"/>
          <w:shd w:val="clear" w:color="auto" w:fill="FFFFFF"/>
          <w:lang w:val="en-GB"/>
        </w:rPr>
      </w:pPr>
      <m:oMathPara>
        <m:oMathParaPr>
          <m:jc m:val="left"/>
        </m:oMathParaPr>
        <m:oMath>
          <m:r>
            <w:rPr>
              <w:rFonts w:ascii="Cambria Math" w:hAnsi="Cambria Math"/>
              <w:color w:val="000000" w:themeColor="text1"/>
              <w:shd w:val="clear" w:color="auto" w:fill="FFFFFF"/>
              <w:lang w:val="en-GB"/>
            </w:rPr>
            <m:t>Pa=Ka w h</m:t>
          </m:r>
        </m:oMath>
      </m:oMathPara>
    </w:p>
    <w:p w14:paraId="6A5E5A6D" w14:textId="4C3917F6" w:rsidR="005D1CE1" w:rsidRPr="005120F8" w:rsidRDefault="005D1CE1" w:rsidP="005D1CE1">
      <w:pPr>
        <w:pStyle w:val="NormalWeb"/>
        <w:shd w:val="clear" w:color="auto" w:fill="FFFFFF"/>
        <w:spacing w:line="360" w:lineRule="auto"/>
        <w:ind w:left="720"/>
        <w:jc w:val="both"/>
        <w:rPr>
          <w:rFonts w:ascii="Palatino Linotype" w:hAnsi="Palatino Linotype"/>
          <w:color w:val="000000" w:themeColor="text1"/>
          <w:shd w:val="clear" w:color="auto" w:fill="FFFFFF"/>
          <w:lang w:val="en-GB"/>
        </w:rPr>
      </w:pPr>
      <w:r w:rsidRPr="005120F8">
        <w:rPr>
          <w:rFonts w:ascii="Palatino Linotype" w:hAnsi="Palatino Linotype"/>
          <w:color w:val="000000" w:themeColor="text1"/>
          <w:shd w:val="clear" w:color="auto" w:fill="FFFFFF"/>
          <w:lang w:val="en-GB"/>
        </w:rPr>
        <w:t>Where</w:t>
      </w:r>
    </w:p>
    <w:p w14:paraId="45591C3F" w14:textId="4FCE86DF" w:rsidR="005D1CE1" w:rsidRPr="005120F8" w:rsidRDefault="005D1CE1" w:rsidP="005D1CE1">
      <w:pPr>
        <w:pStyle w:val="NormalWeb"/>
        <w:shd w:val="clear" w:color="auto" w:fill="FFFFFF"/>
        <w:spacing w:line="360" w:lineRule="auto"/>
        <w:ind w:left="720"/>
        <w:jc w:val="both"/>
        <w:rPr>
          <w:rFonts w:ascii="Palatino Linotype" w:hAnsi="Palatino Linotype"/>
          <w:color w:val="000000" w:themeColor="text1"/>
          <w:shd w:val="clear" w:color="auto" w:fill="FFFFFF"/>
          <w:lang w:val="en-GB"/>
        </w:rPr>
      </w:pPr>
      <m:oMathPara>
        <m:oMathParaPr>
          <m:jc m:val="left"/>
        </m:oMathParaPr>
        <m:oMath>
          <m:r>
            <w:rPr>
              <w:rFonts w:ascii="Cambria Math" w:hAnsi="Cambria Math"/>
              <w:color w:val="000000" w:themeColor="text1"/>
              <w:shd w:val="clear" w:color="auto" w:fill="FFFFFF"/>
              <w:lang w:val="en-GB"/>
            </w:rPr>
            <m:t>Ka=</m:t>
          </m:r>
          <m:f>
            <m:fPr>
              <m:ctrlPr>
                <w:rPr>
                  <w:rFonts w:ascii="Cambria Math" w:hAnsi="Cambria Math"/>
                  <w:i/>
                  <w:color w:val="000000" w:themeColor="text1"/>
                  <w:shd w:val="clear" w:color="auto" w:fill="FFFFFF"/>
                  <w:lang w:val="en-GB"/>
                </w:rPr>
              </m:ctrlPr>
            </m:fPr>
            <m:num>
              <m:sSup>
                <m:sSupPr>
                  <m:ctrlPr>
                    <w:rPr>
                      <w:rFonts w:ascii="Cambria Math" w:hAnsi="Cambria Math"/>
                      <w:i/>
                      <w:color w:val="000000" w:themeColor="text1"/>
                      <w:shd w:val="clear" w:color="auto" w:fill="FFFFFF"/>
                      <w:lang w:val="en-GB"/>
                    </w:rPr>
                  </m:ctrlPr>
                </m:sSupPr>
                <m:e>
                  <m:r>
                    <w:rPr>
                      <w:rFonts w:ascii="Cambria Math" w:hAnsi="Cambria Math"/>
                      <w:color w:val="000000" w:themeColor="text1"/>
                      <w:shd w:val="clear" w:color="auto" w:fill="FFFFFF"/>
                      <w:lang w:val="en-GB"/>
                    </w:rPr>
                    <m:t>Cos β-(</m:t>
                  </m:r>
                  <m:sSup>
                    <m:sSupPr>
                      <m:ctrlPr>
                        <w:rPr>
                          <w:rFonts w:ascii="Cambria Math" w:hAnsi="Cambria Math"/>
                          <w:i/>
                          <w:color w:val="000000" w:themeColor="text1"/>
                          <w:shd w:val="clear" w:color="auto" w:fill="FFFFFF"/>
                          <w:lang w:val="en-GB"/>
                        </w:rPr>
                      </m:ctrlPr>
                    </m:sSupPr>
                    <m:e>
                      <m:r>
                        <w:rPr>
                          <w:rFonts w:ascii="Cambria Math" w:hAnsi="Cambria Math"/>
                          <w:color w:val="000000" w:themeColor="text1"/>
                          <w:shd w:val="clear" w:color="auto" w:fill="FFFFFF"/>
                          <w:lang w:val="en-GB"/>
                        </w:rPr>
                        <m:t>cos</m:t>
                      </m:r>
                    </m:e>
                    <m:sup>
                      <m:r>
                        <w:rPr>
                          <w:rFonts w:ascii="Cambria Math" w:hAnsi="Cambria Math"/>
                          <w:color w:val="000000" w:themeColor="text1"/>
                          <w:shd w:val="clear" w:color="auto" w:fill="FFFFFF"/>
                          <w:lang w:val="en-GB"/>
                        </w:rPr>
                        <m:t>2</m:t>
                      </m:r>
                    </m:sup>
                  </m:sSup>
                  <m:r>
                    <w:rPr>
                      <w:rFonts w:ascii="Cambria Math" w:hAnsi="Cambria Math"/>
                      <w:color w:val="000000" w:themeColor="text1"/>
                      <w:shd w:val="clear" w:color="auto" w:fill="FFFFFF"/>
                      <w:lang w:val="en-GB"/>
                    </w:rPr>
                    <m:t>β-</m:t>
                  </m:r>
                  <m:sSup>
                    <m:sSupPr>
                      <m:ctrlPr>
                        <w:rPr>
                          <w:rFonts w:ascii="Cambria Math" w:hAnsi="Cambria Math"/>
                          <w:i/>
                          <w:color w:val="000000" w:themeColor="text1"/>
                          <w:shd w:val="clear" w:color="auto" w:fill="FFFFFF"/>
                          <w:lang w:val="en-GB"/>
                        </w:rPr>
                      </m:ctrlPr>
                    </m:sSupPr>
                    <m:e>
                      <m:r>
                        <w:rPr>
                          <w:rFonts w:ascii="Cambria Math" w:hAnsi="Cambria Math"/>
                          <w:color w:val="000000" w:themeColor="text1"/>
                          <w:shd w:val="clear" w:color="auto" w:fill="FFFFFF"/>
                          <w:lang w:val="en-GB"/>
                        </w:rPr>
                        <m:t>cos</m:t>
                      </m:r>
                    </m:e>
                    <m:sup>
                      <m:r>
                        <w:rPr>
                          <w:rFonts w:ascii="Cambria Math" w:hAnsi="Cambria Math"/>
                          <w:color w:val="000000" w:themeColor="text1"/>
                          <w:shd w:val="clear" w:color="auto" w:fill="FFFFFF"/>
                          <w:lang w:val="en-GB"/>
                        </w:rPr>
                        <m:t>2</m:t>
                      </m:r>
                    </m:sup>
                  </m:sSup>
                  <m:r>
                    <w:rPr>
                      <w:rFonts w:ascii="Cambria Math" w:hAnsi="Cambria Math"/>
                      <w:color w:val="000000" w:themeColor="text1"/>
                      <w:shd w:val="clear" w:color="auto" w:fill="FFFFFF"/>
                      <w:lang w:val="en-GB"/>
                    </w:rPr>
                    <m:t>∅)</m:t>
                  </m:r>
                </m:e>
                <m:sup>
                  <m:f>
                    <m:fPr>
                      <m:type m:val="skw"/>
                      <m:ctrlPr>
                        <w:rPr>
                          <w:rFonts w:ascii="Cambria Math" w:hAnsi="Cambria Math"/>
                          <w:i/>
                          <w:color w:val="000000" w:themeColor="text1"/>
                          <w:shd w:val="clear" w:color="auto" w:fill="FFFFFF"/>
                          <w:lang w:val="en-GB"/>
                        </w:rPr>
                      </m:ctrlPr>
                    </m:fPr>
                    <m:num>
                      <m:r>
                        <w:rPr>
                          <w:rFonts w:ascii="Cambria Math" w:hAnsi="Cambria Math"/>
                          <w:color w:val="000000" w:themeColor="text1"/>
                          <w:shd w:val="clear" w:color="auto" w:fill="FFFFFF"/>
                          <w:lang w:val="en-GB"/>
                        </w:rPr>
                        <m:t>1</m:t>
                      </m:r>
                    </m:num>
                    <m:den>
                      <m:r>
                        <w:rPr>
                          <w:rFonts w:ascii="Cambria Math" w:hAnsi="Cambria Math"/>
                          <w:color w:val="000000" w:themeColor="text1"/>
                          <w:shd w:val="clear" w:color="auto" w:fill="FFFFFF"/>
                          <w:lang w:val="en-GB"/>
                        </w:rPr>
                        <m:t>2</m:t>
                      </m:r>
                    </m:den>
                  </m:f>
                </m:sup>
              </m:sSup>
            </m:num>
            <m:den>
              <m:sSup>
                <m:sSupPr>
                  <m:ctrlPr>
                    <w:rPr>
                      <w:rFonts w:ascii="Cambria Math" w:hAnsi="Cambria Math"/>
                      <w:i/>
                      <w:color w:val="000000" w:themeColor="text1"/>
                      <w:shd w:val="clear" w:color="auto" w:fill="FFFFFF"/>
                      <w:lang w:val="en-GB"/>
                    </w:rPr>
                  </m:ctrlPr>
                </m:sSupPr>
                <m:e>
                  <m:r>
                    <w:rPr>
                      <w:rFonts w:ascii="Cambria Math" w:hAnsi="Cambria Math"/>
                      <w:color w:val="000000" w:themeColor="text1"/>
                      <w:shd w:val="clear" w:color="auto" w:fill="FFFFFF"/>
                      <w:lang w:val="en-GB"/>
                    </w:rPr>
                    <m:t>Cos β+(</m:t>
                  </m:r>
                  <m:sSup>
                    <m:sSupPr>
                      <m:ctrlPr>
                        <w:rPr>
                          <w:rFonts w:ascii="Cambria Math" w:hAnsi="Cambria Math"/>
                          <w:i/>
                          <w:color w:val="000000" w:themeColor="text1"/>
                          <w:shd w:val="clear" w:color="auto" w:fill="FFFFFF"/>
                          <w:lang w:val="en-GB"/>
                        </w:rPr>
                      </m:ctrlPr>
                    </m:sSupPr>
                    <m:e>
                      <m:r>
                        <w:rPr>
                          <w:rFonts w:ascii="Cambria Math" w:hAnsi="Cambria Math"/>
                          <w:color w:val="000000" w:themeColor="text1"/>
                          <w:shd w:val="clear" w:color="auto" w:fill="FFFFFF"/>
                          <w:lang w:val="en-GB"/>
                        </w:rPr>
                        <m:t>cos</m:t>
                      </m:r>
                    </m:e>
                    <m:sup>
                      <m:r>
                        <w:rPr>
                          <w:rFonts w:ascii="Cambria Math" w:hAnsi="Cambria Math"/>
                          <w:color w:val="000000" w:themeColor="text1"/>
                          <w:shd w:val="clear" w:color="auto" w:fill="FFFFFF"/>
                          <w:lang w:val="en-GB"/>
                        </w:rPr>
                        <m:t>2</m:t>
                      </m:r>
                    </m:sup>
                  </m:sSup>
                  <m:r>
                    <w:rPr>
                      <w:rFonts w:ascii="Cambria Math" w:hAnsi="Cambria Math"/>
                      <w:color w:val="000000" w:themeColor="text1"/>
                      <w:shd w:val="clear" w:color="auto" w:fill="FFFFFF"/>
                      <w:lang w:val="en-GB"/>
                    </w:rPr>
                    <m:t>β-</m:t>
                  </m:r>
                  <m:sSup>
                    <m:sSupPr>
                      <m:ctrlPr>
                        <w:rPr>
                          <w:rFonts w:ascii="Cambria Math" w:hAnsi="Cambria Math"/>
                          <w:i/>
                          <w:color w:val="000000" w:themeColor="text1"/>
                          <w:shd w:val="clear" w:color="auto" w:fill="FFFFFF"/>
                          <w:lang w:val="en-GB"/>
                        </w:rPr>
                      </m:ctrlPr>
                    </m:sSupPr>
                    <m:e>
                      <m:r>
                        <w:rPr>
                          <w:rFonts w:ascii="Cambria Math" w:hAnsi="Cambria Math"/>
                          <w:color w:val="000000" w:themeColor="text1"/>
                          <w:shd w:val="clear" w:color="auto" w:fill="FFFFFF"/>
                          <w:lang w:val="en-GB"/>
                        </w:rPr>
                        <m:t>cos</m:t>
                      </m:r>
                    </m:e>
                    <m:sup>
                      <m:r>
                        <w:rPr>
                          <w:rFonts w:ascii="Cambria Math" w:hAnsi="Cambria Math"/>
                          <w:color w:val="000000" w:themeColor="text1"/>
                          <w:shd w:val="clear" w:color="auto" w:fill="FFFFFF"/>
                          <w:lang w:val="en-GB"/>
                        </w:rPr>
                        <m:t>2</m:t>
                      </m:r>
                    </m:sup>
                  </m:sSup>
                  <m:r>
                    <w:rPr>
                      <w:rFonts w:ascii="Cambria Math" w:hAnsi="Cambria Math"/>
                      <w:color w:val="000000" w:themeColor="text1"/>
                      <w:shd w:val="clear" w:color="auto" w:fill="FFFFFF"/>
                      <w:lang w:val="en-GB"/>
                    </w:rPr>
                    <m:t>∅)</m:t>
                  </m:r>
                </m:e>
                <m:sup>
                  <m:f>
                    <m:fPr>
                      <m:type m:val="skw"/>
                      <m:ctrlPr>
                        <w:rPr>
                          <w:rFonts w:ascii="Cambria Math" w:hAnsi="Cambria Math"/>
                          <w:i/>
                          <w:color w:val="000000" w:themeColor="text1"/>
                          <w:shd w:val="clear" w:color="auto" w:fill="FFFFFF"/>
                          <w:lang w:val="en-GB"/>
                        </w:rPr>
                      </m:ctrlPr>
                    </m:fPr>
                    <m:num>
                      <m:r>
                        <w:rPr>
                          <w:rFonts w:ascii="Cambria Math" w:hAnsi="Cambria Math"/>
                          <w:color w:val="000000" w:themeColor="text1"/>
                          <w:shd w:val="clear" w:color="auto" w:fill="FFFFFF"/>
                          <w:lang w:val="en-GB"/>
                        </w:rPr>
                        <m:t>1</m:t>
                      </m:r>
                    </m:num>
                    <m:den>
                      <m:r>
                        <w:rPr>
                          <w:rFonts w:ascii="Cambria Math" w:hAnsi="Cambria Math"/>
                          <w:color w:val="000000" w:themeColor="text1"/>
                          <w:shd w:val="clear" w:color="auto" w:fill="FFFFFF"/>
                          <w:lang w:val="en-GB"/>
                        </w:rPr>
                        <m:t>2</m:t>
                      </m:r>
                    </m:den>
                  </m:f>
                </m:sup>
              </m:sSup>
            </m:den>
          </m:f>
          <m:r>
            <w:rPr>
              <w:rFonts w:ascii="Cambria Math" w:hAnsi="Cambria Math"/>
              <w:color w:val="000000" w:themeColor="text1"/>
              <w:shd w:val="clear" w:color="auto" w:fill="FFFFFF"/>
              <w:lang w:val="en-GB"/>
            </w:rPr>
            <m:t>×Cos β</m:t>
          </m:r>
        </m:oMath>
      </m:oMathPara>
    </w:p>
    <w:p w14:paraId="1B7EEA78" w14:textId="2DE2D0AF" w:rsidR="005D1CE1" w:rsidRPr="005120F8" w:rsidRDefault="005D1CE1" w:rsidP="005D1CE1">
      <w:pPr>
        <w:pStyle w:val="NormalWeb"/>
        <w:shd w:val="clear" w:color="auto" w:fill="FFFFFF"/>
        <w:spacing w:line="360" w:lineRule="auto"/>
        <w:ind w:left="720"/>
        <w:jc w:val="both"/>
        <w:rPr>
          <w:rFonts w:ascii="Palatino Linotype" w:hAnsi="Palatino Linotype"/>
          <w:color w:val="000000" w:themeColor="text1"/>
          <w:shd w:val="clear" w:color="auto" w:fill="FFFFFF"/>
          <w:lang w:val="en-GB"/>
        </w:rPr>
      </w:pPr>
      <w:r w:rsidRPr="005120F8">
        <w:rPr>
          <w:rFonts w:ascii="Palatino Linotype" w:hAnsi="Palatino Linotype"/>
          <w:color w:val="000000" w:themeColor="text1"/>
          <w:shd w:val="clear" w:color="auto" w:fill="FFFFFF"/>
          <w:lang w:val="en-GB"/>
        </w:rPr>
        <w:t>And</w:t>
      </w:r>
    </w:p>
    <w:p w14:paraId="369BED2E" w14:textId="458D91F8" w:rsidR="005D1CE1" w:rsidRPr="005120F8" w:rsidRDefault="005D1CE1" w:rsidP="005D1CE1">
      <w:pPr>
        <w:pStyle w:val="NormalWeb"/>
        <w:shd w:val="clear" w:color="auto" w:fill="FFFFFF"/>
        <w:spacing w:line="360" w:lineRule="auto"/>
        <w:ind w:left="720"/>
        <w:jc w:val="both"/>
        <w:rPr>
          <w:rFonts w:ascii="Palatino Linotype" w:hAnsi="Palatino Linotype"/>
          <w:color w:val="000000" w:themeColor="text1"/>
          <w:shd w:val="clear" w:color="auto" w:fill="FFFFFF"/>
          <w:lang w:val="en-GB"/>
        </w:rPr>
      </w:pPr>
      <m:oMathPara>
        <m:oMathParaPr>
          <m:jc m:val="left"/>
        </m:oMathParaPr>
        <m:oMath>
          <m:r>
            <w:rPr>
              <w:rFonts w:ascii="Cambria Math" w:hAnsi="Cambria Math"/>
              <w:color w:val="000000" w:themeColor="text1"/>
              <w:shd w:val="clear" w:color="auto" w:fill="FFFFFF"/>
              <w:lang w:val="en-GB"/>
            </w:rPr>
            <m:t>Ka=Coefficient of active pressure</m:t>
          </m:r>
        </m:oMath>
      </m:oMathPara>
    </w:p>
    <w:p w14:paraId="3384EA4A" w14:textId="1095ADBB" w:rsidR="005D1CE1" w:rsidRPr="005120F8" w:rsidRDefault="005D1CE1" w:rsidP="005D1CE1">
      <w:pPr>
        <w:pStyle w:val="NormalWeb"/>
        <w:shd w:val="clear" w:color="auto" w:fill="FFFFFF"/>
        <w:spacing w:line="360" w:lineRule="auto"/>
        <w:ind w:left="720"/>
        <w:jc w:val="both"/>
        <w:rPr>
          <w:rFonts w:ascii="Palatino Linotype" w:hAnsi="Palatino Linotype"/>
          <w:color w:val="000000" w:themeColor="text1"/>
          <w:shd w:val="clear" w:color="auto" w:fill="FFFFFF"/>
          <w:lang w:val="en-GB"/>
        </w:rPr>
      </w:pPr>
      <m:oMathPara>
        <m:oMathParaPr>
          <m:jc m:val="left"/>
        </m:oMathParaPr>
        <m:oMath>
          <m:r>
            <w:rPr>
              <w:rFonts w:ascii="Cambria Math" w:hAnsi="Cambria Math"/>
              <w:color w:val="000000" w:themeColor="text1"/>
              <w:shd w:val="clear" w:color="auto" w:fill="FFFFFF"/>
              <w:lang w:val="en-GB"/>
            </w:rPr>
            <w:lastRenderedPageBreak/>
            <m:t>w=weight density os soil</m:t>
          </m:r>
        </m:oMath>
      </m:oMathPara>
    </w:p>
    <w:p w14:paraId="0C2CF14D" w14:textId="57BFD33D" w:rsidR="005D1CE1" w:rsidRPr="005120F8" w:rsidRDefault="005D1CE1" w:rsidP="005D1CE1">
      <w:pPr>
        <w:pStyle w:val="NormalWeb"/>
        <w:shd w:val="clear" w:color="auto" w:fill="FFFFFF"/>
        <w:spacing w:line="360" w:lineRule="auto"/>
        <w:ind w:left="720"/>
        <w:jc w:val="both"/>
        <w:rPr>
          <w:rFonts w:ascii="Palatino Linotype" w:hAnsi="Palatino Linotype"/>
          <w:color w:val="000000" w:themeColor="text1"/>
          <w:shd w:val="clear" w:color="auto" w:fill="FFFFFF"/>
          <w:lang w:val="en-GB"/>
        </w:rPr>
      </w:pPr>
      <m:oMathPara>
        <m:oMathParaPr>
          <m:jc m:val="left"/>
        </m:oMathParaPr>
        <m:oMath>
          <m:r>
            <w:rPr>
              <w:rFonts w:ascii="Cambria Math" w:hAnsi="Cambria Math"/>
              <w:color w:val="000000" w:themeColor="text1"/>
              <w:shd w:val="clear" w:color="auto" w:fill="FFFFFF"/>
              <w:lang w:val="en-GB"/>
            </w:rPr>
            <m:t>h=depth of the section</m:t>
          </m:r>
          <m:d>
            <m:dPr>
              <m:ctrlPr>
                <w:rPr>
                  <w:rFonts w:ascii="Cambria Math" w:hAnsi="Cambria Math"/>
                  <w:i/>
                  <w:color w:val="000000" w:themeColor="text1"/>
                  <w:shd w:val="clear" w:color="auto" w:fill="FFFFFF"/>
                  <w:lang w:val="en-GB"/>
                </w:rPr>
              </m:ctrlPr>
            </m:dPr>
            <m:e>
              <m:r>
                <w:rPr>
                  <w:rFonts w:ascii="Cambria Math" w:hAnsi="Cambria Math"/>
                  <w:color w:val="000000" w:themeColor="text1"/>
                  <w:shd w:val="clear" w:color="auto" w:fill="FFFFFF"/>
                  <w:lang w:val="en-GB"/>
                </w:rPr>
                <m:t>below top soil</m:t>
              </m:r>
            </m:e>
          </m:d>
          <m:r>
            <w:rPr>
              <w:rFonts w:ascii="Cambria Math" w:hAnsi="Cambria Math"/>
              <w:color w:val="000000" w:themeColor="text1"/>
              <w:shd w:val="clear" w:color="auto" w:fill="FFFFFF"/>
              <w:lang w:val="en-GB"/>
            </w:rPr>
            <m:t>where the pressure is being evaluated</m:t>
          </m:r>
        </m:oMath>
      </m:oMathPara>
    </w:p>
    <w:p w14:paraId="4EFC9024" w14:textId="60ED0DC6" w:rsidR="005D1CE1" w:rsidRPr="005120F8" w:rsidRDefault="005D1CE1" w:rsidP="005D1CE1">
      <w:pPr>
        <w:pStyle w:val="NormalWeb"/>
        <w:shd w:val="clear" w:color="auto" w:fill="FFFFFF"/>
        <w:spacing w:line="360" w:lineRule="auto"/>
        <w:ind w:left="720"/>
        <w:jc w:val="both"/>
        <w:rPr>
          <w:rFonts w:ascii="Palatino Linotype" w:hAnsi="Palatino Linotype"/>
          <w:color w:val="000000" w:themeColor="text1"/>
          <w:shd w:val="clear" w:color="auto" w:fill="FFFFFF"/>
          <w:lang w:val="en-GB"/>
        </w:rPr>
      </w:pPr>
      <m:oMathPara>
        <m:oMathParaPr>
          <m:jc m:val="left"/>
        </m:oMathParaPr>
        <m:oMath>
          <m:r>
            <w:rPr>
              <w:rFonts w:ascii="Cambria Math" w:hAnsi="Cambria Math"/>
              <w:color w:val="000000" w:themeColor="text1"/>
              <w:shd w:val="clear" w:color="auto" w:fill="FFFFFF"/>
              <w:lang w:val="en-GB"/>
            </w:rPr>
            <m:t>β=angle that the top surface of soil makes the horizontal</m:t>
          </m:r>
        </m:oMath>
      </m:oMathPara>
    </w:p>
    <w:p w14:paraId="1ADED403" w14:textId="49A41ABB" w:rsidR="005D1CE1" w:rsidRPr="005120F8" w:rsidRDefault="005D1CE1" w:rsidP="005D1CE1">
      <w:pPr>
        <w:pStyle w:val="NormalWeb"/>
        <w:shd w:val="clear" w:color="auto" w:fill="FFFFFF"/>
        <w:spacing w:line="360" w:lineRule="auto"/>
        <w:ind w:left="720"/>
        <w:jc w:val="both"/>
        <w:rPr>
          <w:rFonts w:ascii="Palatino Linotype" w:hAnsi="Palatino Linotype"/>
          <w:color w:val="000000" w:themeColor="text1"/>
          <w:shd w:val="clear" w:color="auto" w:fill="FFFFFF"/>
          <w:lang w:val="en-GB"/>
        </w:rPr>
      </w:pPr>
      <m:oMathPara>
        <m:oMathParaPr>
          <m:jc m:val="left"/>
        </m:oMathParaPr>
        <m:oMath>
          <m:r>
            <w:rPr>
              <w:rFonts w:ascii="Cambria Math" w:hAnsi="Cambria Math"/>
              <w:color w:val="000000" w:themeColor="text1"/>
              <w:shd w:val="clear" w:color="auto" w:fill="FFFFFF"/>
              <w:lang w:val="en-GB"/>
            </w:rPr>
            <m:t>∅=angle of internal friction of soil</m:t>
          </m:r>
        </m:oMath>
      </m:oMathPara>
    </w:p>
    <w:p w14:paraId="37A25718" w14:textId="1470D7DF" w:rsidR="005D1CE1" w:rsidRPr="005120F8" w:rsidRDefault="005D1CE1" w:rsidP="005D1CE1">
      <w:pPr>
        <w:pStyle w:val="NormalWeb"/>
        <w:shd w:val="clear" w:color="auto" w:fill="FFFFFF"/>
        <w:spacing w:line="360" w:lineRule="auto"/>
        <w:ind w:left="720"/>
        <w:jc w:val="both"/>
        <w:rPr>
          <w:rFonts w:ascii="Palatino Linotype" w:hAnsi="Palatino Linotype"/>
          <w:color w:val="000000" w:themeColor="text1"/>
          <w:shd w:val="clear" w:color="auto" w:fill="FFFFFF"/>
          <w:lang w:val="en-GB"/>
        </w:rPr>
      </w:pPr>
      <w:r w:rsidRPr="005120F8">
        <w:rPr>
          <w:rFonts w:ascii="Palatino Linotype" w:hAnsi="Palatino Linotype"/>
          <w:color w:val="000000" w:themeColor="text1"/>
          <w:shd w:val="clear" w:color="auto" w:fill="FFFFFF"/>
          <w:lang w:val="en-GB"/>
        </w:rPr>
        <w:t>The expression of passive pressure is:</w:t>
      </w:r>
    </w:p>
    <w:p w14:paraId="38E1C5D4" w14:textId="4A8979D8" w:rsidR="005D1CE1" w:rsidRPr="005120F8" w:rsidRDefault="005D1CE1" w:rsidP="005D1CE1">
      <w:pPr>
        <w:pStyle w:val="NormalWeb"/>
        <w:shd w:val="clear" w:color="auto" w:fill="FFFFFF"/>
        <w:spacing w:line="360" w:lineRule="auto"/>
        <w:ind w:left="720"/>
        <w:jc w:val="both"/>
        <w:rPr>
          <w:rFonts w:ascii="Palatino Linotype" w:hAnsi="Palatino Linotype"/>
          <w:color w:val="000000" w:themeColor="text1"/>
          <w:shd w:val="clear" w:color="auto" w:fill="FFFFFF"/>
          <w:lang w:val="en-GB"/>
        </w:rPr>
      </w:pPr>
      <m:oMathPara>
        <m:oMathParaPr>
          <m:jc m:val="left"/>
        </m:oMathParaPr>
        <m:oMath>
          <m:r>
            <w:rPr>
              <w:rFonts w:ascii="Cambria Math" w:hAnsi="Cambria Math"/>
              <w:color w:val="000000" w:themeColor="text1"/>
              <w:shd w:val="clear" w:color="auto" w:fill="FFFFFF"/>
              <w:lang w:val="en-GB"/>
            </w:rPr>
            <m:t>Pa=Kp w h</m:t>
          </m:r>
        </m:oMath>
      </m:oMathPara>
    </w:p>
    <w:p w14:paraId="17142ECF" w14:textId="1754C991" w:rsidR="005D1CE1" w:rsidRPr="005120F8" w:rsidRDefault="005D1CE1" w:rsidP="005D1CE1">
      <w:pPr>
        <w:pStyle w:val="NormalWeb"/>
        <w:shd w:val="clear" w:color="auto" w:fill="FFFFFF"/>
        <w:spacing w:line="360" w:lineRule="auto"/>
        <w:ind w:left="720"/>
        <w:jc w:val="both"/>
        <w:rPr>
          <w:rFonts w:ascii="Palatino Linotype" w:hAnsi="Palatino Linotype"/>
          <w:color w:val="000000" w:themeColor="text1"/>
          <w:shd w:val="clear" w:color="auto" w:fill="FFFFFF"/>
          <w:lang w:val="en-GB"/>
        </w:rPr>
      </w:pPr>
      <w:r w:rsidRPr="005120F8">
        <w:rPr>
          <w:rFonts w:ascii="Palatino Linotype" w:hAnsi="Palatino Linotype"/>
          <w:color w:val="000000" w:themeColor="text1"/>
          <w:shd w:val="clear" w:color="auto" w:fill="FFFFFF"/>
          <w:lang w:val="en-GB"/>
        </w:rPr>
        <w:t>Where</w:t>
      </w:r>
    </w:p>
    <w:p w14:paraId="771B4B97" w14:textId="23BE746C" w:rsidR="005D1CE1" w:rsidRPr="005120F8" w:rsidRDefault="005D1CE1" w:rsidP="005D1CE1">
      <w:pPr>
        <w:pStyle w:val="NormalWeb"/>
        <w:shd w:val="clear" w:color="auto" w:fill="FFFFFF"/>
        <w:spacing w:line="360" w:lineRule="auto"/>
        <w:ind w:left="720"/>
        <w:jc w:val="both"/>
        <w:rPr>
          <w:rFonts w:ascii="Palatino Linotype" w:hAnsi="Palatino Linotype"/>
          <w:color w:val="000000" w:themeColor="text1"/>
          <w:shd w:val="clear" w:color="auto" w:fill="FFFFFF"/>
          <w:lang w:val="en-GB"/>
        </w:rPr>
      </w:pPr>
      <m:oMathPara>
        <m:oMathParaPr>
          <m:jc m:val="left"/>
        </m:oMathParaPr>
        <m:oMath>
          <m:r>
            <w:rPr>
              <w:rFonts w:ascii="Cambria Math" w:hAnsi="Cambria Math"/>
              <w:color w:val="000000" w:themeColor="text1"/>
              <w:shd w:val="clear" w:color="auto" w:fill="FFFFFF"/>
              <w:lang w:val="en-GB"/>
            </w:rPr>
            <m:t>Kp=</m:t>
          </m:r>
          <m:f>
            <m:fPr>
              <m:ctrlPr>
                <w:rPr>
                  <w:rFonts w:ascii="Cambria Math" w:hAnsi="Cambria Math"/>
                  <w:i/>
                  <w:color w:val="000000" w:themeColor="text1"/>
                  <w:shd w:val="clear" w:color="auto" w:fill="FFFFFF"/>
                  <w:lang w:val="en-GB"/>
                </w:rPr>
              </m:ctrlPr>
            </m:fPr>
            <m:num>
              <m:sSup>
                <m:sSupPr>
                  <m:ctrlPr>
                    <w:rPr>
                      <w:rFonts w:ascii="Cambria Math" w:hAnsi="Cambria Math"/>
                      <w:i/>
                      <w:color w:val="000000" w:themeColor="text1"/>
                      <w:shd w:val="clear" w:color="auto" w:fill="FFFFFF"/>
                      <w:lang w:val="en-GB"/>
                    </w:rPr>
                  </m:ctrlPr>
                </m:sSupPr>
                <m:e>
                  <m:r>
                    <w:rPr>
                      <w:rFonts w:ascii="Cambria Math" w:hAnsi="Cambria Math"/>
                      <w:color w:val="000000" w:themeColor="text1"/>
                      <w:shd w:val="clear" w:color="auto" w:fill="FFFFFF"/>
                      <w:lang w:val="en-GB"/>
                    </w:rPr>
                    <m:t>Cos β+</m:t>
                  </m:r>
                  <m:d>
                    <m:dPr>
                      <m:ctrlPr>
                        <w:rPr>
                          <w:rFonts w:ascii="Cambria Math" w:hAnsi="Cambria Math"/>
                          <w:i/>
                          <w:color w:val="000000" w:themeColor="text1"/>
                          <w:shd w:val="clear" w:color="auto" w:fill="FFFFFF"/>
                          <w:lang w:val="en-GB"/>
                        </w:rPr>
                      </m:ctrlPr>
                    </m:dPr>
                    <m:e>
                      <m:sSup>
                        <m:sSupPr>
                          <m:ctrlPr>
                            <w:rPr>
                              <w:rFonts w:ascii="Cambria Math" w:hAnsi="Cambria Math"/>
                              <w:i/>
                              <w:color w:val="000000" w:themeColor="text1"/>
                              <w:shd w:val="clear" w:color="auto" w:fill="FFFFFF"/>
                              <w:lang w:val="en-GB"/>
                            </w:rPr>
                          </m:ctrlPr>
                        </m:sSupPr>
                        <m:e>
                          <m:r>
                            <w:rPr>
                              <w:rFonts w:ascii="Cambria Math" w:hAnsi="Cambria Math"/>
                              <w:color w:val="000000" w:themeColor="text1"/>
                              <w:shd w:val="clear" w:color="auto" w:fill="FFFFFF"/>
                              <w:lang w:val="en-GB"/>
                            </w:rPr>
                            <m:t>cos</m:t>
                          </m:r>
                        </m:e>
                        <m:sup>
                          <m:r>
                            <w:rPr>
                              <w:rFonts w:ascii="Cambria Math" w:hAnsi="Cambria Math"/>
                              <w:color w:val="000000" w:themeColor="text1"/>
                              <w:shd w:val="clear" w:color="auto" w:fill="FFFFFF"/>
                              <w:lang w:val="en-GB"/>
                            </w:rPr>
                            <m:t>2</m:t>
                          </m:r>
                        </m:sup>
                      </m:sSup>
                      <m:r>
                        <w:rPr>
                          <w:rFonts w:ascii="Cambria Math" w:hAnsi="Cambria Math"/>
                          <w:color w:val="000000" w:themeColor="text1"/>
                          <w:shd w:val="clear" w:color="auto" w:fill="FFFFFF"/>
                          <w:lang w:val="en-GB"/>
                        </w:rPr>
                        <m:t>β-</m:t>
                      </m:r>
                      <m:sSup>
                        <m:sSupPr>
                          <m:ctrlPr>
                            <w:rPr>
                              <w:rFonts w:ascii="Cambria Math" w:hAnsi="Cambria Math"/>
                              <w:i/>
                              <w:color w:val="000000" w:themeColor="text1"/>
                              <w:shd w:val="clear" w:color="auto" w:fill="FFFFFF"/>
                              <w:lang w:val="en-GB"/>
                            </w:rPr>
                          </m:ctrlPr>
                        </m:sSupPr>
                        <m:e>
                          <m:r>
                            <w:rPr>
                              <w:rFonts w:ascii="Cambria Math" w:hAnsi="Cambria Math"/>
                              <w:color w:val="000000" w:themeColor="text1"/>
                              <w:shd w:val="clear" w:color="auto" w:fill="FFFFFF"/>
                              <w:lang w:val="en-GB"/>
                            </w:rPr>
                            <m:t>cos</m:t>
                          </m:r>
                        </m:e>
                        <m:sup>
                          <m:r>
                            <w:rPr>
                              <w:rFonts w:ascii="Cambria Math" w:hAnsi="Cambria Math"/>
                              <w:color w:val="000000" w:themeColor="text1"/>
                              <w:shd w:val="clear" w:color="auto" w:fill="FFFFFF"/>
                              <w:lang w:val="en-GB"/>
                            </w:rPr>
                            <m:t>2</m:t>
                          </m:r>
                        </m:sup>
                      </m:sSup>
                      <m:r>
                        <w:rPr>
                          <w:rFonts w:ascii="Cambria Math" w:hAnsi="Cambria Math"/>
                          <w:color w:val="000000" w:themeColor="text1"/>
                          <w:shd w:val="clear" w:color="auto" w:fill="FFFFFF"/>
                          <w:lang w:val="en-GB"/>
                        </w:rPr>
                        <m:t>∅</m:t>
                      </m:r>
                    </m:e>
                  </m:d>
                </m:e>
                <m:sup>
                  <m:f>
                    <m:fPr>
                      <m:type m:val="skw"/>
                      <m:ctrlPr>
                        <w:rPr>
                          <w:rFonts w:ascii="Cambria Math" w:hAnsi="Cambria Math"/>
                          <w:i/>
                          <w:color w:val="000000" w:themeColor="text1"/>
                          <w:shd w:val="clear" w:color="auto" w:fill="FFFFFF"/>
                          <w:lang w:val="en-GB"/>
                        </w:rPr>
                      </m:ctrlPr>
                    </m:fPr>
                    <m:num>
                      <m:r>
                        <w:rPr>
                          <w:rFonts w:ascii="Cambria Math" w:hAnsi="Cambria Math"/>
                          <w:color w:val="000000" w:themeColor="text1"/>
                          <w:shd w:val="clear" w:color="auto" w:fill="FFFFFF"/>
                          <w:lang w:val="en-GB"/>
                        </w:rPr>
                        <m:t>1</m:t>
                      </m:r>
                    </m:num>
                    <m:den>
                      <m:r>
                        <w:rPr>
                          <w:rFonts w:ascii="Cambria Math" w:hAnsi="Cambria Math"/>
                          <w:color w:val="000000" w:themeColor="text1"/>
                          <w:shd w:val="clear" w:color="auto" w:fill="FFFFFF"/>
                          <w:lang w:val="en-GB"/>
                        </w:rPr>
                        <m:t>2</m:t>
                      </m:r>
                    </m:den>
                  </m:f>
                </m:sup>
              </m:sSup>
            </m:num>
            <m:den>
              <m:sSup>
                <m:sSupPr>
                  <m:ctrlPr>
                    <w:rPr>
                      <w:rFonts w:ascii="Cambria Math" w:hAnsi="Cambria Math"/>
                      <w:i/>
                      <w:color w:val="000000" w:themeColor="text1"/>
                      <w:shd w:val="clear" w:color="auto" w:fill="FFFFFF"/>
                      <w:lang w:val="en-GB"/>
                    </w:rPr>
                  </m:ctrlPr>
                </m:sSupPr>
                <m:e>
                  <m:r>
                    <w:rPr>
                      <w:rFonts w:ascii="Cambria Math" w:hAnsi="Cambria Math"/>
                      <w:color w:val="000000" w:themeColor="text1"/>
                      <w:shd w:val="clear" w:color="auto" w:fill="FFFFFF"/>
                      <w:lang w:val="en-GB"/>
                    </w:rPr>
                    <m:t>Cos β-</m:t>
                  </m:r>
                  <m:d>
                    <m:dPr>
                      <m:ctrlPr>
                        <w:rPr>
                          <w:rFonts w:ascii="Cambria Math" w:hAnsi="Cambria Math"/>
                          <w:i/>
                          <w:color w:val="000000" w:themeColor="text1"/>
                          <w:shd w:val="clear" w:color="auto" w:fill="FFFFFF"/>
                          <w:lang w:val="en-GB"/>
                        </w:rPr>
                      </m:ctrlPr>
                    </m:dPr>
                    <m:e>
                      <m:sSup>
                        <m:sSupPr>
                          <m:ctrlPr>
                            <w:rPr>
                              <w:rFonts w:ascii="Cambria Math" w:hAnsi="Cambria Math"/>
                              <w:i/>
                              <w:color w:val="000000" w:themeColor="text1"/>
                              <w:shd w:val="clear" w:color="auto" w:fill="FFFFFF"/>
                              <w:lang w:val="en-GB"/>
                            </w:rPr>
                          </m:ctrlPr>
                        </m:sSupPr>
                        <m:e>
                          <m:r>
                            <w:rPr>
                              <w:rFonts w:ascii="Cambria Math" w:hAnsi="Cambria Math"/>
                              <w:color w:val="000000" w:themeColor="text1"/>
                              <w:shd w:val="clear" w:color="auto" w:fill="FFFFFF"/>
                              <w:lang w:val="en-GB"/>
                            </w:rPr>
                            <m:t>cos</m:t>
                          </m:r>
                        </m:e>
                        <m:sup>
                          <m:r>
                            <w:rPr>
                              <w:rFonts w:ascii="Cambria Math" w:hAnsi="Cambria Math"/>
                              <w:color w:val="000000" w:themeColor="text1"/>
                              <w:shd w:val="clear" w:color="auto" w:fill="FFFFFF"/>
                              <w:lang w:val="en-GB"/>
                            </w:rPr>
                            <m:t>2</m:t>
                          </m:r>
                        </m:sup>
                      </m:sSup>
                      <m:r>
                        <w:rPr>
                          <w:rFonts w:ascii="Cambria Math" w:hAnsi="Cambria Math"/>
                          <w:color w:val="000000" w:themeColor="text1"/>
                          <w:shd w:val="clear" w:color="auto" w:fill="FFFFFF"/>
                          <w:lang w:val="en-GB"/>
                        </w:rPr>
                        <m:t>β-</m:t>
                      </m:r>
                      <m:sSup>
                        <m:sSupPr>
                          <m:ctrlPr>
                            <w:rPr>
                              <w:rFonts w:ascii="Cambria Math" w:hAnsi="Cambria Math"/>
                              <w:i/>
                              <w:color w:val="000000" w:themeColor="text1"/>
                              <w:shd w:val="clear" w:color="auto" w:fill="FFFFFF"/>
                              <w:lang w:val="en-GB"/>
                            </w:rPr>
                          </m:ctrlPr>
                        </m:sSupPr>
                        <m:e>
                          <m:r>
                            <w:rPr>
                              <w:rFonts w:ascii="Cambria Math" w:hAnsi="Cambria Math"/>
                              <w:color w:val="000000" w:themeColor="text1"/>
                              <w:shd w:val="clear" w:color="auto" w:fill="FFFFFF"/>
                              <w:lang w:val="en-GB"/>
                            </w:rPr>
                            <m:t>cos</m:t>
                          </m:r>
                        </m:e>
                        <m:sup>
                          <m:r>
                            <w:rPr>
                              <w:rFonts w:ascii="Cambria Math" w:hAnsi="Cambria Math"/>
                              <w:color w:val="000000" w:themeColor="text1"/>
                              <w:shd w:val="clear" w:color="auto" w:fill="FFFFFF"/>
                              <w:lang w:val="en-GB"/>
                            </w:rPr>
                            <m:t>2</m:t>
                          </m:r>
                        </m:sup>
                      </m:sSup>
                      <m:r>
                        <w:rPr>
                          <w:rFonts w:ascii="Cambria Math" w:hAnsi="Cambria Math"/>
                          <w:color w:val="000000" w:themeColor="text1"/>
                          <w:shd w:val="clear" w:color="auto" w:fill="FFFFFF"/>
                          <w:lang w:val="en-GB"/>
                        </w:rPr>
                        <m:t>∅</m:t>
                      </m:r>
                    </m:e>
                  </m:d>
                </m:e>
                <m:sup>
                  <m:f>
                    <m:fPr>
                      <m:type m:val="skw"/>
                      <m:ctrlPr>
                        <w:rPr>
                          <w:rFonts w:ascii="Cambria Math" w:hAnsi="Cambria Math"/>
                          <w:i/>
                          <w:color w:val="000000" w:themeColor="text1"/>
                          <w:shd w:val="clear" w:color="auto" w:fill="FFFFFF"/>
                          <w:lang w:val="en-GB"/>
                        </w:rPr>
                      </m:ctrlPr>
                    </m:fPr>
                    <m:num>
                      <m:r>
                        <w:rPr>
                          <w:rFonts w:ascii="Cambria Math" w:hAnsi="Cambria Math"/>
                          <w:color w:val="000000" w:themeColor="text1"/>
                          <w:shd w:val="clear" w:color="auto" w:fill="FFFFFF"/>
                          <w:lang w:val="en-GB"/>
                        </w:rPr>
                        <m:t>1</m:t>
                      </m:r>
                    </m:num>
                    <m:den>
                      <m:r>
                        <w:rPr>
                          <w:rFonts w:ascii="Cambria Math" w:hAnsi="Cambria Math"/>
                          <w:color w:val="000000" w:themeColor="text1"/>
                          <w:shd w:val="clear" w:color="auto" w:fill="FFFFFF"/>
                          <w:lang w:val="en-GB"/>
                        </w:rPr>
                        <m:t>2</m:t>
                      </m:r>
                    </m:den>
                  </m:f>
                </m:sup>
              </m:sSup>
            </m:den>
          </m:f>
          <m:r>
            <w:rPr>
              <w:rFonts w:ascii="Cambria Math" w:hAnsi="Cambria Math"/>
              <w:color w:val="000000" w:themeColor="text1"/>
              <w:shd w:val="clear" w:color="auto" w:fill="FFFFFF"/>
              <w:lang w:val="en-GB"/>
            </w:rPr>
            <m:t>×Cos β</m:t>
          </m:r>
        </m:oMath>
      </m:oMathPara>
    </w:p>
    <w:p w14:paraId="5C8519AA" w14:textId="380F28A9" w:rsidR="005D1CE1" w:rsidRPr="005120F8" w:rsidRDefault="005D1CE1" w:rsidP="005D1CE1">
      <w:pPr>
        <w:pStyle w:val="NormalWeb"/>
        <w:shd w:val="clear" w:color="auto" w:fill="FFFFFF"/>
        <w:spacing w:line="360" w:lineRule="auto"/>
        <w:ind w:left="720"/>
        <w:jc w:val="both"/>
        <w:rPr>
          <w:rFonts w:ascii="Palatino Linotype" w:hAnsi="Palatino Linotype"/>
          <w:color w:val="000000" w:themeColor="text1"/>
          <w:sz w:val="22"/>
          <w:szCs w:val="22"/>
          <w:shd w:val="clear" w:color="auto" w:fill="FFFFFF"/>
          <w:lang w:val="en-GB"/>
        </w:rPr>
      </w:pPr>
      <m:oMathPara>
        <m:oMathParaPr>
          <m:jc m:val="left"/>
        </m:oMathParaPr>
        <m:oMath>
          <m:r>
            <w:rPr>
              <w:rFonts w:ascii="Cambria Math" w:hAnsi="Cambria Math"/>
              <w:color w:val="000000" w:themeColor="text1"/>
              <w:sz w:val="22"/>
              <w:szCs w:val="22"/>
              <w:shd w:val="clear" w:color="auto" w:fill="FFFFFF"/>
              <w:lang w:val="en-GB"/>
            </w:rPr>
            <m:t>or in the case of β=0, then the two coefficients are inversely proportional such that</m:t>
          </m:r>
        </m:oMath>
      </m:oMathPara>
    </w:p>
    <w:p w14:paraId="38979A69" w14:textId="60AC8783" w:rsidR="005D1CE1" w:rsidRPr="005120F8" w:rsidRDefault="005D1CE1" w:rsidP="005D1CE1">
      <w:pPr>
        <w:pStyle w:val="NormalWeb"/>
        <w:shd w:val="clear" w:color="auto" w:fill="FFFFFF"/>
        <w:spacing w:line="360" w:lineRule="auto"/>
        <w:ind w:left="720"/>
        <w:jc w:val="both"/>
        <w:rPr>
          <w:rFonts w:ascii="Palatino Linotype" w:hAnsi="Palatino Linotype"/>
          <w:color w:val="000000" w:themeColor="text1"/>
          <w:shd w:val="clear" w:color="auto" w:fill="FFFFFF"/>
          <w:lang w:val="en-GB"/>
        </w:rPr>
      </w:pPr>
      <m:oMathPara>
        <m:oMathParaPr>
          <m:jc m:val="left"/>
        </m:oMathParaPr>
        <m:oMath>
          <m:r>
            <w:rPr>
              <w:rFonts w:ascii="Cambria Math" w:hAnsi="Cambria Math"/>
              <w:color w:val="000000" w:themeColor="text1"/>
              <w:shd w:val="clear" w:color="auto" w:fill="FFFFFF"/>
              <w:lang w:val="en-GB"/>
            </w:rPr>
            <m:t>Kp=</m:t>
          </m:r>
          <m:f>
            <m:fPr>
              <m:ctrlPr>
                <w:rPr>
                  <w:rFonts w:ascii="Cambria Math" w:hAnsi="Cambria Math"/>
                  <w:i/>
                  <w:color w:val="000000" w:themeColor="text1"/>
                  <w:shd w:val="clear" w:color="auto" w:fill="FFFFFF"/>
                  <w:lang w:val="en-GB"/>
                </w:rPr>
              </m:ctrlPr>
            </m:fPr>
            <m:num>
              <m:r>
                <w:rPr>
                  <w:rFonts w:ascii="Cambria Math" w:hAnsi="Cambria Math"/>
                  <w:color w:val="000000" w:themeColor="text1"/>
                  <w:shd w:val="clear" w:color="auto" w:fill="FFFFFF"/>
                  <w:lang w:val="en-GB"/>
                </w:rPr>
                <m:t>1</m:t>
              </m:r>
            </m:num>
            <m:den>
              <m:r>
                <w:rPr>
                  <w:rFonts w:ascii="Cambria Math" w:hAnsi="Cambria Math"/>
                  <w:color w:val="000000" w:themeColor="text1"/>
                  <w:shd w:val="clear" w:color="auto" w:fill="FFFFFF"/>
                  <w:lang w:val="en-GB"/>
                </w:rPr>
                <m:t>Ka</m:t>
              </m:r>
            </m:den>
          </m:f>
        </m:oMath>
      </m:oMathPara>
    </w:p>
    <w:p w14:paraId="2AED9FDE" w14:textId="77777777" w:rsidR="005D1CE1" w:rsidRPr="005120F8" w:rsidRDefault="005D1CE1" w:rsidP="005D1CE1">
      <w:pPr>
        <w:pStyle w:val="NormalWeb"/>
        <w:shd w:val="clear" w:color="auto" w:fill="FFFFFF"/>
        <w:spacing w:line="360" w:lineRule="auto"/>
        <w:ind w:left="720"/>
        <w:jc w:val="both"/>
        <w:rPr>
          <w:rFonts w:ascii="Palatino Linotype" w:hAnsi="Palatino Linotype"/>
          <w:color w:val="000000" w:themeColor="text1"/>
          <w:shd w:val="clear" w:color="auto" w:fill="FFFFFF"/>
          <w:lang w:val="en-GB"/>
        </w:rPr>
      </w:pPr>
    </w:p>
    <w:p w14:paraId="48163631" w14:textId="77777777" w:rsidR="005D1CE1" w:rsidRPr="005120F8" w:rsidRDefault="005D1CE1" w:rsidP="005D1CE1">
      <w:pPr>
        <w:pStyle w:val="NormalWeb"/>
        <w:shd w:val="clear" w:color="auto" w:fill="FFFFFF"/>
        <w:spacing w:line="360" w:lineRule="auto"/>
        <w:ind w:left="720"/>
        <w:jc w:val="both"/>
        <w:rPr>
          <w:rFonts w:ascii="Palatino Linotype" w:hAnsi="Palatino Linotype"/>
          <w:color w:val="000000" w:themeColor="text1"/>
          <w:shd w:val="clear" w:color="auto" w:fill="FFFFFF"/>
          <w:lang w:val="en-GB"/>
        </w:rPr>
      </w:pPr>
    </w:p>
    <w:p w14:paraId="01364AC3" w14:textId="77777777" w:rsidR="005D1CE1" w:rsidRPr="005120F8" w:rsidRDefault="005D1CE1" w:rsidP="005D1CE1">
      <w:pPr>
        <w:pStyle w:val="NormalWeb"/>
        <w:shd w:val="clear" w:color="auto" w:fill="FFFFFF"/>
        <w:spacing w:line="360" w:lineRule="auto"/>
        <w:ind w:left="720"/>
        <w:jc w:val="both"/>
        <w:rPr>
          <w:rFonts w:ascii="Palatino Linotype" w:hAnsi="Palatino Linotype"/>
          <w:color w:val="000000" w:themeColor="text1"/>
          <w:shd w:val="clear" w:color="auto" w:fill="FFFFFF"/>
          <w:lang w:val="en-GB"/>
        </w:rPr>
      </w:pPr>
    </w:p>
    <w:p w14:paraId="7517A359" w14:textId="5B290047" w:rsidR="005D1CE1" w:rsidRPr="005120F8" w:rsidRDefault="005D1CE1" w:rsidP="005D1CE1">
      <w:pPr>
        <w:pStyle w:val="NormalWeb"/>
        <w:shd w:val="clear" w:color="auto" w:fill="FFFFFF"/>
        <w:spacing w:line="360" w:lineRule="auto"/>
        <w:ind w:left="720"/>
        <w:jc w:val="both"/>
        <w:rPr>
          <w:rFonts w:ascii="Palatino Linotype" w:hAnsi="Palatino Linotype"/>
          <w:color w:val="000000" w:themeColor="text1"/>
          <w:shd w:val="clear" w:color="auto" w:fill="FFFFFF"/>
          <w:lang w:val="en-GB"/>
        </w:rPr>
      </w:pPr>
    </w:p>
    <w:p w14:paraId="6325AFCF" w14:textId="20FFB0C3" w:rsidR="005D1CE1" w:rsidRPr="005120F8" w:rsidRDefault="005D1CE1" w:rsidP="005D1CE1">
      <w:pPr>
        <w:pStyle w:val="NormalWeb"/>
        <w:shd w:val="clear" w:color="auto" w:fill="FFFFFF"/>
        <w:spacing w:line="360" w:lineRule="auto"/>
        <w:ind w:left="720"/>
        <w:jc w:val="both"/>
        <w:rPr>
          <w:rFonts w:ascii="Palatino Linotype" w:hAnsi="Palatino Linotype"/>
          <w:color w:val="000000" w:themeColor="text1"/>
          <w:shd w:val="clear" w:color="auto" w:fill="FFFFFF"/>
          <w:lang w:val="en-GB"/>
        </w:rPr>
      </w:pPr>
    </w:p>
    <w:p w14:paraId="5615C8E5" w14:textId="77777777" w:rsidR="001427C7" w:rsidRPr="005120F8" w:rsidRDefault="001427C7" w:rsidP="001427C7">
      <w:pPr>
        <w:pStyle w:val="NormalWeb"/>
        <w:shd w:val="clear" w:color="auto" w:fill="FFFFFF"/>
        <w:spacing w:line="360" w:lineRule="auto"/>
        <w:ind w:left="1440"/>
        <w:jc w:val="both"/>
        <w:rPr>
          <w:color w:val="000000" w:themeColor="text1"/>
          <w:shd w:val="clear" w:color="auto" w:fill="FFFFFF"/>
        </w:rPr>
      </w:pPr>
    </w:p>
    <w:p w14:paraId="724A23A8" w14:textId="6C599140" w:rsidR="00503EED" w:rsidRPr="005120F8" w:rsidRDefault="00503EED" w:rsidP="001427C7">
      <w:pPr>
        <w:spacing w:line="360" w:lineRule="auto"/>
        <w:jc w:val="both"/>
        <w:rPr>
          <w:rFonts w:ascii="Times New Roman" w:hAnsi="Times New Roman" w:cs="Times New Roman"/>
          <w:color w:val="000000" w:themeColor="text1"/>
          <w:sz w:val="24"/>
          <w:szCs w:val="24"/>
          <w:shd w:val="clear" w:color="auto" w:fill="FFFFFF"/>
        </w:rPr>
      </w:pPr>
      <w:bookmarkStart w:id="0" w:name="_GoBack"/>
      <w:bookmarkEnd w:id="0"/>
    </w:p>
    <w:sectPr w:rsidR="00503EED" w:rsidRPr="005120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1F7"/>
    <w:multiLevelType w:val="hybridMultilevel"/>
    <w:tmpl w:val="BE264344"/>
    <w:lvl w:ilvl="0" w:tplc="D92271F2">
      <w:start w:val="1"/>
      <w:numFmt w:val="lowerLetter"/>
      <w:lvlText w:val="%1)"/>
      <w:lvlJc w:val="left"/>
      <w:pPr>
        <w:ind w:left="720" w:hanging="360"/>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4D2C7F"/>
    <w:multiLevelType w:val="hybridMultilevel"/>
    <w:tmpl w:val="8D2AEA02"/>
    <w:lvl w:ilvl="0" w:tplc="2E90969A">
      <w:start w:val="1"/>
      <w:numFmt w:val="lowerLetter"/>
      <w:lvlText w:val="%1)"/>
      <w:lvlJc w:val="left"/>
      <w:pPr>
        <w:ind w:left="1080" w:hanging="360"/>
      </w:pPr>
      <w:rPr>
        <w:rFonts w:ascii="Palatino Linotype" w:hAnsi="Palatino Linotype"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8D255F"/>
    <w:multiLevelType w:val="hybridMultilevel"/>
    <w:tmpl w:val="B6A8FC08"/>
    <w:lvl w:ilvl="0" w:tplc="6980C1FA">
      <w:start w:val="1"/>
      <w:numFmt w:val="lowerLetter"/>
      <w:lvlText w:val="%1)"/>
      <w:lvlJc w:val="left"/>
      <w:pPr>
        <w:ind w:left="1080" w:hanging="360"/>
      </w:pPr>
      <w:rPr>
        <w:rFonts w:ascii="Palatino Linotype" w:hAnsi="Palatino Linotype" w:cstheme="minorBidi" w:hint="default"/>
        <w:color w:val="000000" w:themeColor="text1"/>
        <w:sz w:val="2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72069F2"/>
    <w:multiLevelType w:val="multilevel"/>
    <w:tmpl w:val="84E8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500CD2"/>
    <w:multiLevelType w:val="multilevel"/>
    <w:tmpl w:val="0CAC67CA"/>
    <w:lvl w:ilvl="0">
      <w:start w:val="1"/>
      <w:numFmt w:val="lowerLetter"/>
      <w:lvlText w:val="%1)"/>
      <w:lvlJc w:val="left"/>
      <w:pPr>
        <w:tabs>
          <w:tab w:val="num" w:pos="1800"/>
        </w:tabs>
        <w:ind w:left="1800" w:hanging="360"/>
      </w:pPr>
      <w:rPr>
        <w:rFonts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15:restartNumberingAfterBreak="0">
    <w:nsid w:val="25DA47EA"/>
    <w:multiLevelType w:val="hybridMultilevel"/>
    <w:tmpl w:val="4A900954"/>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29B832A0"/>
    <w:multiLevelType w:val="hybridMultilevel"/>
    <w:tmpl w:val="CFC086D2"/>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2CAC092C"/>
    <w:multiLevelType w:val="multilevel"/>
    <w:tmpl w:val="0562D684"/>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8" w15:restartNumberingAfterBreak="0">
    <w:nsid w:val="2ED430F4"/>
    <w:multiLevelType w:val="multilevel"/>
    <w:tmpl w:val="8840A0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332F3D7F"/>
    <w:multiLevelType w:val="multilevel"/>
    <w:tmpl w:val="05BA171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8B532E6"/>
    <w:multiLevelType w:val="hybridMultilevel"/>
    <w:tmpl w:val="E256A52C"/>
    <w:lvl w:ilvl="0" w:tplc="29F28BB8">
      <w:start w:val="1"/>
      <w:numFmt w:val="lowerLetter"/>
      <w:lvlText w:val="%1)"/>
      <w:lvlJc w:val="left"/>
      <w:pPr>
        <w:ind w:left="720" w:hanging="360"/>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1920BEB"/>
    <w:multiLevelType w:val="multilevel"/>
    <w:tmpl w:val="B1A2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4E46B8"/>
    <w:multiLevelType w:val="hybridMultilevel"/>
    <w:tmpl w:val="EAF8DF9A"/>
    <w:lvl w:ilvl="0" w:tplc="27DC78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C4BE4"/>
    <w:multiLevelType w:val="hybridMultilevel"/>
    <w:tmpl w:val="7666CB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880815"/>
    <w:multiLevelType w:val="hybridMultilevel"/>
    <w:tmpl w:val="7292AD94"/>
    <w:lvl w:ilvl="0" w:tplc="2E90969A">
      <w:start w:val="1"/>
      <w:numFmt w:val="lowerLetter"/>
      <w:lvlText w:val="%1)"/>
      <w:lvlJc w:val="left"/>
      <w:pPr>
        <w:ind w:left="720" w:hanging="360"/>
      </w:pPr>
      <w:rPr>
        <w:rFonts w:ascii="Palatino Linotype" w:hAnsi="Palatino Linotype"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3636488"/>
    <w:multiLevelType w:val="hybridMultilevel"/>
    <w:tmpl w:val="9F0ACBD2"/>
    <w:lvl w:ilvl="0" w:tplc="EB4C5468">
      <w:start w:val="1"/>
      <w:numFmt w:val="lowerLetter"/>
      <w:lvlText w:val="%1)"/>
      <w:lvlJc w:val="left"/>
      <w:pPr>
        <w:ind w:left="720" w:hanging="360"/>
      </w:pPr>
      <w:rPr>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E7A6781"/>
    <w:multiLevelType w:val="hybridMultilevel"/>
    <w:tmpl w:val="2D30F2B2"/>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num w:numId="1">
    <w:abstractNumId w:val="12"/>
  </w:num>
  <w:num w:numId="2">
    <w:abstractNumId w:val="9"/>
  </w:num>
  <w:num w:numId="3">
    <w:abstractNumId w:val="0"/>
  </w:num>
  <w:num w:numId="4">
    <w:abstractNumId w:val="6"/>
  </w:num>
  <w:num w:numId="5">
    <w:abstractNumId w:val="10"/>
  </w:num>
  <w:num w:numId="6">
    <w:abstractNumId w:val="2"/>
  </w:num>
  <w:num w:numId="7">
    <w:abstractNumId w:val="1"/>
  </w:num>
  <w:num w:numId="8">
    <w:abstractNumId w:val="15"/>
  </w:num>
  <w:num w:numId="9">
    <w:abstractNumId w:val="5"/>
  </w:num>
  <w:num w:numId="10">
    <w:abstractNumId w:val="11"/>
  </w:num>
  <w:num w:numId="11">
    <w:abstractNumId w:val="7"/>
  </w:num>
  <w:num w:numId="12">
    <w:abstractNumId w:val="8"/>
  </w:num>
  <w:num w:numId="13">
    <w:abstractNumId w:val="3"/>
  </w:num>
  <w:num w:numId="14">
    <w:abstractNumId w:val="16"/>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16"/>
    <w:rsid w:val="001427C7"/>
    <w:rsid w:val="003D0F16"/>
    <w:rsid w:val="004B4535"/>
    <w:rsid w:val="00502459"/>
    <w:rsid w:val="00503EED"/>
    <w:rsid w:val="005120F8"/>
    <w:rsid w:val="005D1CE1"/>
    <w:rsid w:val="00777F77"/>
    <w:rsid w:val="00901DDE"/>
    <w:rsid w:val="009E55EE"/>
    <w:rsid w:val="00A91287"/>
    <w:rsid w:val="00AA1B74"/>
    <w:rsid w:val="00AF6012"/>
    <w:rsid w:val="00CA2B95"/>
    <w:rsid w:val="00D760AC"/>
    <w:rsid w:val="00D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4EC7"/>
  <w15:chartTrackingRefBased/>
  <w15:docId w15:val="{5D2673FA-250F-4AB3-BB8D-C31FDB08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uiPriority w:val="9"/>
    <w:semiHidden/>
    <w:unhideWhenUsed/>
    <w:qFormat/>
    <w:rsid w:val="00D760AC"/>
    <w:pPr>
      <w:keepNext/>
      <w:keepLines/>
      <w:numPr>
        <w:numId w:val="2"/>
      </w:numPr>
      <w:spacing w:before="40" w:after="0"/>
      <w:ind w:left="360" w:hanging="360"/>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0AC"/>
    <w:rPr>
      <w:rFonts w:ascii="Times New Roman" w:eastAsiaTheme="majorEastAsia" w:hAnsi="Times New Roman" w:cstheme="majorBidi"/>
      <w:color w:val="000000" w:themeColor="text1"/>
      <w:sz w:val="28"/>
      <w:szCs w:val="24"/>
    </w:rPr>
  </w:style>
  <w:style w:type="paragraph" w:styleId="ListParagraph">
    <w:name w:val="List Paragraph"/>
    <w:basedOn w:val="Normal"/>
    <w:uiPriority w:val="34"/>
    <w:qFormat/>
    <w:rsid w:val="003D0F16"/>
    <w:pPr>
      <w:ind w:left="720"/>
      <w:contextualSpacing/>
    </w:pPr>
  </w:style>
  <w:style w:type="character" w:styleId="Emphasis">
    <w:name w:val="Emphasis"/>
    <w:basedOn w:val="DefaultParagraphFont"/>
    <w:uiPriority w:val="20"/>
    <w:qFormat/>
    <w:rsid w:val="003D0F16"/>
    <w:rPr>
      <w:i/>
      <w:iCs/>
    </w:rPr>
  </w:style>
  <w:style w:type="paragraph" w:styleId="NormalWeb">
    <w:name w:val="Normal (Web)"/>
    <w:basedOn w:val="Normal"/>
    <w:uiPriority w:val="99"/>
    <w:unhideWhenUsed/>
    <w:rsid w:val="001427C7"/>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customStyle="1" w:styleId="mwe-math-mathml-inline">
    <w:name w:val="mwe-math-mathml-inline"/>
    <w:basedOn w:val="DefaultParagraphFont"/>
    <w:rsid w:val="005D1CE1"/>
  </w:style>
  <w:style w:type="character" w:styleId="PlaceholderText">
    <w:name w:val="Placeholder Text"/>
    <w:basedOn w:val="DefaultParagraphFont"/>
    <w:uiPriority w:val="99"/>
    <w:semiHidden/>
    <w:rsid w:val="005D1C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28975">
      <w:bodyDiv w:val="1"/>
      <w:marLeft w:val="0"/>
      <w:marRight w:val="0"/>
      <w:marTop w:val="0"/>
      <w:marBottom w:val="0"/>
      <w:divBdr>
        <w:top w:val="none" w:sz="0" w:space="0" w:color="auto"/>
        <w:left w:val="none" w:sz="0" w:space="0" w:color="auto"/>
        <w:bottom w:val="none" w:sz="0" w:space="0" w:color="auto"/>
        <w:right w:val="none" w:sz="0" w:space="0" w:color="auto"/>
      </w:divBdr>
    </w:div>
    <w:div w:id="1037193198">
      <w:bodyDiv w:val="1"/>
      <w:marLeft w:val="0"/>
      <w:marRight w:val="0"/>
      <w:marTop w:val="0"/>
      <w:marBottom w:val="0"/>
      <w:divBdr>
        <w:top w:val="none" w:sz="0" w:space="0" w:color="auto"/>
        <w:left w:val="none" w:sz="0" w:space="0" w:color="auto"/>
        <w:bottom w:val="none" w:sz="0" w:space="0" w:color="auto"/>
        <w:right w:val="none" w:sz="0" w:space="0" w:color="auto"/>
      </w:divBdr>
    </w:div>
    <w:div w:id="1724210081">
      <w:bodyDiv w:val="1"/>
      <w:marLeft w:val="0"/>
      <w:marRight w:val="0"/>
      <w:marTop w:val="0"/>
      <w:marBottom w:val="0"/>
      <w:divBdr>
        <w:top w:val="none" w:sz="0" w:space="0" w:color="auto"/>
        <w:left w:val="none" w:sz="0" w:space="0" w:color="auto"/>
        <w:bottom w:val="none" w:sz="0" w:space="0" w:color="auto"/>
        <w:right w:val="none" w:sz="0" w:space="0" w:color="auto"/>
      </w:divBdr>
    </w:div>
    <w:div w:id="214500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Okore</dc:creator>
  <cp:keywords/>
  <dc:description/>
  <cp:lastModifiedBy>Ofili Ogbogu</cp:lastModifiedBy>
  <cp:revision>2</cp:revision>
  <dcterms:created xsi:type="dcterms:W3CDTF">2020-05-19T21:03:00Z</dcterms:created>
  <dcterms:modified xsi:type="dcterms:W3CDTF">2020-05-19T21:03:00Z</dcterms:modified>
</cp:coreProperties>
</file>