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F7" w:rsidRPr="005411FD" w:rsidRDefault="00246742" w:rsidP="005411FD">
      <w:pPr>
        <w:spacing w:after="0" w:line="480" w:lineRule="auto"/>
        <w:rPr>
          <w:rFonts w:ascii="Times New Roman" w:eastAsia="Times New Roman" w:hAnsi="Times New Roman" w:cs="Times New Roman"/>
          <w:color w:val="333333"/>
          <w:sz w:val="24"/>
          <w:szCs w:val="24"/>
          <w:shd w:val="clear" w:color="auto" w:fill="FFFFFF"/>
          <w:lang w:eastAsia="en-GB"/>
        </w:rPr>
      </w:pPr>
      <w:r w:rsidRPr="005411FD">
        <w:rPr>
          <w:rFonts w:ascii="Times New Roman" w:eastAsia="Times New Roman" w:hAnsi="Times New Roman" w:cs="Times New Roman"/>
          <w:b/>
          <w:bCs/>
          <w:color w:val="333333"/>
          <w:sz w:val="24"/>
          <w:szCs w:val="24"/>
          <w:shd w:val="clear" w:color="auto" w:fill="FFFFFF"/>
          <w:lang w:eastAsia="en-GB"/>
        </w:rPr>
        <w:t>Assignment Title:</w:t>
      </w:r>
      <w:r w:rsidR="008433F7" w:rsidRPr="005411FD">
        <w:rPr>
          <w:rFonts w:ascii="Times New Roman" w:eastAsia="Times New Roman" w:hAnsi="Times New Roman" w:cs="Times New Roman"/>
          <w:color w:val="333333"/>
          <w:sz w:val="24"/>
          <w:szCs w:val="24"/>
          <w:shd w:val="clear" w:color="auto" w:fill="FFFFFF"/>
          <w:lang w:eastAsia="en-GB"/>
        </w:rPr>
        <w:t> Histo</w:t>
      </w:r>
      <w:r w:rsidRPr="005411FD">
        <w:rPr>
          <w:rFonts w:ascii="Times New Roman" w:eastAsia="Times New Roman" w:hAnsi="Times New Roman" w:cs="Times New Roman"/>
          <w:color w:val="333333"/>
          <w:sz w:val="24"/>
          <w:szCs w:val="24"/>
          <w:shd w:val="clear" w:color="auto" w:fill="FFFFFF"/>
          <w:lang w:eastAsia="en-GB"/>
        </w:rPr>
        <w:t xml:space="preserve">pathology </w:t>
      </w:r>
      <w:proofErr w:type="spellStart"/>
      <w:r w:rsidRPr="005411FD">
        <w:rPr>
          <w:rFonts w:ascii="Times New Roman" w:eastAsia="Times New Roman" w:hAnsi="Times New Roman" w:cs="Times New Roman"/>
          <w:color w:val="333333"/>
          <w:sz w:val="24"/>
          <w:szCs w:val="24"/>
          <w:shd w:val="clear" w:color="auto" w:fill="FFFFFF"/>
          <w:lang w:eastAsia="en-GB"/>
        </w:rPr>
        <w:t>Practicals</w:t>
      </w:r>
      <w:proofErr w:type="spellEnd"/>
      <w:r w:rsidRPr="005411FD">
        <w:rPr>
          <w:rFonts w:ascii="Times New Roman" w:eastAsia="Times New Roman" w:hAnsi="Times New Roman" w:cs="Times New Roman"/>
          <w:color w:val="333333"/>
          <w:sz w:val="24"/>
          <w:szCs w:val="24"/>
          <w:lang w:eastAsia="en-GB"/>
        </w:rPr>
        <w:br/>
      </w:r>
      <w:r w:rsidRPr="005411FD">
        <w:rPr>
          <w:rFonts w:ascii="Times New Roman" w:eastAsia="Times New Roman" w:hAnsi="Times New Roman" w:cs="Times New Roman"/>
          <w:b/>
          <w:bCs/>
          <w:color w:val="333333"/>
          <w:sz w:val="24"/>
          <w:szCs w:val="24"/>
          <w:shd w:val="clear" w:color="auto" w:fill="FFFFFF"/>
          <w:lang w:eastAsia="en-GB"/>
        </w:rPr>
        <w:t>Course Title:</w:t>
      </w:r>
      <w:r w:rsidRPr="005411FD">
        <w:rPr>
          <w:rFonts w:ascii="Times New Roman" w:eastAsia="Times New Roman" w:hAnsi="Times New Roman" w:cs="Times New Roman"/>
          <w:color w:val="333333"/>
          <w:sz w:val="24"/>
          <w:szCs w:val="24"/>
          <w:shd w:val="clear" w:color="auto" w:fill="FFFFFF"/>
          <w:lang w:eastAsia="en-GB"/>
        </w:rPr>
        <w:t> Laboratory Posting VI</w:t>
      </w:r>
    </w:p>
    <w:p w:rsidR="00246742" w:rsidRPr="005411FD" w:rsidRDefault="005411FD" w:rsidP="005411FD">
      <w:pPr>
        <w:spacing w:after="0" w:line="480" w:lineRule="auto"/>
        <w:rPr>
          <w:rFonts w:ascii="Times New Roman" w:eastAsia="Times New Roman" w:hAnsi="Times New Roman" w:cs="Times New Roman"/>
          <w:sz w:val="24"/>
          <w:szCs w:val="24"/>
          <w:lang w:eastAsia="en-GB"/>
        </w:rPr>
      </w:pPr>
      <w:r w:rsidRPr="005411FD">
        <w:rPr>
          <w:rFonts w:ascii="Times New Roman" w:eastAsia="Times New Roman" w:hAnsi="Times New Roman" w:cs="Times New Roman"/>
          <w:b/>
          <w:color w:val="333333"/>
          <w:sz w:val="24"/>
          <w:szCs w:val="24"/>
          <w:shd w:val="clear" w:color="auto" w:fill="FFFFFF"/>
          <w:lang w:eastAsia="en-GB"/>
        </w:rPr>
        <w:t>Matric no</w:t>
      </w:r>
      <w:r w:rsidRPr="005411FD">
        <w:rPr>
          <w:rFonts w:ascii="Times New Roman" w:eastAsia="Times New Roman" w:hAnsi="Times New Roman" w:cs="Times New Roman"/>
          <w:color w:val="333333"/>
          <w:sz w:val="24"/>
          <w:szCs w:val="24"/>
          <w:shd w:val="clear" w:color="auto" w:fill="FFFFFF"/>
          <w:lang w:eastAsia="en-GB"/>
        </w:rPr>
        <w:t>: 15/MHS06/065</w:t>
      </w:r>
      <w:r w:rsidR="00246742" w:rsidRPr="005411FD">
        <w:rPr>
          <w:rFonts w:ascii="Times New Roman" w:eastAsia="Times New Roman" w:hAnsi="Times New Roman" w:cs="Times New Roman"/>
          <w:color w:val="333333"/>
          <w:sz w:val="24"/>
          <w:szCs w:val="24"/>
          <w:lang w:eastAsia="en-GB"/>
        </w:rPr>
        <w:br/>
      </w:r>
      <w:r w:rsidR="00246742" w:rsidRPr="005411FD">
        <w:rPr>
          <w:rFonts w:ascii="Times New Roman" w:eastAsia="Times New Roman" w:hAnsi="Times New Roman" w:cs="Times New Roman"/>
          <w:b/>
          <w:bCs/>
          <w:color w:val="333333"/>
          <w:sz w:val="24"/>
          <w:szCs w:val="24"/>
          <w:shd w:val="clear" w:color="auto" w:fill="FFFFFF"/>
          <w:lang w:eastAsia="en-GB"/>
        </w:rPr>
        <w:t>Course Code:</w:t>
      </w:r>
      <w:r w:rsidR="00246742" w:rsidRPr="005411FD">
        <w:rPr>
          <w:rFonts w:ascii="Times New Roman" w:eastAsia="Times New Roman" w:hAnsi="Times New Roman" w:cs="Times New Roman"/>
          <w:color w:val="333333"/>
          <w:sz w:val="24"/>
          <w:szCs w:val="24"/>
          <w:shd w:val="clear" w:color="auto" w:fill="FFFFFF"/>
          <w:lang w:eastAsia="en-GB"/>
        </w:rPr>
        <w:t> MLS 502</w:t>
      </w:r>
    </w:p>
    <w:p w:rsidR="00246742" w:rsidRPr="005411FD" w:rsidRDefault="005411FD" w:rsidP="005411FD">
      <w:pPr>
        <w:spacing w:before="300" w:after="300" w:line="480" w:lineRule="auto"/>
        <w:rPr>
          <w:rFonts w:ascii="Times New Roman" w:eastAsia="Times New Roman" w:hAnsi="Times New Roman" w:cs="Times New Roman"/>
          <w:sz w:val="24"/>
          <w:szCs w:val="24"/>
          <w:lang w:eastAsia="en-GB"/>
        </w:rPr>
      </w:pPr>
      <w:r w:rsidRPr="005411FD">
        <w:rPr>
          <w:rFonts w:ascii="Times New Roman" w:eastAsia="Times New Roman" w:hAnsi="Times New Roman" w:cs="Times New Roman"/>
          <w:sz w:val="24"/>
          <w:szCs w:val="24"/>
          <w:lang w:eastAsia="en-GB"/>
        </w:rPr>
        <w:pict>
          <v:rect id="_x0000_i1025" style="width:0;height:0" o:hralign="center" o:hrstd="t" o:hrnoshade="t" o:hr="t" fillcolor="#333" stroked="f"/>
        </w:pict>
      </w:r>
    </w:p>
    <w:p w:rsidR="00C70554" w:rsidRPr="005411FD" w:rsidRDefault="00246742" w:rsidP="005411FD">
      <w:pPr>
        <w:spacing w:line="480" w:lineRule="auto"/>
        <w:rPr>
          <w:rFonts w:ascii="Times New Roman" w:eastAsia="Times New Roman" w:hAnsi="Times New Roman" w:cs="Times New Roman"/>
          <w:color w:val="333333"/>
          <w:sz w:val="24"/>
          <w:szCs w:val="24"/>
          <w:shd w:val="clear" w:color="auto" w:fill="FFFFFF"/>
          <w:lang w:eastAsia="en-GB"/>
        </w:rPr>
      </w:pPr>
      <w:r w:rsidRPr="005411FD">
        <w:rPr>
          <w:rFonts w:ascii="Times New Roman" w:eastAsia="Times New Roman" w:hAnsi="Times New Roman" w:cs="Times New Roman"/>
          <w:b/>
          <w:bCs/>
          <w:color w:val="333333"/>
          <w:sz w:val="24"/>
          <w:szCs w:val="24"/>
          <w:shd w:val="clear" w:color="auto" w:fill="FFFFFF"/>
          <w:lang w:eastAsia="en-GB"/>
        </w:rPr>
        <w:t>Question</w:t>
      </w:r>
      <w:r w:rsidRPr="005411FD">
        <w:rPr>
          <w:rFonts w:ascii="Times New Roman" w:eastAsia="Times New Roman" w:hAnsi="Times New Roman" w:cs="Times New Roman"/>
          <w:color w:val="333333"/>
          <w:sz w:val="24"/>
          <w:szCs w:val="24"/>
          <w:lang w:eastAsia="en-GB"/>
        </w:rPr>
        <w:br/>
      </w:r>
      <w:r w:rsidRPr="005411FD">
        <w:rPr>
          <w:rFonts w:ascii="Times New Roman" w:eastAsia="Times New Roman" w:hAnsi="Times New Roman" w:cs="Times New Roman"/>
          <w:color w:val="333333"/>
          <w:sz w:val="24"/>
          <w:szCs w:val="24"/>
          <w:shd w:val="clear" w:color="auto" w:fill="FFFFFF"/>
          <w:lang w:eastAsia="en-GB"/>
        </w:rPr>
        <w:t xml:space="preserve">Study the </w:t>
      </w:r>
      <w:proofErr w:type="spellStart"/>
      <w:r w:rsidRPr="005411FD">
        <w:rPr>
          <w:rFonts w:ascii="Times New Roman" w:eastAsia="Times New Roman" w:hAnsi="Times New Roman" w:cs="Times New Roman"/>
          <w:color w:val="333333"/>
          <w:sz w:val="24"/>
          <w:szCs w:val="24"/>
          <w:shd w:val="clear" w:color="auto" w:fill="FFFFFF"/>
          <w:lang w:eastAsia="en-GB"/>
        </w:rPr>
        <w:t>ff</w:t>
      </w:r>
      <w:proofErr w:type="spellEnd"/>
      <w:r w:rsidRPr="005411FD">
        <w:rPr>
          <w:rFonts w:ascii="Times New Roman" w:eastAsia="Times New Roman" w:hAnsi="Times New Roman" w:cs="Times New Roman"/>
          <w:color w:val="333333"/>
          <w:sz w:val="24"/>
          <w:szCs w:val="24"/>
          <w:shd w:val="clear" w:color="auto" w:fill="FFFFFF"/>
          <w:lang w:eastAsia="en-GB"/>
        </w:rPr>
        <w:t xml:space="preserve"> staining techniques and notes on procedures, control </w:t>
      </w:r>
      <w:proofErr w:type="spellStart"/>
      <w:r w:rsidRPr="005411FD">
        <w:rPr>
          <w:rFonts w:ascii="Times New Roman" w:eastAsia="Times New Roman" w:hAnsi="Times New Roman" w:cs="Times New Roman"/>
          <w:color w:val="333333"/>
          <w:sz w:val="24"/>
          <w:szCs w:val="24"/>
          <w:shd w:val="clear" w:color="auto" w:fill="FFFFFF"/>
          <w:lang w:eastAsia="en-GB"/>
        </w:rPr>
        <w:t>sections</w:t>
      </w:r>
      <w:proofErr w:type="gramStart"/>
      <w:r w:rsidRPr="005411FD">
        <w:rPr>
          <w:rFonts w:ascii="Times New Roman" w:eastAsia="Times New Roman" w:hAnsi="Times New Roman" w:cs="Times New Roman"/>
          <w:color w:val="333333"/>
          <w:sz w:val="24"/>
          <w:szCs w:val="24"/>
          <w:shd w:val="clear" w:color="auto" w:fill="FFFFFF"/>
          <w:lang w:eastAsia="en-GB"/>
        </w:rPr>
        <w:t>,indications</w:t>
      </w:r>
      <w:proofErr w:type="spellEnd"/>
      <w:proofErr w:type="gramEnd"/>
      <w:r w:rsidRPr="005411FD">
        <w:rPr>
          <w:rFonts w:ascii="Times New Roman" w:eastAsia="Times New Roman" w:hAnsi="Times New Roman" w:cs="Times New Roman"/>
          <w:color w:val="333333"/>
          <w:sz w:val="24"/>
          <w:szCs w:val="24"/>
          <w:shd w:val="clear" w:color="auto" w:fill="FFFFFF"/>
          <w:lang w:eastAsia="en-GB"/>
        </w:rPr>
        <w:t xml:space="preserve"> and expected results. A. </w:t>
      </w:r>
      <w:proofErr w:type="spellStart"/>
      <w:r w:rsidRPr="005411FD">
        <w:rPr>
          <w:rFonts w:ascii="Times New Roman" w:eastAsia="Times New Roman" w:hAnsi="Times New Roman" w:cs="Times New Roman"/>
          <w:color w:val="333333"/>
          <w:sz w:val="24"/>
          <w:szCs w:val="24"/>
          <w:shd w:val="clear" w:color="auto" w:fill="FFFFFF"/>
          <w:lang w:eastAsia="en-GB"/>
        </w:rPr>
        <w:t>Hematoxylin</w:t>
      </w:r>
      <w:proofErr w:type="spellEnd"/>
      <w:r w:rsidRPr="005411FD">
        <w:rPr>
          <w:rFonts w:ascii="Times New Roman" w:eastAsia="Times New Roman" w:hAnsi="Times New Roman" w:cs="Times New Roman"/>
          <w:color w:val="333333"/>
          <w:sz w:val="24"/>
          <w:szCs w:val="24"/>
          <w:shd w:val="clear" w:color="auto" w:fill="FFFFFF"/>
          <w:lang w:eastAsia="en-GB"/>
        </w:rPr>
        <w:t xml:space="preserve"> and Rosin B. PAS C. G&amp;S D. PPB E. GRAM F. ALCIAN BLUE G. </w:t>
      </w:r>
      <w:proofErr w:type="spellStart"/>
      <w:r w:rsidRPr="005411FD">
        <w:rPr>
          <w:rFonts w:ascii="Times New Roman" w:eastAsia="Times New Roman" w:hAnsi="Times New Roman" w:cs="Times New Roman"/>
          <w:color w:val="333333"/>
          <w:sz w:val="24"/>
          <w:szCs w:val="24"/>
          <w:shd w:val="clear" w:color="auto" w:fill="FFFFFF"/>
          <w:lang w:eastAsia="en-GB"/>
        </w:rPr>
        <w:t>Phoxine</w:t>
      </w:r>
      <w:proofErr w:type="spellEnd"/>
      <w:r w:rsidRPr="005411FD">
        <w:rPr>
          <w:rFonts w:ascii="Times New Roman" w:eastAsia="Times New Roman" w:hAnsi="Times New Roman" w:cs="Times New Roman"/>
          <w:color w:val="333333"/>
          <w:sz w:val="24"/>
          <w:szCs w:val="24"/>
          <w:shd w:val="clear" w:color="auto" w:fill="FFFFFF"/>
          <w:lang w:eastAsia="en-GB"/>
        </w:rPr>
        <w:t xml:space="preserve"> and </w:t>
      </w:r>
      <w:proofErr w:type="spellStart"/>
      <w:r w:rsidRPr="005411FD">
        <w:rPr>
          <w:rFonts w:ascii="Times New Roman" w:eastAsia="Times New Roman" w:hAnsi="Times New Roman" w:cs="Times New Roman"/>
          <w:color w:val="333333"/>
          <w:sz w:val="24"/>
          <w:szCs w:val="24"/>
          <w:shd w:val="clear" w:color="auto" w:fill="FFFFFF"/>
          <w:lang w:eastAsia="en-GB"/>
        </w:rPr>
        <w:t>tartrazine</w:t>
      </w:r>
      <w:proofErr w:type="spellEnd"/>
      <w:r w:rsidRPr="005411FD">
        <w:rPr>
          <w:rFonts w:ascii="Times New Roman" w:eastAsia="Times New Roman" w:hAnsi="Times New Roman" w:cs="Times New Roman"/>
          <w:color w:val="333333"/>
          <w:sz w:val="24"/>
          <w:szCs w:val="24"/>
          <w:shd w:val="clear" w:color="auto" w:fill="FFFFFF"/>
          <w:lang w:eastAsia="en-GB"/>
        </w:rPr>
        <w:t xml:space="preserve"> H. VVG I. WVG</w:t>
      </w:r>
    </w:p>
    <w:p w:rsidR="00206B1F" w:rsidRPr="005411FD" w:rsidRDefault="00206B1F" w:rsidP="005411FD">
      <w:pPr>
        <w:spacing w:line="480" w:lineRule="auto"/>
        <w:rPr>
          <w:rFonts w:ascii="Times New Roman" w:eastAsia="Times New Roman" w:hAnsi="Times New Roman" w:cs="Times New Roman"/>
          <w:color w:val="333333"/>
          <w:sz w:val="24"/>
          <w:szCs w:val="24"/>
          <w:shd w:val="clear" w:color="auto" w:fill="FFFFFF"/>
          <w:lang w:eastAsia="en-GB"/>
        </w:rPr>
      </w:pPr>
      <w:r w:rsidRPr="005411FD">
        <w:rPr>
          <w:rFonts w:ascii="Times New Roman" w:eastAsia="Times New Roman" w:hAnsi="Times New Roman" w:cs="Times New Roman"/>
          <w:color w:val="333333"/>
          <w:sz w:val="24"/>
          <w:szCs w:val="24"/>
          <w:shd w:val="clear" w:color="auto" w:fill="FFFFFF"/>
          <w:lang w:eastAsia="en-GB"/>
        </w:rPr>
        <w:t>ANSWER</w:t>
      </w:r>
    </w:p>
    <w:p w:rsidR="00206B1F" w:rsidRPr="005411FD" w:rsidRDefault="00206B1F" w:rsidP="005411FD">
      <w:pPr>
        <w:pStyle w:val="NormalWeb"/>
        <w:numPr>
          <w:ilvl w:val="0"/>
          <w:numId w:val="1"/>
        </w:numPr>
        <w:shd w:val="clear" w:color="auto" w:fill="FFFFFF"/>
        <w:spacing w:before="120" w:beforeAutospacing="0" w:after="120" w:afterAutospacing="0" w:line="480" w:lineRule="auto"/>
      </w:pPr>
      <w:r w:rsidRPr="005411FD">
        <w:rPr>
          <w:bCs/>
          <w:color w:val="222222"/>
          <w:shd w:val="clear" w:color="auto" w:fill="FFFFFF"/>
        </w:rPr>
        <w:t>HEMATOXYLIN AND EOSIN STAIN</w:t>
      </w:r>
      <w:r w:rsidRPr="005411FD">
        <w:rPr>
          <w:color w:val="222222"/>
          <w:shd w:val="clear" w:color="auto" w:fill="FFFFFF"/>
        </w:rPr>
        <w:t> </w:t>
      </w:r>
    </w:p>
    <w:p w:rsidR="00206B1F" w:rsidRPr="005411FD" w:rsidRDefault="00206B1F" w:rsidP="005411FD">
      <w:pPr>
        <w:pStyle w:val="NormalWeb"/>
        <w:shd w:val="clear" w:color="auto" w:fill="FFFFFF"/>
        <w:spacing w:before="120" w:beforeAutospacing="0" w:after="120" w:afterAutospacing="0" w:line="480" w:lineRule="auto"/>
        <w:rPr>
          <w:color w:val="222222"/>
          <w:shd w:val="clear" w:color="auto" w:fill="FFFFFF"/>
        </w:rPr>
      </w:pPr>
      <w:proofErr w:type="spellStart"/>
      <w:r w:rsidRPr="005411FD">
        <w:rPr>
          <w:bCs/>
          <w:color w:val="222222"/>
          <w:shd w:val="clear" w:color="auto" w:fill="FFFFFF"/>
        </w:rPr>
        <w:t>Hematoxylin</w:t>
      </w:r>
      <w:proofErr w:type="spellEnd"/>
      <w:r w:rsidRPr="005411FD">
        <w:rPr>
          <w:bCs/>
          <w:color w:val="222222"/>
          <w:shd w:val="clear" w:color="auto" w:fill="FFFFFF"/>
        </w:rPr>
        <w:t xml:space="preserve"> and eosin stain</w:t>
      </w:r>
      <w:r w:rsidRPr="005411FD">
        <w:rPr>
          <w:color w:val="222222"/>
          <w:shd w:val="clear" w:color="auto" w:fill="FFFFFF"/>
        </w:rPr>
        <w:t> </w:t>
      </w:r>
      <w:r w:rsidRPr="005411FD">
        <w:rPr>
          <w:shd w:val="clear" w:color="auto" w:fill="FFFFFF"/>
        </w:rPr>
        <w:t>or</w:t>
      </w:r>
      <w:r w:rsidRPr="005411FD">
        <w:rPr>
          <w:color w:val="222222"/>
          <w:shd w:val="clear" w:color="auto" w:fill="FFFFFF"/>
        </w:rPr>
        <w:t> </w:t>
      </w:r>
      <w:r w:rsidRPr="005411FD">
        <w:rPr>
          <w:bCs/>
          <w:color w:val="222222"/>
          <w:shd w:val="clear" w:color="auto" w:fill="FFFFFF"/>
        </w:rPr>
        <w:t>haematoxylin and eosin stain</w:t>
      </w:r>
      <w:r w:rsidRPr="005411FD">
        <w:rPr>
          <w:color w:val="222222"/>
          <w:shd w:val="clear" w:color="auto" w:fill="FFFFFF"/>
        </w:rPr>
        <w:t> (often abbreviated as: </w:t>
      </w:r>
      <w:r w:rsidRPr="005411FD">
        <w:rPr>
          <w:bCs/>
          <w:color w:val="222222"/>
          <w:shd w:val="clear" w:color="auto" w:fill="FFFFFF"/>
        </w:rPr>
        <w:t>H&amp;E stain</w:t>
      </w:r>
      <w:r w:rsidRPr="005411FD">
        <w:rPr>
          <w:color w:val="222222"/>
          <w:shd w:val="clear" w:color="auto" w:fill="FFFFFF"/>
        </w:rPr>
        <w:t> or </w:t>
      </w:r>
      <w:r w:rsidRPr="005411FD">
        <w:rPr>
          <w:bCs/>
          <w:color w:val="222222"/>
          <w:shd w:val="clear" w:color="auto" w:fill="FFFFFF"/>
        </w:rPr>
        <w:t>HE stain</w:t>
      </w:r>
      <w:r w:rsidRPr="005411FD">
        <w:rPr>
          <w:color w:val="222222"/>
          <w:shd w:val="clear" w:color="auto" w:fill="FFFFFF"/>
        </w:rPr>
        <w:t>) is one of the principal tissue </w:t>
      </w:r>
      <w:r w:rsidRPr="005411FD">
        <w:rPr>
          <w:shd w:val="clear" w:color="auto" w:fill="FFFFFF"/>
        </w:rPr>
        <w:t>stains</w:t>
      </w:r>
      <w:r w:rsidRPr="005411FD">
        <w:rPr>
          <w:color w:val="222222"/>
          <w:shd w:val="clear" w:color="auto" w:fill="FFFFFF"/>
        </w:rPr>
        <w:t> used in </w:t>
      </w:r>
      <w:r w:rsidRPr="005411FD">
        <w:rPr>
          <w:shd w:val="clear" w:color="auto" w:fill="FFFFFF"/>
        </w:rPr>
        <w:t>histology</w:t>
      </w:r>
      <w:r w:rsidRPr="005411FD">
        <w:rPr>
          <w:color w:val="222222"/>
          <w:shd w:val="clear" w:color="auto" w:fill="FFFFFF"/>
        </w:rPr>
        <w:t>. It is the most widely used stain in </w:t>
      </w:r>
      <w:r w:rsidRPr="005411FD">
        <w:rPr>
          <w:shd w:val="clear" w:color="auto" w:fill="FFFFFF"/>
        </w:rPr>
        <w:t>medical diagnosis</w:t>
      </w:r>
      <w:r w:rsidRPr="005411FD">
        <w:rPr>
          <w:color w:val="222222"/>
          <w:shd w:val="clear" w:color="auto" w:fill="FFFFFF"/>
          <w:vertAlign w:val="superscript"/>
        </w:rPr>
        <w:t xml:space="preserve"> </w:t>
      </w:r>
      <w:r w:rsidRPr="005411FD">
        <w:rPr>
          <w:color w:val="222222"/>
          <w:shd w:val="clear" w:color="auto" w:fill="FFFFFF"/>
        </w:rPr>
        <w:t>and is often the </w:t>
      </w:r>
      <w:r w:rsidRPr="005411FD">
        <w:rPr>
          <w:shd w:val="clear" w:color="auto" w:fill="FFFFFF"/>
        </w:rPr>
        <w:t>gold standard.</w:t>
      </w:r>
      <w:r w:rsidRPr="005411FD">
        <w:rPr>
          <w:color w:val="222222"/>
          <w:shd w:val="clear" w:color="auto" w:fill="FFFFFF"/>
        </w:rPr>
        <w:t xml:space="preserve"> H&amp;E is the combination of two histological stains:</w:t>
      </w:r>
      <w:r w:rsidRPr="005411FD">
        <w:rPr>
          <w:bCs/>
          <w:color w:val="222222"/>
          <w:shd w:val="clear" w:color="auto" w:fill="FFFFFF"/>
        </w:rPr>
        <w:t xml:space="preserve"> </w:t>
      </w:r>
      <w:proofErr w:type="spellStart"/>
      <w:r w:rsidRPr="005411FD">
        <w:rPr>
          <w:bCs/>
          <w:color w:val="222222"/>
          <w:shd w:val="clear" w:color="auto" w:fill="FFFFFF"/>
        </w:rPr>
        <w:t>Hematoxylin</w:t>
      </w:r>
      <w:proofErr w:type="spellEnd"/>
      <w:r w:rsidRPr="005411FD">
        <w:rPr>
          <w:bCs/>
          <w:color w:val="222222"/>
          <w:shd w:val="clear" w:color="auto" w:fill="FFFFFF"/>
        </w:rPr>
        <w:t xml:space="preserve"> and eosin </w:t>
      </w:r>
      <w:proofErr w:type="gramStart"/>
      <w:r w:rsidRPr="005411FD">
        <w:rPr>
          <w:bCs/>
          <w:color w:val="222222"/>
          <w:shd w:val="clear" w:color="auto" w:fill="FFFFFF"/>
        </w:rPr>
        <w:t>stain</w:t>
      </w:r>
      <w:r w:rsidRPr="005411FD">
        <w:rPr>
          <w:color w:val="222222"/>
          <w:shd w:val="clear" w:color="auto" w:fill="FFFFFF"/>
        </w:rPr>
        <w:t>  .</w:t>
      </w:r>
      <w:proofErr w:type="gramEnd"/>
      <w:r w:rsidRPr="005411FD">
        <w:rPr>
          <w:color w:val="222222"/>
          <w:shd w:val="clear" w:color="auto" w:fill="FFFFFF"/>
        </w:rPr>
        <w:t xml:space="preserve"> The </w:t>
      </w:r>
      <w:proofErr w:type="spellStart"/>
      <w:r w:rsidRPr="005411FD">
        <w:rPr>
          <w:color w:val="222222"/>
          <w:shd w:val="clear" w:color="auto" w:fill="FFFFFF"/>
        </w:rPr>
        <w:t>hematoxylin</w:t>
      </w:r>
      <w:proofErr w:type="spellEnd"/>
      <w:r w:rsidRPr="005411FD">
        <w:rPr>
          <w:color w:val="222222"/>
          <w:shd w:val="clear" w:color="auto" w:fill="FFFFFF"/>
        </w:rPr>
        <w:t xml:space="preserve"> stains cell </w:t>
      </w:r>
      <w:r w:rsidRPr="005411FD">
        <w:rPr>
          <w:shd w:val="clear" w:color="auto" w:fill="FFFFFF"/>
        </w:rPr>
        <w:t>nuclei</w:t>
      </w:r>
      <w:r w:rsidRPr="005411FD">
        <w:rPr>
          <w:color w:val="222222"/>
          <w:shd w:val="clear" w:color="auto" w:fill="FFFFFF"/>
        </w:rPr>
        <w:t> blue, and eosin stains the </w:t>
      </w:r>
      <w:r w:rsidRPr="005411FD">
        <w:rPr>
          <w:shd w:val="clear" w:color="auto" w:fill="FFFFFF"/>
        </w:rPr>
        <w:t>extracellular matrix</w:t>
      </w:r>
      <w:r w:rsidRPr="005411FD">
        <w:rPr>
          <w:color w:val="222222"/>
          <w:shd w:val="clear" w:color="auto" w:fill="FFFFFF"/>
        </w:rPr>
        <w:t> and </w:t>
      </w:r>
      <w:r w:rsidRPr="005411FD">
        <w:rPr>
          <w:shd w:val="clear" w:color="auto" w:fill="FFFFFF"/>
        </w:rPr>
        <w:t>cytoplasm</w:t>
      </w:r>
      <w:r w:rsidRPr="005411FD">
        <w:rPr>
          <w:color w:val="222222"/>
          <w:shd w:val="clear" w:color="auto" w:fill="FFFFFF"/>
        </w:rPr>
        <w:t xml:space="preserve"> pink, with other structures taking on different shades, hues, and combinations of these </w:t>
      </w:r>
      <w:proofErr w:type="spellStart"/>
      <w:r w:rsidRPr="005411FD">
        <w:rPr>
          <w:color w:val="222222"/>
          <w:shd w:val="clear" w:color="auto" w:fill="FFFFFF"/>
        </w:rPr>
        <w:t>colors</w:t>
      </w:r>
      <w:proofErr w:type="spellEnd"/>
      <w:r w:rsidRPr="005411FD">
        <w:rPr>
          <w:color w:val="222222"/>
          <w:shd w:val="clear" w:color="auto" w:fill="FFFFFF"/>
        </w:rPr>
        <w:t>.</w:t>
      </w:r>
      <w:r w:rsidRPr="005411FD">
        <w:rPr>
          <w:color w:val="222222"/>
          <w:shd w:val="clear" w:color="auto" w:fill="FFFFFF"/>
          <w:vertAlign w:val="superscript"/>
        </w:rPr>
        <w:t xml:space="preserve"> </w:t>
      </w:r>
      <w:r w:rsidRPr="005411FD">
        <w:rPr>
          <w:color w:val="222222"/>
          <w:shd w:val="clear" w:color="auto" w:fill="FFFFFF"/>
        </w:rPr>
        <w:t>The stain shows the general layout and distribution of cells and provides a general overview of a tissue sample's structure</w:t>
      </w:r>
    </w:p>
    <w:p w:rsidR="00206B1F" w:rsidRPr="005411FD" w:rsidRDefault="00206B1F" w:rsidP="005411FD">
      <w:pPr>
        <w:pStyle w:val="NormalWeb"/>
        <w:shd w:val="clear" w:color="auto" w:fill="FFFFFF"/>
        <w:spacing w:before="120" w:beforeAutospacing="0" w:after="120" w:afterAutospacing="0" w:line="480" w:lineRule="auto"/>
        <w:rPr>
          <w:color w:val="555555"/>
          <w:shd w:val="clear" w:color="auto" w:fill="FFFFFF"/>
        </w:rPr>
      </w:pPr>
      <w:r w:rsidRPr="005411FD">
        <w:rPr>
          <w:color w:val="222222"/>
          <w:shd w:val="clear" w:color="auto" w:fill="FFFFFF"/>
        </w:rPr>
        <w:t xml:space="preserve">Principle: </w:t>
      </w:r>
      <w:r w:rsidRPr="005411FD">
        <w:rPr>
          <w:color w:val="555555"/>
          <w:shd w:val="clear" w:color="auto" w:fill="FFFFFF"/>
        </w:rPr>
        <w:t xml:space="preserve">Alum acts as mordant and </w:t>
      </w:r>
      <w:proofErr w:type="spellStart"/>
      <w:r w:rsidRPr="005411FD">
        <w:rPr>
          <w:color w:val="555555"/>
          <w:shd w:val="clear" w:color="auto" w:fill="FFFFFF"/>
        </w:rPr>
        <w:t>hematoxylin</w:t>
      </w:r>
      <w:proofErr w:type="spellEnd"/>
      <w:r w:rsidRPr="005411FD">
        <w:rPr>
          <w:color w:val="555555"/>
          <w:shd w:val="clear" w:color="auto" w:fill="FFFFFF"/>
        </w:rPr>
        <w:t xml:space="preserve"> containing alum stains the nucleus light blue. This turns red in presence of acid, as differentiation is achieved by treating the tissue with acid solution. Bluing step converts the initial soluble red </w:t>
      </w:r>
      <w:proofErr w:type="spellStart"/>
      <w:r w:rsidRPr="005411FD">
        <w:rPr>
          <w:color w:val="555555"/>
          <w:shd w:val="clear" w:color="auto" w:fill="FFFFFF"/>
        </w:rPr>
        <w:t>color</w:t>
      </w:r>
      <w:proofErr w:type="spellEnd"/>
      <w:r w:rsidRPr="005411FD">
        <w:rPr>
          <w:color w:val="555555"/>
          <w:shd w:val="clear" w:color="auto" w:fill="FFFFFF"/>
        </w:rPr>
        <w:t xml:space="preserve"> within the nucleus to an insoluble blue </w:t>
      </w:r>
      <w:proofErr w:type="spellStart"/>
      <w:r w:rsidRPr="005411FD">
        <w:rPr>
          <w:color w:val="555555"/>
          <w:shd w:val="clear" w:color="auto" w:fill="FFFFFF"/>
        </w:rPr>
        <w:t>color</w:t>
      </w:r>
      <w:proofErr w:type="spellEnd"/>
      <w:r w:rsidRPr="005411FD">
        <w:rPr>
          <w:color w:val="555555"/>
          <w:shd w:val="clear" w:color="auto" w:fill="FFFFFF"/>
        </w:rPr>
        <w:t xml:space="preserve">. The counterstaining is done by using eosin which imparts pink </w:t>
      </w:r>
      <w:proofErr w:type="spellStart"/>
      <w:r w:rsidRPr="005411FD">
        <w:rPr>
          <w:color w:val="555555"/>
          <w:shd w:val="clear" w:color="auto" w:fill="FFFFFF"/>
        </w:rPr>
        <w:t>color</w:t>
      </w:r>
      <w:proofErr w:type="spellEnd"/>
      <w:r w:rsidRPr="005411FD">
        <w:rPr>
          <w:color w:val="555555"/>
          <w:shd w:val="clear" w:color="auto" w:fill="FFFFFF"/>
        </w:rPr>
        <w:t xml:space="preserve"> to the cytoplasm.</w:t>
      </w:r>
    </w:p>
    <w:p w:rsidR="00206B1F" w:rsidRPr="005411FD" w:rsidRDefault="00206B1F" w:rsidP="005411FD">
      <w:pPr>
        <w:pStyle w:val="NormalWeb"/>
        <w:shd w:val="clear" w:color="auto" w:fill="FFFFFF"/>
        <w:spacing w:before="120" w:beforeAutospacing="0" w:after="120" w:afterAutospacing="0" w:line="480" w:lineRule="auto"/>
      </w:pPr>
      <w:r w:rsidRPr="005411FD">
        <w:lastRenderedPageBreak/>
        <w:t xml:space="preserve">Staining Procedure: </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1. Place the slides with section in a metal staining rack. </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2. Immerse sections in the filtered Harris </w:t>
      </w:r>
      <w:proofErr w:type="spellStart"/>
      <w:r w:rsidRPr="005411FD">
        <w:t>Hematoxylin</w:t>
      </w:r>
      <w:proofErr w:type="spellEnd"/>
      <w:r w:rsidRPr="005411FD">
        <w:t xml:space="preserve"> for 10 seconds.</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 3. Remove rack to a beaker with tap water.</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 4. Exchange tap water until the water is clear.</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 5. Immerse sections in EOSIN stain for ~30 seconds.</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 6. Remove rack to a beaker with tap water. </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7. Exchange tap water until the water is clear. </w:t>
      </w:r>
    </w:p>
    <w:p w:rsidR="00206B1F" w:rsidRPr="005411FD" w:rsidRDefault="00206B1F" w:rsidP="005411FD">
      <w:pPr>
        <w:pStyle w:val="NormalWeb"/>
        <w:shd w:val="clear" w:color="auto" w:fill="FFFFFF"/>
        <w:spacing w:before="120" w:beforeAutospacing="0" w:after="120" w:afterAutospacing="0" w:line="480" w:lineRule="auto"/>
      </w:pPr>
      <w:r w:rsidRPr="005411FD">
        <w:t>8. Dehydrate in ascending alcohol solutions (50%</w:t>
      </w:r>
      <w:proofErr w:type="gramStart"/>
      <w:r w:rsidRPr="005411FD">
        <w:t>,70</w:t>
      </w:r>
      <w:proofErr w:type="gramEnd"/>
      <w:r w:rsidRPr="005411FD">
        <w:t xml:space="preserve">%,80%,95% , 100% ) </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 9. Clear with xylene.</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 10. Mount coverslip onto the section on glass </w:t>
      </w:r>
      <w:proofErr w:type="gramStart"/>
      <w:r w:rsidRPr="005411FD">
        <w:t>slide .</w:t>
      </w:r>
      <w:proofErr w:type="gramEnd"/>
    </w:p>
    <w:p w:rsidR="00206B1F" w:rsidRPr="005411FD" w:rsidRDefault="00206B1F" w:rsidP="005411FD">
      <w:pPr>
        <w:pStyle w:val="NormalWeb"/>
        <w:shd w:val="clear" w:color="auto" w:fill="FFFFFF"/>
        <w:spacing w:before="120" w:beforeAutospacing="0" w:after="120" w:afterAutospacing="0" w:line="480" w:lineRule="auto"/>
      </w:pPr>
      <w:r w:rsidRPr="005411FD">
        <w:t xml:space="preserve">Results: </w:t>
      </w:r>
    </w:p>
    <w:p w:rsidR="00206B1F" w:rsidRPr="005411FD" w:rsidRDefault="00206B1F" w:rsidP="005411FD">
      <w:pPr>
        <w:pStyle w:val="NormalWeb"/>
        <w:shd w:val="clear" w:color="auto" w:fill="FFFFFF"/>
        <w:spacing w:before="120" w:beforeAutospacing="0" w:after="120" w:afterAutospacing="0" w:line="480" w:lineRule="auto"/>
      </w:pPr>
      <w:r w:rsidRPr="005411FD">
        <w:t>Nuclei and other basophilic structures are blue.</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 Cytoplasm and acidophilic structures are light to dark red.</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Control </w:t>
      </w:r>
      <w:proofErr w:type="gramStart"/>
      <w:r w:rsidRPr="005411FD">
        <w:t>organ :</w:t>
      </w:r>
      <w:proofErr w:type="gramEnd"/>
      <w:r w:rsidRPr="005411FD">
        <w:t xml:space="preserve"> spleen and liver </w:t>
      </w:r>
    </w:p>
    <w:p w:rsidR="00206B1F" w:rsidRPr="005411FD" w:rsidRDefault="00206B1F" w:rsidP="005411FD">
      <w:pPr>
        <w:pStyle w:val="NormalWeb"/>
        <w:numPr>
          <w:ilvl w:val="0"/>
          <w:numId w:val="1"/>
        </w:numPr>
        <w:shd w:val="clear" w:color="auto" w:fill="FFFFFF"/>
        <w:spacing w:before="120" w:beforeAutospacing="0" w:after="120" w:afterAutospacing="0" w:line="480" w:lineRule="auto"/>
      </w:pPr>
      <w:r w:rsidRPr="005411FD">
        <w:rPr>
          <w:b/>
          <w:bCs/>
          <w:color w:val="222222"/>
          <w:shd w:val="clear" w:color="auto" w:fill="FFFFFF"/>
        </w:rPr>
        <w:t>PERIODIC ACID–SCHIFF</w:t>
      </w:r>
      <w:r w:rsidRPr="005411FD">
        <w:rPr>
          <w:color w:val="222222"/>
          <w:shd w:val="clear" w:color="auto" w:fill="FFFFFF"/>
        </w:rPr>
        <w:t> (</w:t>
      </w:r>
      <w:r w:rsidRPr="005411FD">
        <w:rPr>
          <w:b/>
          <w:bCs/>
          <w:color w:val="222222"/>
          <w:shd w:val="clear" w:color="auto" w:fill="FFFFFF"/>
        </w:rPr>
        <w:t>PAS</w:t>
      </w:r>
      <w:r w:rsidRPr="005411FD">
        <w:rPr>
          <w:color w:val="222222"/>
          <w:shd w:val="clear" w:color="auto" w:fill="FFFFFF"/>
        </w:rPr>
        <w:t>)</w:t>
      </w:r>
    </w:p>
    <w:p w:rsidR="00206B1F" w:rsidRPr="005411FD" w:rsidRDefault="00206B1F" w:rsidP="005411FD">
      <w:pPr>
        <w:pStyle w:val="NormalWeb"/>
        <w:shd w:val="clear" w:color="auto" w:fill="FFFFFF"/>
        <w:spacing w:before="120" w:beforeAutospacing="0" w:after="120" w:afterAutospacing="0" w:line="480" w:lineRule="auto"/>
        <w:rPr>
          <w:color w:val="222222"/>
          <w:shd w:val="clear" w:color="auto" w:fill="FFFFFF"/>
        </w:rPr>
      </w:pPr>
      <w:r w:rsidRPr="005411FD">
        <w:rPr>
          <w:b/>
          <w:bCs/>
          <w:color w:val="222222"/>
          <w:shd w:val="clear" w:color="auto" w:fill="FFFFFF"/>
        </w:rPr>
        <w:t>Periodic acid–Schiff</w:t>
      </w:r>
      <w:r w:rsidRPr="005411FD">
        <w:rPr>
          <w:color w:val="222222"/>
          <w:shd w:val="clear" w:color="auto" w:fill="FFFFFF"/>
        </w:rPr>
        <w:t> (</w:t>
      </w:r>
      <w:r w:rsidRPr="005411FD">
        <w:rPr>
          <w:b/>
          <w:bCs/>
          <w:color w:val="222222"/>
          <w:shd w:val="clear" w:color="auto" w:fill="FFFFFF"/>
        </w:rPr>
        <w:t>PAS</w:t>
      </w:r>
      <w:r w:rsidRPr="005411FD">
        <w:rPr>
          <w:color w:val="222222"/>
          <w:shd w:val="clear" w:color="auto" w:fill="FFFFFF"/>
        </w:rPr>
        <w:t>) is a </w:t>
      </w:r>
      <w:r w:rsidRPr="005411FD">
        <w:rPr>
          <w:shd w:val="clear" w:color="auto" w:fill="FFFFFF"/>
        </w:rPr>
        <w:t>staining</w:t>
      </w:r>
      <w:r w:rsidRPr="005411FD">
        <w:rPr>
          <w:color w:val="222222"/>
          <w:shd w:val="clear" w:color="auto" w:fill="FFFFFF"/>
        </w:rPr>
        <w:t> method used to detect </w:t>
      </w:r>
      <w:r w:rsidRPr="005411FD">
        <w:rPr>
          <w:shd w:val="clear" w:color="auto" w:fill="FFFFFF"/>
        </w:rPr>
        <w:t>polysaccharides</w:t>
      </w:r>
      <w:r w:rsidRPr="005411FD">
        <w:rPr>
          <w:color w:val="222222"/>
          <w:shd w:val="clear" w:color="auto" w:fill="FFFFFF"/>
        </w:rPr>
        <w:t> such as </w:t>
      </w:r>
      <w:r w:rsidRPr="005411FD">
        <w:rPr>
          <w:shd w:val="clear" w:color="auto" w:fill="FFFFFF"/>
        </w:rPr>
        <w:t>glycogen</w:t>
      </w:r>
      <w:r w:rsidRPr="005411FD">
        <w:rPr>
          <w:color w:val="222222"/>
          <w:shd w:val="clear" w:color="auto" w:fill="FFFFFF"/>
        </w:rPr>
        <w:t xml:space="preserve">, and </w:t>
      </w:r>
      <w:proofErr w:type="spellStart"/>
      <w:r w:rsidRPr="005411FD">
        <w:rPr>
          <w:color w:val="222222"/>
          <w:shd w:val="clear" w:color="auto" w:fill="FFFFFF"/>
        </w:rPr>
        <w:t>mucosubstances</w:t>
      </w:r>
      <w:proofErr w:type="spellEnd"/>
      <w:r w:rsidRPr="005411FD">
        <w:rPr>
          <w:color w:val="222222"/>
          <w:shd w:val="clear" w:color="auto" w:fill="FFFFFF"/>
        </w:rPr>
        <w:t xml:space="preserve"> such as </w:t>
      </w:r>
      <w:r w:rsidRPr="005411FD">
        <w:rPr>
          <w:shd w:val="clear" w:color="auto" w:fill="FFFFFF"/>
        </w:rPr>
        <w:t>glycoproteins</w:t>
      </w:r>
      <w:r w:rsidRPr="005411FD">
        <w:rPr>
          <w:color w:val="222222"/>
          <w:shd w:val="clear" w:color="auto" w:fill="FFFFFF"/>
        </w:rPr>
        <w:t>, </w:t>
      </w:r>
      <w:r w:rsidRPr="005411FD">
        <w:rPr>
          <w:shd w:val="clear" w:color="auto" w:fill="FFFFFF"/>
        </w:rPr>
        <w:t>glycolipids</w:t>
      </w:r>
      <w:r w:rsidRPr="005411FD">
        <w:rPr>
          <w:color w:val="222222"/>
          <w:shd w:val="clear" w:color="auto" w:fill="FFFFFF"/>
        </w:rPr>
        <w:t xml:space="preserve"> and </w:t>
      </w:r>
      <w:proofErr w:type="spellStart"/>
      <w:r w:rsidRPr="005411FD">
        <w:rPr>
          <w:color w:val="222222"/>
          <w:shd w:val="clear" w:color="auto" w:fill="FFFFFF"/>
        </w:rPr>
        <w:t>mucins</w:t>
      </w:r>
      <w:proofErr w:type="spellEnd"/>
      <w:r w:rsidRPr="005411FD">
        <w:rPr>
          <w:color w:val="222222"/>
          <w:shd w:val="clear" w:color="auto" w:fill="FFFFFF"/>
        </w:rPr>
        <w:t xml:space="preserve"> in tissues.</w:t>
      </w:r>
    </w:p>
    <w:p w:rsidR="00206B1F" w:rsidRPr="005411FD" w:rsidRDefault="00206B1F" w:rsidP="005411FD">
      <w:pPr>
        <w:pStyle w:val="NormalWeb"/>
        <w:shd w:val="clear" w:color="auto" w:fill="FFFFFF"/>
        <w:spacing w:before="120" w:beforeAutospacing="0" w:after="120" w:afterAutospacing="0" w:line="480" w:lineRule="auto"/>
      </w:pPr>
      <w:r w:rsidRPr="005411FD">
        <w:rPr>
          <w:color w:val="222222"/>
          <w:shd w:val="clear" w:color="auto" w:fill="FFFFFF"/>
        </w:rPr>
        <w:t xml:space="preserve">Principle:  </w:t>
      </w:r>
      <w:r w:rsidRPr="005411FD">
        <w:t xml:space="preserve">This stain is used for the demonstration of glycogen. Tissue sections are first oxidized by periodic acid. The oxidative process results in the formation of aldehyde groupings through carbon-to-carbon bond cleavage. Free hydroxyl groups should be present for oxidation to take place. Oxidation is completed when it reaches the aldehyde stage. The </w:t>
      </w:r>
      <w:r w:rsidRPr="005411FD">
        <w:lastRenderedPageBreak/>
        <w:t xml:space="preserve">aldehyde groups are detected by the Schiff reagent. A </w:t>
      </w:r>
      <w:proofErr w:type="spellStart"/>
      <w:r w:rsidRPr="005411FD">
        <w:t>colorless</w:t>
      </w:r>
      <w:proofErr w:type="spellEnd"/>
      <w:r w:rsidRPr="005411FD">
        <w:t xml:space="preserve">, unstable </w:t>
      </w:r>
      <w:proofErr w:type="spellStart"/>
      <w:r w:rsidRPr="005411FD">
        <w:t>dialdehyde</w:t>
      </w:r>
      <w:proofErr w:type="spellEnd"/>
      <w:r w:rsidRPr="005411FD">
        <w:t xml:space="preserve"> compound is formed and then transformed to the </w:t>
      </w:r>
      <w:proofErr w:type="spellStart"/>
      <w:r w:rsidRPr="005411FD">
        <w:t>colored</w:t>
      </w:r>
      <w:proofErr w:type="spellEnd"/>
      <w:r w:rsidRPr="005411FD">
        <w:t xml:space="preserve"> final product by restoration of the </w:t>
      </w:r>
      <w:proofErr w:type="spellStart"/>
      <w:r w:rsidRPr="005411FD">
        <w:t>quinoid</w:t>
      </w:r>
      <w:proofErr w:type="spellEnd"/>
      <w:r w:rsidRPr="005411FD">
        <w:t xml:space="preserve"> </w:t>
      </w:r>
      <w:proofErr w:type="spellStart"/>
      <w:r w:rsidRPr="005411FD">
        <w:t>chromophoric</w:t>
      </w:r>
      <w:proofErr w:type="spellEnd"/>
      <w:r w:rsidRPr="005411FD">
        <w:t xml:space="preserve"> grouping.</w:t>
      </w:r>
    </w:p>
    <w:p w:rsidR="00206B1F" w:rsidRPr="005411FD" w:rsidRDefault="00206B1F" w:rsidP="005411FD">
      <w:pPr>
        <w:pStyle w:val="NormalWeb"/>
        <w:shd w:val="clear" w:color="auto" w:fill="FFFFFF"/>
        <w:spacing w:before="120" w:beforeAutospacing="0" w:after="120" w:afterAutospacing="0" w:line="480" w:lineRule="auto"/>
      </w:pPr>
      <w:r w:rsidRPr="005411FD">
        <w:t>Staining Procedure:</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1. </w:t>
      </w:r>
      <w:proofErr w:type="spellStart"/>
      <w:r w:rsidRPr="005411FD">
        <w:t>Deparaffinize</w:t>
      </w:r>
      <w:proofErr w:type="spellEnd"/>
      <w:r w:rsidRPr="005411FD">
        <w:t xml:space="preserve"> and hydrate to distilled water.</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 2. Place slides into 0.5% Periodic acid for 5 minutes.</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 3. Rinse in distilled water. </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4. *Schiff's </w:t>
      </w:r>
      <w:proofErr w:type="gramStart"/>
      <w:r w:rsidRPr="005411FD">
        <w:t>Reagent</w:t>
      </w:r>
      <w:proofErr w:type="gramEnd"/>
      <w:r w:rsidRPr="005411FD">
        <w:t xml:space="preserve">, microwave HIGH power, for 45 - 60 seconds, until deep magenta. </w:t>
      </w:r>
    </w:p>
    <w:p w:rsidR="00206B1F" w:rsidRPr="005411FD" w:rsidRDefault="00206B1F" w:rsidP="005411FD">
      <w:pPr>
        <w:pStyle w:val="NormalWeb"/>
        <w:shd w:val="clear" w:color="auto" w:fill="FFFFFF"/>
        <w:spacing w:before="120" w:beforeAutospacing="0" w:after="120" w:afterAutospacing="0" w:line="480" w:lineRule="auto"/>
      </w:pPr>
      <w:r w:rsidRPr="005411FD">
        <w:t>5. Wash in running tap water for 5 minutes.</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 6. Counterstain in </w:t>
      </w:r>
      <w:proofErr w:type="spellStart"/>
      <w:r w:rsidRPr="005411FD">
        <w:t>hematoxylin</w:t>
      </w:r>
      <w:proofErr w:type="spellEnd"/>
      <w:r w:rsidRPr="005411FD">
        <w:t xml:space="preserve"> for 3 minutes. </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7. Wash in tap water, blue </w:t>
      </w:r>
      <w:proofErr w:type="spellStart"/>
      <w:r w:rsidRPr="005411FD">
        <w:t>hematoxylin</w:t>
      </w:r>
      <w:proofErr w:type="spellEnd"/>
      <w:r w:rsidRPr="005411FD">
        <w:t>, rinse in distilled water.</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 8. Dehydrate in alcohol, clear, and coverslip. * Conventional method: Schiff's </w:t>
      </w:r>
      <w:proofErr w:type="gramStart"/>
      <w:r w:rsidRPr="005411FD">
        <w:t>Reagent</w:t>
      </w:r>
      <w:proofErr w:type="gramEnd"/>
      <w:r w:rsidRPr="005411FD">
        <w:t>, room temperature for 30 minutes.</w:t>
      </w:r>
    </w:p>
    <w:p w:rsidR="00206B1F" w:rsidRPr="005411FD" w:rsidRDefault="00206B1F" w:rsidP="005411FD">
      <w:pPr>
        <w:pStyle w:val="NormalWeb"/>
        <w:shd w:val="clear" w:color="auto" w:fill="FFFFFF"/>
        <w:spacing w:before="120" w:beforeAutospacing="0" w:after="120" w:afterAutospacing="0" w:line="480" w:lineRule="auto"/>
      </w:pPr>
      <w:r w:rsidRPr="005411FD">
        <w:t>Results:</w:t>
      </w:r>
    </w:p>
    <w:p w:rsidR="00206B1F" w:rsidRPr="005411FD" w:rsidRDefault="00206B1F" w:rsidP="005411FD">
      <w:pPr>
        <w:pStyle w:val="NormalWeb"/>
        <w:shd w:val="clear" w:color="auto" w:fill="FFFFFF"/>
        <w:spacing w:before="120" w:beforeAutospacing="0" w:after="120" w:afterAutospacing="0" w:line="480" w:lineRule="auto"/>
      </w:pPr>
      <w:r w:rsidRPr="005411FD">
        <w:t xml:space="preserve"> Glycogen, neutral </w:t>
      </w:r>
      <w:proofErr w:type="spellStart"/>
      <w:r w:rsidRPr="005411FD">
        <w:t>mucosubstances</w:t>
      </w:r>
      <w:proofErr w:type="spellEnd"/>
      <w:r w:rsidRPr="005411FD">
        <w:t xml:space="preserve">, basement membranes, collagen </w:t>
      </w:r>
      <w:proofErr w:type="spellStart"/>
      <w:r w:rsidRPr="005411FD">
        <w:t>fibers</w:t>
      </w:r>
      <w:proofErr w:type="spellEnd"/>
      <w:r w:rsidRPr="005411FD">
        <w:t xml:space="preserve">, glycolipids and phospholipids will be demonstrated as pink to red to purple </w:t>
      </w:r>
      <w:proofErr w:type="spellStart"/>
      <w:r w:rsidRPr="005411FD">
        <w:t>color</w:t>
      </w:r>
      <w:proofErr w:type="spellEnd"/>
      <w:r w:rsidRPr="005411FD">
        <w:t xml:space="preserve">. If diastase or -amylase is used for a negative control, the glycogen deposits are removed leaving only the plasma membrane staining pink. The two major types of </w:t>
      </w:r>
      <w:proofErr w:type="spellStart"/>
      <w:r w:rsidRPr="005411FD">
        <w:t>fibers</w:t>
      </w:r>
      <w:proofErr w:type="spellEnd"/>
      <w:r w:rsidRPr="005411FD">
        <w:t xml:space="preserve"> are usually distinguished by different intensity of staining.</w:t>
      </w:r>
    </w:p>
    <w:p w:rsidR="00206B1F" w:rsidRPr="005411FD" w:rsidRDefault="00206B1F" w:rsidP="005411FD">
      <w:pPr>
        <w:pStyle w:val="NormalWeb"/>
        <w:shd w:val="clear" w:color="auto" w:fill="FFFFFF"/>
        <w:spacing w:before="120" w:beforeAutospacing="0" w:after="120" w:afterAutospacing="0" w:line="480" w:lineRule="auto"/>
      </w:pPr>
      <w:r w:rsidRPr="005411FD">
        <w:t>Control organ</w:t>
      </w:r>
    </w:p>
    <w:p w:rsidR="00206B1F" w:rsidRPr="005411FD" w:rsidRDefault="00206B1F" w:rsidP="005411FD">
      <w:pPr>
        <w:pStyle w:val="NormalWeb"/>
        <w:shd w:val="clear" w:color="auto" w:fill="FFFFFF"/>
        <w:spacing w:before="120" w:beforeAutospacing="0" w:after="120" w:afterAutospacing="0" w:line="480" w:lineRule="auto"/>
      </w:pPr>
      <w:proofErr w:type="gramStart"/>
      <w:r w:rsidRPr="005411FD">
        <w:t>skin</w:t>
      </w:r>
      <w:proofErr w:type="gramEnd"/>
      <w:r w:rsidRPr="005411FD">
        <w:t>, liver, parathyroid glands and skeletal and cardiac muscle</w:t>
      </w:r>
    </w:p>
    <w:p w:rsidR="00206B1F" w:rsidRPr="005411FD" w:rsidRDefault="00206B1F" w:rsidP="005411FD">
      <w:pPr>
        <w:pStyle w:val="ListParagraph"/>
        <w:numPr>
          <w:ilvl w:val="0"/>
          <w:numId w:val="1"/>
        </w:numPr>
        <w:spacing w:after="0" w:line="480" w:lineRule="auto"/>
        <w:outlineLvl w:val="2"/>
        <w:rPr>
          <w:rFonts w:ascii="Times New Roman" w:eastAsia="Times New Roman" w:hAnsi="Times New Roman" w:cs="Times New Roman"/>
          <w:b/>
          <w:bCs/>
          <w:color w:val="000000"/>
          <w:sz w:val="24"/>
          <w:szCs w:val="24"/>
          <w:lang w:eastAsia="en-GB"/>
        </w:rPr>
      </w:pPr>
      <w:r w:rsidRPr="005411FD">
        <w:rPr>
          <w:rFonts w:ascii="Times New Roman" w:eastAsia="Times New Roman" w:hAnsi="Times New Roman" w:cs="Times New Roman"/>
          <w:b/>
          <w:bCs/>
          <w:color w:val="000000"/>
          <w:sz w:val="24"/>
          <w:szCs w:val="24"/>
          <w:lang w:eastAsia="en-GB"/>
        </w:rPr>
        <w:t xml:space="preserve">Gordon &amp; Sweet's Staining Protocol for </w:t>
      </w:r>
      <w:proofErr w:type="spellStart"/>
      <w:r w:rsidRPr="005411FD">
        <w:rPr>
          <w:rFonts w:ascii="Times New Roman" w:eastAsia="Times New Roman" w:hAnsi="Times New Roman" w:cs="Times New Roman"/>
          <w:b/>
          <w:bCs/>
          <w:color w:val="000000"/>
          <w:sz w:val="24"/>
          <w:szCs w:val="24"/>
          <w:lang w:eastAsia="en-GB"/>
        </w:rPr>
        <w:t>Reticulin</w:t>
      </w:r>
      <w:proofErr w:type="spellEnd"/>
    </w:p>
    <w:p w:rsidR="00206B1F" w:rsidRPr="005411FD" w:rsidRDefault="00206B1F" w:rsidP="005411FD">
      <w:pPr>
        <w:pStyle w:val="NormalWeb"/>
        <w:shd w:val="clear" w:color="auto" w:fill="FFFFFF"/>
        <w:spacing w:before="120" w:beforeAutospacing="0" w:after="120" w:afterAutospacing="0" w:line="480" w:lineRule="auto"/>
        <w:rPr>
          <w:color w:val="000000"/>
          <w:shd w:val="clear" w:color="auto" w:fill="FFFFFF"/>
        </w:rPr>
      </w:pPr>
      <w:r w:rsidRPr="005411FD">
        <w:rPr>
          <w:color w:val="000000"/>
          <w:shd w:val="clear" w:color="auto" w:fill="FFFFFF"/>
        </w:rPr>
        <w:lastRenderedPageBreak/>
        <w:t>The Gordon and Sweet's silver staining method is used to demonstrate reticular (</w:t>
      </w:r>
      <w:proofErr w:type="spellStart"/>
      <w:r w:rsidRPr="005411FD">
        <w:rPr>
          <w:color w:val="000000"/>
          <w:shd w:val="clear" w:color="auto" w:fill="FFFFFF"/>
        </w:rPr>
        <w:t>retic</w:t>
      </w:r>
      <w:proofErr w:type="spellEnd"/>
      <w:r w:rsidRPr="005411FD">
        <w:rPr>
          <w:color w:val="000000"/>
          <w:shd w:val="clear" w:color="auto" w:fill="FFFFFF"/>
        </w:rPr>
        <w:t xml:space="preserve">) </w:t>
      </w:r>
      <w:proofErr w:type="spellStart"/>
      <w:r w:rsidRPr="005411FD">
        <w:rPr>
          <w:color w:val="000000"/>
          <w:shd w:val="clear" w:color="auto" w:fill="FFFFFF"/>
        </w:rPr>
        <w:t>fibers</w:t>
      </w:r>
      <w:proofErr w:type="spellEnd"/>
      <w:r w:rsidRPr="005411FD">
        <w:rPr>
          <w:color w:val="000000"/>
          <w:shd w:val="clear" w:color="auto" w:fill="FFFFFF"/>
        </w:rPr>
        <w:t xml:space="preserve">. This method relies on the impregnation of </w:t>
      </w:r>
      <w:proofErr w:type="spellStart"/>
      <w:r w:rsidRPr="005411FD">
        <w:rPr>
          <w:color w:val="000000"/>
          <w:shd w:val="clear" w:color="auto" w:fill="FFFFFF"/>
        </w:rPr>
        <w:t>retic</w:t>
      </w:r>
      <w:proofErr w:type="spellEnd"/>
      <w:r w:rsidRPr="005411FD">
        <w:rPr>
          <w:color w:val="000000"/>
          <w:shd w:val="clear" w:color="auto" w:fill="FFFFFF"/>
        </w:rPr>
        <w:t xml:space="preserve"> </w:t>
      </w:r>
      <w:proofErr w:type="spellStart"/>
      <w:r w:rsidRPr="005411FD">
        <w:rPr>
          <w:color w:val="000000"/>
          <w:shd w:val="clear" w:color="auto" w:fill="FFFFFF"/>
        </w:rPr>
        <w:t>fibers</w:t>
      </w:r>
      <w:proofErr w:type="spellEnd"/>
      <w:r w:rsidRPr="005411FD">
        <w:rPr>
          <w:color w:val="000000"/>
          <w:shd w:val="clear" w:color="auto" w:fill="FFFFFF"/>
        </w:rPr>
        <w:t xml:space="preserve"> with silver through oxidation and reduction.</w:t>
      </w:r>
    </w:p>
    <w:p w:rsidR="00206B1F" w:rsidRPr="005411FD" w:rsidRDefault="00206B1F" w:rsidP="005411FD">
      <w:pPr>
        <w:pStyle w:val="NormalWeb"/>
        <w:shd w:val="clear" w:color="auto" w:fill="FFFFFF"/>
        <w:spacing w:before="120" w:beforeAutospacing="0" w:after="120" w:afterAutospacing="0" w:line="480" w:lineRule="auto"/>
        <w:rPr>
          <w:color w:val="000000"/>
          <w:shd w:val="clear" w:color="auto" w:fill="FFFFFF"/>
        </w:rPr>
      </w:pPr>
      <w:r w:rsidRPr="005411FD">
        <w:rPr>
          <w:color w:val="000000"/>
          <w:shd w:val="clear" w:color="auto" w:fill="FFFFFF"/>
        </w:rPr>
        <w:t>Principle:</w:t>
      </w:r>
    </w:p>
    <w:p w:rsidR="00206B1F" w:rsidRPr="005411FD" w:rsidRDefault="00206B1F" w:rsidP="005411FD">
      <w:pPr>
        <w:pStyle w:val="NormalWeb"/>
        <w:shd w:val="clear" w:color="auto" w:fill="FFFFFF"/>
        <w:spacing w:before="120" w:beforeAutospacing="0" w:after="120" w:afterAutospacing="0" w:line="480" w:lineRule="auto"/>
        <w:rPr>
          <w:color w:val="222222"/>
          <w:shd w:val="clear" w:color="auto" w:fill="FFFFFF"/>
        </w:rPr>
      </w:pPr>
      <w:r w:rsidRPr="005411FD">
        <w:rPr>
          <w:color w:val="000000"/>
          <w:shd w:val="clear" w:color="auto" w:fill="FFFFFF"/>
        </w:rPr>
        <w:t xml:space="preserve"> </w:t>
      </w:r>
      <w:proofErr w:type="spellStart"/>
      <w:r w:rsidRPr="005411FD">
        <w:rPr>
          <w:color w:val="000000"/>
          <w:shd w:val="clear" w:color="auto" w:fill="FFFFFF"/>
        </w:rPr>
        <w:t>Reticulin</w:t>
      </w:r>
      <w:proofErr w:type="spellEnd"/>
      <w:r w:rsidRPr="005411FD">
        <w:rPr>
          <w:color w:val="000000"/>
          <w:shd w:val="clear" w:color="auto" w:fill="FFFFFF"/>
        </w:rPr>
        <w:t xml:space="preserve"> fibres have little natural affinity for silver solutions </w:t>
      </w:r>
      <w:proofErr w:type="gramStart"/>
      <w:r w:rsidRPr="005411FD">
        <w:rPr>
          <w:color w:val="000000"/>
          <w:shd w:val="clear" w:color="auto" w:fill="FFFFFF"/>
        </w:rPr>
        <w:t>so,</w:t>
      </w:r>
      <w:proofErr w:type="gramEnd"/>
      <w:r w:rsidRPr="005411FD">
        <w:rPr>
          <w:color w:val="000000"/>
          <w:shd w:val="clear" w:color="auto" w:fill="FFFFFF"/>
        </w:rPr>
        <w:t xml:space="preserve"> they must be treated with potassium permanganate to produce sensitised sites on the fibres where silver deposition can be initiated. The silver is in a form readily able to precipitate as metallic silver (</w:t>
      </w:r>
      <w:proofErr w:type="spellStart"/>
      <w:r w:rsidRPr="005411FD">
        <w:rPr>
          <w:color w:val="000000"/>
          <w:shd w:val="clear" w:color="auto" w:fill="FFFFFF"/>
        </w:rPr>
        <w:t>diamine</w:t>
      </w:r>
      <w:proofErr w:type="spellEnd"/>
      <w:r w:rsidRPr="005411FD">
        <w:rPr>
          <w:color w:val="000000"/>
          <w:shd w:val="clear" w:color="auto" w:fill="FFFFFF"/>
        </w:rPr>
        <w:t xml:space="preserve"> silver solution</w:t>
      </w:r>
      <w:proofErr w:type="gramStart"/>
      <w:r w:rsidRPr="005411FD">
        <w:rPr>
          <w:color w:val="000000"/>
          <w:shd w:val="clear" w:color="auto" w:fill="FFFFFF"/>
        </w:rPr>
        <w:t>)The</w:t>
      </w:r>
      <w:proofErr w:type="gramEnd"/>
      <w:r w:rsidRPr="005411FD">
        <w:rPr>
          <w:color w:val="000000"/>
          <w:shd w:val="clear" w:color="auto" w:fill="FFFFFF"/>
        </w:rPr>
        <w:t xml:space="preserve"> Optimal pH for maximum uptake of silver ions is pH 9.0. A reducing agent, formalin, causes deposition of silver in the form of metal. Any excess silver in the </w:t>
      </w:r>
      <w:proofErr w:type="spellStart"/>
      <w:r w:rsidRPr="005411FD">
        <w:rPr>
          <w:color w:val="000000"/>
          <w:shd w:val="clear" w:color="auto" w:fill="FFFFFF"/>
        </w:rPr>
        <w:t>unprecipitated</w:t>
      </w:r>
      <w:proofErr w:type="spellEnd"/>
      <w:r w:rsidRPr="005411FD">
        <w:rPr>
          <w:color w:val="000000"/>
          <w:shd w:val="clear" w:color="auto" w:fill="FFFFFF"/>
        </w:rPr>
        <w:t xml:space="preserve"> state is removed by treating with hypo. Gold chloride treatment renders the preparation permanent and produces a neutral black colour of high intensity.</w:t>
      </w:r>
    </w:p>
    <w:p w:rsidR="00206B1F" w:rsidRPr="005411FD" w:rsidRDefault="00206B1F" w:rsidP="005411FD">
      <w:pPr>
        <w:spacing w:after="0" w:line="480" w:lineRule="auto"/>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b/>
          <w:bCs/>
          <w:color w:val="000000"/>
          <w:sz w:val="24"/>
          <w:szCs w:val="24"/>
          <w:lang w:eastAsia="en-GB"/>
        </w:rPr>
        <w:t>Method</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1     Deparaffinise sections with xylene then take through alcohols to water.</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2     Oxidise in acidified potassium permanganate for 3 minutes</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3     Rinse in distilled water.</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4     Decolourise with 2% oxalic acid for 1 min</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5     Rinse in distilled water.</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6     Mordant in 4% iron alum for 10 minutes</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7     Rinse in distilled water.</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 xml:space="preserve">8     Impregnate in </w:t>
      </w:r>
      <w:proofErr w:type="spellStart"/>
      <w:r w:rsidRPr="005411FD">
        <w:rPr>
          <w:rFonts w:ascii="Times New Roman" w:eastAsia="Times New Roman" w:hAnsi="Times New Roman" w:cs="Times New Roman"/>
          <w:color w:val="000000"/>
          <w:sz w:val="24"/>
          <w:szCs w:val="24"/>
          <w:lang w:eastAsia="en-GB"/>
        </w:rPr>
        <w:t>ammoniacal</w:t>
      </w:r>
      <w:proofErr w:type="spellEnd"/>
      <w:r w:rsidRPr="005411FD">
        <w:rPr>
          <w:rFonts w:ascii="Times New Roman" w:eastAsia="Times New Roman" w:hAnsi="Times New Roman" w:cs="Times New Roman"/>
          <w:color w:val="000000"/>
          <w:sz w:val="24"/>
          <w:szCs w:val="24"/>
          <w:lang w:eastAsia="en-GB"/>
        </w:rPr>
        <w:t xml:space="preserve"> silver solution for 11 seconds</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9     Rinse quickly in distilled water.</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10   Immediately reduce with 10% aqueous formalin for 2 minutes</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11   Wash in running tap water for 2 minutes</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12   Tone in 0.2% gold chloride (</w:t>
      </w:r>
      <w:r w:rsidRPr="005411FD">
        <w:rPr>
          <w:rFonts w:ascii="Times New Roman" w:eastAsia="Times New Roman" w:hAnsi="Times New Roman" w:cs="Times New Roman"/>
          <w:b/>
          <w:bCs/>
          <w:color w:val="000000"/>
          <w:sz w:val="24"/>
          <w:szCs w:val="24"/>
          <w:lang w:eastAsia="en-GB"/>
        </w:rPr>
        <w:t>Not liver cores-see technical point 4</w:t>
      </w:r>
      <w:r w:rsidRPr="005411FD">
        <w:rPr>
          <w:rFonts w:ascii="Times New Roman" w:eastAsia="Times New Roman" w:hAnsi="Times New Roman" w:cs="Times New Roman"/>
          <w:color w:val="000000"/>
          <w:sz w:val="24"/>
          <w:szCs w:val="24"/>
          <w:lang w:eastAsia="en-GB"/>
        </w:rPr>
        <w:t>) for 2 minutes</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13   Rinse in distilled water.</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lastRenderedPageBreak/>
        <w:t xml:space="preserve">14   Fix with 2% aqueous sodium </w:t>
      </w:r>
      <w:proofErr w:type="spellStart"/>
      <w:r w:rsidRPr="005411FD">
        <w:rPr>
          <w:rFonts w:ascii="Times New Roman" w:eastAsia="Times New Roman" w:hAnsi="Times New Roman" w:cs="Times New Roman"/>
          <w:color w:val="000000"/>
          <w:sz w:val="24"/>
          <w:szCs w:val="24"/>
          <w:lang w:eastAsia="en-GB"/>
        </w:rPr>
        <w:t>thiosulphate</w:t>
      </w:r>
      <w:proofErr w:type="spellEnd"/>
      <w:r w:rsidRPr="005411FD">
        <w:rPr>
          <w:rFonts w:ascii="Times New Roman" w:eastAsia="Times New Roman" w:hAnsi="Times New Roman" w:cs="Times New Roman"/>
          <w:color w:val="000000"/>
          <w:sz w:val="24"/>
          <w:szCs w:val="24"/>
          <w:lang w:eastAsia="en-GB"/>
        </w:rPr>
        <w:t xml:space="preserve"> (hypo) for 2 minutes</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15   Wash in water for 2 minutes</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16   Counterstain with neutral red (</w:t>
      </w:r>
      <w:r w:rsidRPr="005411FD">
        <w:rPr>
          <w:rFonts w:ascii="Times New Roman" w:eastAsia="Times New Roman" w:hAnsi="Times New Roman" w:cs="Times New Roman"/>
          <w:b/>
          <w:bCs/>
          <w:color w:val="000000"/>
          <w:sz w:val="24"/>
          <w:szCs w:val="24"/>
          <w:lang w:eastAsia="en-GB"/>
        </w:rPr>
        <w:t>optional-see technical note 5</w:t>
      </w:r>
      <w:r w:rsidRPr="005411FD">
        <w:rPr>
          <w:rFonts w:ascii="Times New Roman" w:eastAsia="Times New Roman" w:hAnsi="Times New Roman" w:cs="Times New Roman"/>
          <w:color w:val="000000"/>
          <w:sz w:val="24"/>
          <w:szCs w:val="24"/>
          <w:lang w:eastAsia="en-GB"/>
        </w:rPr>
        <w:t>) for 2 minutes</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17   Dehydrate, clear and mount.</w:t>
      </w:r>
    </w:p>
    <w:p w:rsidR="00206B1F" w:rsidRPr="005411FD" w:rsidRDefault="00206B1F" w:rsidP="005411FD">
      <w:pPr>
        <w:spacing w:after="0" w:line="480" w:lineRule="auto"/>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b/>
          <w:bCs/>
          <w:color w:val="000000"/>
          <w:sz w:val="24"/>
          <w:szCs w:val="24"/>
          <w:lang w:eastAsia="en-GB"/>
        </w:rPr>
        <w:t>Results</w:t>
      </w:r>
    </w:p>
    <w:p w:rsidR="00206B1F" w:rsidRPr="005411FD" w:rsidRDefault="00206B1F" w:rsidP="005411FD">
      <w:pPr>
        <w:numPr>
          <w:ilvl w:val="0"/>
          <w:numId w:val="2"/>
        </w:numPr>
        <w:spacing w:after="0" w:line="480" w:lineRule="auto"/>
        <w:rPr>
          <w:rFonts w:ascii="Times New Roman" w:eastAsia="Times New Roman" w:hAnsi="Times New Roman" w:cs="Times New Roman"/>
          <w:color w:val="000000"/>
          <w:sz w:val="24"/>
          <w:szCs w:val="24"/>
          <w:lang w:eastAsia="en-GB"/>
        </w:rPr>
      </w:pPr>
      <w:proofErr w:type="spellStart"/>
      <w:r w:rsidRPr="005411FD">
        <w:rPr>
          <w:rFonts w:ascii="Times New Roman" w:eastAsia="Times New Roman" w:hAnsi="Times New Roman" w:cs="Times New Roman"/>
          <w:color w:val="000000"/>
          <w:sz w:val="24"/>
          <w:szCs w:val="24"/>
          <w:lang w:eastAsia="en-GB"/>
        </w:rPr>
        <w:t>Reticulin</w:t>
      </w:r>
      <w:proofErr w:type="spellEnd"/>
      <w:r w:rsidRPr="005411FD">
        <w:rPr>
          <w:rFonts w:ascii="Times New Roman" w:eastAsia="Times New Roman" w:hAnsi="Times New Roman" w:cs="Times New Roman"/>
          <w:color w:val="000000"/>
          <w:sz w:val="24"/>
          <w:szCs w:val="24"/>
          <w:lang w:eastAsia="en-GB"/>
        </w:rPr>
        <w:t xml:space="preserve"> fibres ............................Black</w:t>
      </w:r>
    </w:p>
    <w:p w:rsidR="00206B1F" w:rsidRPr="005411FD" w:rsidRDefault="00206B1F" w:rsidP="005411FD">
      <w:pPr>
        <w:numPr>
          <w:ilvl w:val="0"/>
          <w:numId w:val="2"/>
        </w:numPr>
        <w:spacing w:after="0" w:line="480" w:lineRule="auto"/>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Nuclei .......................................Red</w:t>
      </w:r>
    </w:p>
    <w:p w:rsidR="00206B1F" w:rsidRPr="005411FD" w:rsidRDefault="00206B1F" w:rsidP="005411FD">
      <w:pPr>
        <w:spacing w:after="0" w:line="480" w:lineRule="auto"/>
        <w:ind w:left="283" w:hanging="283"/>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 xml:space="preserve">Control </w:t>
      </w:r>
      <w:proofErr w:type="gramStart"/>
      <w:r w:rsidRPr="005411FD">
        <w:rPr>
          <w:rFonts w:ascii="Times New Roman" w:eastAsia="Times New Roman" w:hAnsi="Times New Roman" w:cs="Times New Roman"/>
          <w:color w:val="000000"/>
          <w:sz w:val="24"/>
          <w:szCs w:val="24"/>
          <w:lang w:eastAsia="en-GB"/>
        </w:rPr>
        <w:t>organ :</w:t>
      </w:r>
      <w:proofErr w:type="gramEnd"/>
      <w:r w:rsidRPr="005411FD">
        <w:rPr>
          <w:rFonts w:ascii="Times New Roman" w:eastAsia="Times New Roman" w:hAnsi="Times New Roman" w:cs="Times New Roman"/>
          <w:color w:val="000000"/>
          <w:sz w:val="24"/>
          <w:szCs w:val="24"/>
          <w:lang w:eastAsia="en-GB"/>
        </w:rPr>
        <w:t xml:space="preserve"> liver</w:t>
      </w:r>
    </w:p>
    <w:p w:rsidR="00206B1F" w:rsidRPr="005411FD" w:rsidRDefault="00206B1F" w:rsidP="005411FD">
      <w:pPr>
        <w:spacing w:after="0" w:line="480" w:lineRule="auto"/>
        <w:ind w:left="283" w:hanging="283"/>
        <w:rPr>
          <w:rFonts w:ascii="Times New Roman" w:eastAsia="Times New Roman" w:hAnsi="Times New Roman" w:cs="Times New Roman"/>
          <w:bCs/>
          <w:color w:val="000000"/>
          <w:sz w:val="24"/>
          <w:szCs w:val="24"/>
          <w:lang w:val="en-US" w:eastAsia="en-GB"/>
        </w:rPr>
      </w:pPr>
      <w:r w:rsidRPr="005411FD">
        <w:rPr>
          <w:rFonts w:ascii="Times New Roman" w:eastAsia="Times New Roman" w:hAnsi="Times New Roman" w:cs="Times New Roman"/>
          <w:color w:val="000000"/>
          <w:sz w:val="24"/>
          <w:szCs w:val="24"/>
          <w:lang w:eastAsia="en-GB"/>
        </w:rPr>
        <w:t>Staining type</w:t>
      </w:r>
      <w:proofErr w:type="gramStart"/>
      <w:r w:rsidRPr="005411FD">
        <w:rPr>
          <w:rFonts w:ascii="Times New Roman" w:eastAsia="Times New Roman" w:hAnsi="Times New Roman" w:cs="Times New Roman"/>
          <w:color w:val="000000"/>
          <w:sz w:val="24"/>
          <w:szCs w:val="24"/>
          <w:lang w:eastAsia="en-GB"/>
        </w:rPr>
        <w:t>:</w:t>
      </w:r>
      <w:r w:rsidRPr="005411FD">
        <w:rPr>
          <w:rFonts w:ascii="Times New Roman" w:eastAsiaTheme="majorEastAsia" w:hAnsi="Times New Roman" w:cs="Times New Roman"/>
          <w:b/>
          <w:bCs/>
          <w:color w:val="000000" w:themeColor="text1"/>
          <w:kern w:val="24"/>
          <w:sz w:val="24"/>
          <w:szCs w:val="24"/>
          <w:lang w:val="en-US"/>
        </w:rPr>
        <w:t xml:space="preserve"> </w:t>
      </w:r>
      <w:r w:rsidRPr="005411FD">
        <w:rPr>
          <w:rFonts w:ascii="Times New Roman" w:eastAsia="Times New Roman" w:hAnsi="Times New Roman" w:cs="Times New Roman"/>
          <w:b/>
          <w:bCs/>
          <w:color w:val="000000"/>
          <w:sz w:val="24"/>
          <w:szCs w:val="24"/>
          <w:lang w:val="en-US" w:eastAsia="en-GB"/>
        </w:rPr>
        <w:t>.</w:t>
      </w:r>
      <w:proofErr w:type="gramEnd"/>
      <w:r w:rsidRPr="005411FD">
        <w:rPr>
          <w:rFonts w:ascii="Times New Roman" w:eastAsia="Times New Roman" w:hAnsi="Times New Roman" w:cs="Times New Roman"/>
          <w:b/>
          <w:bCs/>
          <w:color w:val="000000"/>
          <w:sz w:val="24"/>
          <w:szCs w:val="24"/>
          <w:lang w:val="en-US" w:eastAsia="en-GB"/>
        </w:rPr>
        <w:t xml:space="preserve"> </w:t>
      </w:r>
      <w:r w:rsidRPr="005411FD">
        <w:rPr>
          <w:rFonts w:ascii="Times New Roman" w:eastAsia="Times New Roman" w:hAnsi="Times New Roman" w:cs="Times New Roman"/>
          <w:bCs/>
          <w:color w:val="000000"/>
          <w:sz w:val="24"/>
          <w:szCs w:val="24"/>
          <w:lang w:val="en-US" w:eastAsia="en-GB"/>
        </w:rPr>
        <w:t>Metallic Impregnation</w:t>
      </w:r>
    </w:p>
    <w:p w:rsidR="00206B1F" w:rsidRPr="005411FD" w:rsidRDefault="00206B1F" w:rsidP="005411FD">
      <w:pPr>
        <w:numPr>
          <w:ilvl w:val="0"/>
          <w:numId w:val="3"/>
        </w:numPr>
        <w:spacing w:line="480" w:lineRule="auto"/>
        <w:rPr>
          <w:rFonts w:ascii="Times New Roman" w:eastAsia="Times New Roman" w:hAnsi="Times New Roman" w:cs="Times New Roman"/>
          <w:bCs/>
          <w:color w:val="000000"/>
          <w:sz w:val="24"/>
          <w:szCs w:val="24"/>
          <w:lang w:eastAsia="en-GB"/>
        </w:rPr>
      </w:pPr>
      <w:r w:rsidRPr="005411FD">
        <w:rPr>
          <w:rFonts w:ascii="Times New Roman" w:eastAsia="Times New Roman" w:hAnsi="Times New Roman" w:cs="Times New Roman"/>
          <w:bCs/>
          <w:color w:val="000000"/>
          <w:sz w:val="24"/>
          <w:szCs w:val="24"/>
          <w:lang w:val="en-US" w:eastAsia="en-GB"/>
        </w:rPr>
        <w:t>In this method Some metallic compounds [</w:t>
      </w:r>
      <w:proofErr w:type="spellStart"/>
      <w:r w:rsidRPr="005411FD">
        <w:rPr>
          <w:rFonts w:ascii="Times New Roman" w:eastAsia="Times New Roman" w:hAnsi="Times New Roman" w:cs="Times New Roman"/>
          <w:bCs/>
          <w:color w:val="000000"/>
          <w:sz w:val="24"/>
          <w:szCs w:val="24"/>
          <w:lang w:val="en-US" w:eastAsia="en-GB"/>
        </w:rPr>
        <w:t>ammonical</w:t>
      </w:r>
      <w:proofErr w:type="spellEnd"/>
      <w:r w:rsidRPr="005411FD">
        <w:rPr>
          <w:rFonts w:ascii="Times New Roman" w:eastAsia="Times New Roman" w:hAnsi="Times New Roman" w:cs="Times New Roman"/>
          <w:bCs/>
          <w:color w:val="000000"/>
          <w:sz w:val="24"/>
          <w:szCs w:val="24"/>
          <w:lang w:val="en-US" w:eastAsia="en-GB"/>
        </w:rPr>
        <w:t xml:space="preserve"> silver] can be reduced by </w:t>
      </w:r>
      <w:proofErr w:type="gramStart"/>
      <w:r w:rsidRPr="005411FD">
        <w:rPr>
          <w:rFonts w:ascii="Times New Roman" w:eastAsia="Times New Roman" w:hAnsi="Times New Roman" w:cs="Times New Roman"/>
          <w:bCs/>
          <w:color w:val="000000"/>
          <w:sz w:val="24"/>
          <w:szCs w:val="24"/>
          <w:lang w:val="en-US" w:eastAsia="en-GB"/>
        </w:rPr>
        <w:t>tissue[</w:t>
      </w:r>
      <w:proofErr w:type="gramEnd"/>
      <w:r w:rsidRPr="005411FD">
        <w:rPr>
          <w:rFonts w:ascii="Times New Roman" w:eastAsia="Times New Roman" w:hAnsi="Times New Roman" w:cs="Times New Roman"/>
          <w:bCs/>
          <w:color w:val="000000"/>
          <w:sz w:val="24"/>
          <w:szCs w:val="24"/>
          <w:lang w:val="en-US" w:eastAsia="en-GB"/>
        </w:rPr>
        <w:t xml:space="preserve">melanin </w:t>
      </w:r>
      <w:proofErr w:type="spellStart"/>
      <w:r w:rsidRPr="005411FD">
        <w:rPr>
          <w:rFonts w:ascii="Times New Roman" w:eastAsia="Times New Roman" w:hAnsi="Times New Roman" w:cs="Times New Roman"/>
          <w:bCs/>
          <w:color w:val="000000"/>
          <w:sz w:val="24"/>
          <w:szCs w:val="24"/>
          <w:lang w:val="en-US" w:eastAsia="en-GB"/>
        </w:rPr>
        <w:t>reticulin</w:t>
      </w:r>
      <w:proofErr w:type="spellEnd"/>
      <w:r w:rsidRPr="005411FD">
        <w:rPr>
          <w:rFonts w:ascii="Times New Roman" w:eastAsia="Times New Roman" w:hAnsi="Times New Roman" w:cs="Times New Roman"/>
          <w:bCs/>
          <w:color w:val="000000"/>
          <w:sz w:val="24"/>
          <w:szCs w:val="24"/>
          <w:lang w:val="en-US" w:eastAsia="en-GB"/>
        </w:rPr>
        <w:t xml:space="preserve"> fiber] to the metallic state producing an opaque to the black deposition on the tissue.</w:t>
      </w:r>
    </w:p>
    <w:p w:rsidR="00206B1F" w:rsidRPr="005411FD" w:rsidRDefault="00206B1F" w:rsidP="005411FD">
      <w:pPr>
        <w:pStyle w:val="ListParagraph"/>
        <w:numPr>
          <w:ilvl w:val="0"/>
          <w:numId w:val="1"/>
        </w:numPr>
        <w:spacing w:after="0" w:line="480" w:lineRule="auto"/>
        <w:rPr>
          <w:rFonts w:ascii="Times New Roman" w:eastAsia="Times New Roman" w:hAnsi="Times New Roman" w:cs="Times New Roman"/>
          <w:b/>
          <w:bCs/>
          <w:color w:val="000000"/>
          <w:sz w:val="24"/>
          <w:szCs w:val="24"/>
          <w:lang w:val="en-US" w:eastAsia="en-GB"/>
        </w:rPr>
      </w:pPr>
      <w:r w:rsidRPr="005411FD">
        <w:rPr>
          <w:rFonts w:ascii="Times New Roman" w:eastAsia="Times New Roman" w:hAnsi="Times New Roman" w:cs="Times New Roman"/>
          <w:b/>
          <w:bCs/>
          <w:color w:val="000000"/>
          <w:sz w:val="24"/>
          <w:szCs w:val="24"/>
          <w:lang w:val="en-US" w:eastAsia="en-GB"/>
        </w:rPr>
        <w:t>PEARL PRUSSIAN BLUE IRON STAIN KIT (REACTION FOR DEMONSTRATION OF IRON)</w:t>
      </w:r>
    </w:p>
    <w:p w:rsidR="00206B1F" w:rsidRPr="005411FD" w:rsidRDefault="00206B1F" w:rsidP="005411FD">
      <w:pPr>
        <w:spacing w:after="0" w:line="480" w:lineRule="auto"/>
        <w:ind w:left="720"/>
        <w:rPr>
          <w:rFonts w:ascii="Times New Roman" w:hAnsi="Times New Roman" w:cs="Times New Roman"/>
          <w:sz w:val="24"/>
          <w:szCs w:val="24"/>
          <w:shd w:val="clear" w:color="auto" w:fill="FFFFFF"/>
        </w:rPr>
      </w:pPr>
      <w:r w:rsidRPr="005411FD">
        <w:rPr>
          <w:rFonts w:ascii="Times New Roman" w:hAnsi="Times New Roman" w:cs="Times New Roman"/>
          <w:sz w:val="24"/>
          <w:szCs w:val="24"/>
          <w:shd w:val="clear" w:color="auto" w:fill="FFFFFF"/>
        </w:rPr>
        <w:t xml:space="preserve">Prussian </w:t>
      </w:r>
      <w:proofErr w:type="gramStart"/>
      <w:r w:rsidRPr="005411FD">
        <w:rPr>
          <w:rFonts w:ascii="Times New Roman" w:hAnsi="Times New Roman" w:cs="Times New Roman"/>
          <w:sz w:val="24"/>
          <w:szCs w:val="24"/>
          <w:shd w:val="clear" w:color="auto" w:fill="FFFFFF"/>
        </w:rPr>
        <w:t>Blue</w:t>
      </w:r>
      <w:proofErr w:type="gramEnd"/>
      <w:r w:rsidRPr="005411FD">
        <w:rPr>
          <w:rFonts w:ascii="Times New Roman" w:hAnsi="Times New Roman" w:cs="Times New Roman"/>
          <w:sz w:val="24"/>
          <w:szCs w:val="24"/>
          <w:shd w:val="clear" w:color="auto" w:fill="FFFFFF"/>
        </w:rPr>
        <w:t xml:space="preserve"> or </w:t>
      </w:r>
      <w:proofErr w:type="spellStart"/>
      <w:r w:rsidRPr="005411FD">
        <w:rPr>
          <w:rFonts w:ascii="Times New Roman" w:hAnsi="Times New Roman" w:cs="Times New Roman"/>
          <w:sz w:val="24"/>
          <w:szCs w:val="24"/>
          <w:shd w:val="clear" w:color="auto" w:fill="FFFFFF"/>
        </w:rPr>
        <w:t>Perls</w:t>
      </w:r>
      <w:proofErr w:type="spellEnd"/>
      <w:r w:rsidRPr="005411FD">
        <w:rPr>
          <w:rFonts w:ascii="Times New Roman" w:hAnsi="Times New Roman" w:cs="Times New Roman"/>
          <w:sz w:val="24"/>
          <w:szCs w:val="24"/>
          <w:shd w:val="clear" w:color="auto" w:fill="FFFFFF"/>
        </w:rPr>
        <w:t xml:space="preserve">’ reaction is used to demonstrate ferric iron and ferritin. This is not a true staining technique rather, it is a </w:t>
      </w:r>
      <w:proofErr w:type="spellStart"/>
      <w:r w:rsidRPr="005411FD">
        <w:rPr>
          <w:rFonts w:ascii="Times New Roman" w:hAnsi="Times New Roman" w:cs="Times New Roman"/>
          <w:sz w:val="24"/>
          <w:szCs w:val="24"/>
          <w:shd w:val="clear" w:color="auto" w:fill="FFFFFF"/>
        </w:rPr>
        <w:t>histochemical</w:t>
      </w:r>
      <w:proofErr w:type="spellEnd"/>
      <w:r w:rsidRPr="005411FD">
        <w:rPr>
          <w:rFonts w:ascii="Times New Roman" w:hAnsi="Times New Roman" w:cs="Times New Roman"/>
          <w:sz w:val="24"/>
          <w:szCs w:val="24"/>
          <w:shd w:val="clear" w:color="auto" w:fill="FFFFFF"/>
        </w:rPr>
        <w:t xml:space="preserve"> reaction.</w:t>
      </w:r>
    </w:p>
    <w:p w:rsidR="00206B1F" w:rsidRPr="005411FD" w:rsidRDefault="00206B1F"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PRINCIPLE: The reaction occurs with the treatment of sections in acid solutions of </w:t>
      </w:r>
      <w:proofErr w:type="spellStart"/>
      <w:r w:rsidRPr="005411FD">
        <w:rPr>
          <w:rFonts w:ascii="Times New Roman" w:hAnsi="Times New Roman" w:cs="Times New Roman"/>
          <w:sz w:val="24"/>
          <w:szCs w:val="24"/>
        </w:rPr>
        <w:t>ferrocyanides</w:t>
      </w:r>
      <w:proofErr w:type="spellEnd"/>
      <w:r w:rsidRPr="005411FD">
        <w:rPr>
          <w:rFonts w:ascii="Times New Roman" w:hAnsi="Times New Roman" w:cs="Times New Roman"/>
          <w:sz w:val="24"/>
          <w:szCs w:val="24"/>
        </w:rPr>
        <w:t xml:space="preserve">. </w:t>
      </w:r>
      <w:proofErr w:type="gramStart"/>
      <w:r w:rsidRPr="005411FD">
        <w:rPr>
          <w:rFonts w:ascii="Times New Roman" w:hAnsi="Times New Roman" w:cs="Times New Roman"/>
          <w:sz w:val="24"/>
          <w:szCs w:val="24"/>
        </w:rPr>
        <w:t xml:space="preserve">Any ferric ion (+3) in the tissue combines with the </w:t>
      </w:r>
      <w:proofErr w:type="spellStart"/>
      <w:r w:rsidRPr="005411FD">
        <w:rPr>
          <w:rFonts w:ascii="Times New Roman" w:hAnsi="Times New Roman" w:cs="Times New Roman"/>
          <w:sz w:val="24"/>
          <w:szCs w:val="24"/>
        </w:rPr>
        <w:t>ferrocyanide</w:t>
      </w:r>
      <w:proofErr w:type="spellEnd"/>
      <w:r w:rsidRPr="005411FD">
        <w:rPr>
          <w:rFonts w:ascii="Times New Roman" w:hAnsi="Times New Roman" w:cs="Times New Roman"/>
          <w:sz w:val="24"/>
          <w:szCs w:val="24"/>
        </w:rPr>
        <w:t xml:space="preserve"> and results in the formation of a bright blue pigment called 'Prussian blue" or ferric </w:t>
      </w:r>
      <w:proofErr w:type="spellStart"/>
      <w:r w:rsidRPr="005411FD">
        <w:rPr>
          <w:rFonts w:ascii="Times New Roman" w:hAnsi="Times New Roman" w:cs="Times New Roman"/>
          <w:sz w:val="24"/>
          <w:szCs w:val="24"/>
        </w:rPr>
        <w:t>ferrocyanide</w:t>
      </w:r>
      <w:proofErr w:type="spellEnd"/>
      <w:r w:rsidRPr="005411FD">
        <w:rPr>
          <w:rFonts w:ascii="Times New Roman" w:hAnsi="Times New Roman" w:cs="Times New Roman"/>
          <w:sz w:val="24"/>
          <w:szCs w:val="24"/>
        </w:rPr>
        <w:t>.</w:t>
      </w:r>
      <w:proofErr w:type="gramEnd"/>
    </w:p>
    <w:p w:rsidR="00206B1F" w:rsidRPr="005411FD" w:rsidRDefault="00206B1F"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PROCEDURE:</w:t>
      </w:r>
    </w:p>
    <w:p w:rsidR="00206B1F" w:rsidRPr="005411FD" w:rsidRDefault="00206B1F"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 1. </w:t>
      </w:r>
      <w:proofErr w:type="spellStart"/>
      <w:r w:rsidRPr="005411FD">
        <w:rPr>
          <w:rFonts w:ascii="Times New Roman" w:hAnsi="Times New Roman" w:cs="Times New Roman"/>
          <w:sz w:val="24"/>
          <w:szCs w:val="24"/>
        </w:rPr>
        <w:t>Deparaffinize</w:t>
      </w:r>
      <w:proofErr w:type="spellEnd"/>
      <w:r w:rsidRPr="005411FD">
        <w:rPr>
          <w:rFonts w:ascii="Times New Roman" w:hAnsi="Times New Roman" w:cs="Times New Roman"/>
          <w:sz w:val="24"/>
          <w:szCs w:val="24"/>
        </w:rPr>
        <w:t xml:space="preserve"> and hydrate to distilled water.</w:t>
      </w:r>
    </w:p>
    <w:p w:rsidR="00206B1F" w:rsidRPr="005411FD" w:rsidRDefault="00206B1F"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 2. *Working solution, * microwave, 30 seconds. Allow slides to stand in solution for 5 minutes, in the fume hood.</w:t>
      </w:r>
    </w:p>
    <w:p w:rsidR="00206B1F" w:rsidRPr="005411FD" w:rsidRDefault="00206B1F"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 3. Rinse in distilled water. </w:t>
      </w:r>
    </w:p>
    <w:p w:rsidR="00206B1F" w:rsidRPr="005411FD" w:rsidRDefault="00206B1F"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lastRenderedPageBreak/>
        <w:t xml:space="preserve">4. Nuclear-fast red, 5 minutes. </w:t>
      </w:r>
    </w:p>
    <w:p w:rsidR="00206B1F" w:rsidRPr="005411FD" w:rsidRDefault="00206B1F"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5. Wash in tap water.</w:t>
      </w:r>
    </w:p>
    <w:p w:rsidR="00206B1F" w:rsidRPr="005411FD" w:rsidRDefault="00206B1F"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 6. Dehydrate, clear, and coverslip. *Conventional method: room temperature for 30 minutes.</w:t>
      </w:r>
    </w:p>
    <w:p w:rsidR="00206B1F" w:rsidRPr="005411FD" w:rsidRDefault="00206B1F"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RESULTS: </w:t>
      </w:r>
    </w:p>
    <w:p w:rsidR="00206B1F" w:rsidRPr="005411FD" w:rsidRDefault="00206B1F"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Iron (hemosiderin) blue Nuclei red Background pink</w:t>
      </w:r>
    </w:p>
    <w:p w:rsidR="00206B1F" w:rsidRPr="005411FD" w:rsidRDefault="00206B1F"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Control </w:t>
      </w:r>
      <w:proofErr w:type="gramStart"/>
      <w:r w:rsidRPr="005411FD">
        <w:rPr>
          <w:rFonts w:ascii="Times New Roman" w:hAnsi="Times New Roman" w:cs="Times New Roman"/>
          <w:sz w:val="24"/>
          <w:szCs w:val="24"/>
        </w:rPr>
        <w:t>organ :</w:t>
      </w:r>
      <w:proofErr w:type="gramEnd"/>
      <w:r w:rsidRPr="005411FD">
        <w:rPr>
          <w:rFonts w:ascii="Times New Roman" w:hAnsi="Times New Roman" w:cs="Times New Roman"/>
          <w:sz w:val="24"/>
          <w:szCs w:val="24"/>
        </w:rPr>
        <w:t xml:space="preserve"> liver  and spleen</w:t>
      </w:r>
    </w:p>
    <w:p w:rsidR="00206B1F" w:rsidRPr="005411FD" w:rsidRDefault="00206B1F"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Staining type: staining with dye</w:t>
      </w:r>
    </w:p>
    <w:p w:rsidR="00030A8D" w:rsidRPr="005411FD" w:rsidRDefault="00030A8D" w:rsidP="005411FD">
      <w:pPr>
        <w:pStyle w:val="ListParagraph"/>
        <w:numPr>
          <w:ilvl w:val="0"/>
          <w:numId w:val="1"/>
        </w:numPr>
        <w:spacing w:after="0" w:line="480" w:lineRule="auto"/>
        <w:rPr>
          <w:rFonts w:ascii="Times New Roman" w:hAnsi="Times New Roman" w:cs="Times New Roman"/>
          <w:b/>
          <w:sz w:val="24"/>
          <w:szCs w:val="24"/>
        </w:rPr>
      </w:pPr>
      <w:r w:rsidRPr="005411FD">
        <w:rPr>
          <w:rFonts w:ascii="Times New Roman" w:hAnsi="Times New Roman" w:cs="Times New Roman"/>
          <w:b/>
          <w:sz w:val="24"/>
          <w:szCs w:val="24"/>
        </w:rPr>
        <w:t xml:space="preserve">GRAM STAINIG </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PURPOSE: For demonstrating gram-negative and gram-positive in tissue.</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 PRINCIPLE: Both bacteria's, positive and negative, cell wall is composed of peptidoglycan</w:t>
      </w:r>
      <w:proofErr w:type="gramStart"/>
      <w:r w:rsidRPr="005411FD">
        <w:rPr>
          <w:rFonts w:ascii="Times New Roman" w:hAnsi="Times New Roman" w:cs="Times New Roman"/>
          <w:sz w:val="24"/>
          <w:szCs w:val="24"/>
        </w:rPr>
        <w:t>,(</w:t>
      </w:r>
      <w:proofErr w:type="gramEnd"/>
      <w:r w:rsidRPr="005411FD">
        <w:rPr>
          <w:rFonts w:ascii="Times New Roman" w:hAnsi="Times New Roman" w:cs="Times New Roman"/>
          <w:sz w:val="24"/>
          <w:szCs w:val="24"/>
        </w:rPr>
        <w:t>the gram-</w:t>
      </w:r>
      <w:proofErr w:type="spellStart"/>
      <w:r w:rsidRPr="005411FD">
        <w:rPr>
          <w:rFonts w:ascii="Times New Roman" w:hAnsi="Times New Roman" w:cs="Times New Roman"/>
          <w:sz w:val="24"/>
          <w:szCs w:val="24"/>
        </w:rPr>
        <w:t>positve</w:t>
      </w:r>
      <w:proofErr w:type="spellEnd"/>
      <w:r w:rsidRPr="005411FD">
        <w:rPr>
          <w:rFonts w:ascii="Times New Roman" w:hAnsi="Times New Roman" w:cs="Times New Roman"/>
          <w:sz w:val="24"/>
          <w:szCs w:val="24"/>
        </w:rPr>
        <w:t xml:space="preserve"> has a thicker wall) and both will take up the crystal violet. The gram-negative has </w:t>
      </w:r>
      <w:proofErr w:type="gramStart"/>
      <w:r w:rsidRPr="005411FD">
        <w:rPr>
          <w:rFonts w:ascii="Times New Roman" w:hAnsi="Times New Roman" w:cs="Times New Roman"/>
          <w:sz w:val="24"/>
          <w:szCs w:val="24"/>
        </w:rPr>
        <w:t>a</w:t>
      </w:r>
      <w:proofErr w:type="gramEnd"/>
      <w:r w:rsidRPr="005411FD">
        <w:rPr>
          <w:rFonts w:ascii="Times New Roman" w:hAnsi="Times New Roman" w:cs="Times New Roman"/>
          <w:sz w:val="24"/>
          <w:szCs w:val="24"/>
        </w:rPr>
        <w:t xml:space="preserve"> </w:t>
      </w:r>
      <w:proofErr w:type="spellStart"/>
      <w:r w:rsidRPr="005411FD">
        <w:rPr>
          <w:rFonts w:ascii="Times New Roman" w:hAnsi="Times New Roman" w:cs="Times New Roman"/>
          <w:sz w:val="24"/>
          <w:szCs w:val="24"/>
        </w:rPr>
        <w:t>a</w:t>
      </w:r>
      <w:proofErr w:type="spellEnd"/>
      <w:r w:rsidRPr="005411FD">
        <w:rPr>
          <w:rFonts w:ascii="Times New Roman" w:hAnsi="Times New Roman" w:cs="Times New Roman"/>
          <w:sz w:val="24"/>
          <w:szCs w:val="24"/>
        </w:rPr>
        <w:t xml:space="preserve"> layer of lipopolysaccharide external to the peptidoglycan wall, which is disrupted in the acetone rinse, allowing the crystal violet to be differentiated out. This allows the </w:t>
      </w:r>
      <w:proofErr w:type="spellStart"/>
      <w:r w:rsidRPr="005411FD">
        <w:rPr>
          <w:rFonts w:ascii="Times New Roman" w:hAnsi="Times New Roman" w:cs="Times New Roman"/>
          <w:sz w:val="24"/>
          <w:szCs w:val="24"/>
        </w:rPr>
        <w:t>the</w:t>
      </w:r>
      <w:proofErr w:type="spellEnd"/>
      <w:r w:rsidRPr="005411FD">
        <w:rPr>
          <w:rFonts w:ascii="Times New Roman" w:hAnsi="Times New Roman" w:cs="Times New Roman"/>
          <w:sz w:val="24"/>
          <w:szCs w:val="24"/>
        </w:rPr>
        <w:t xml:space="preserve"> gram-negative bacteria to take up the basic </w:t>
      </w:r>
      <w:proofErr w:type="spellStart"/>
      <w:r w:rsidRPr="005411FD">
        <w:rPr>
          <w:rFonts w:ascii="Times New Roman" w:hAnsi="Times New Roman" w:cs="Times New Roman"/>
          <w:sz w:val="24"/>
          <w:szCs w:val="24"/>
        </w:rPr>
        <w:t>fuchsin</w:t>
      </w:r>
      <w:proofErr w:type="spellEnd"/>
      <w:r w:rsidRPr="005411FD">
        <w:rPr>
          <w:rFonts w:ascii="Times New Roman" w:hAnsi="Times New Roman" w:cs="Times New Roman"/>
          <w:sz w:val="24"/>
          <w:szCs w:val="24"/>
        </w:rPr>
        <w:t xml:space="preserve"> stain.</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PROCEDURE: </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1. </w:t>
      </w:r>
      <w:proofErr w:type="spellStart"/>
      <w:r w:rsidRPr="005411FD">
        <w:rPr>
          <w:rFonts w:ascii="Times New Roman" w:hAnsi="Times New Roman" w:cs="Times New Roman"/>
          <w:sz w:val="24"/>
          <w:szCs w:val="24"/>
        </w:rPr>
        <w:t>Deparaffinize</w:t>
      </w:r>
      <w:proofErr w:type="spellEnd"/>
      <w:r w:rsidRPr="005411FD">
        <w:rPr>
          <w:rFonts w:ascii="Times New Roman" w:hAnsi="Times New Roman" w:cs="Times New Roman"/>
          <w:sz w:val="24"/>
          <w:szCs w:val="24"/>
        </w:rPr>
        <w:t xml:space="preserve"> and hydrate to distilled water.</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 2. Place slides on staining rack, drop crystal violet stain onto tissue section, stain for 1 minute.</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 3. Wash in tap water. </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4. </w:t>
      </w:r>
      <w:proofErr w:type="spellStart"/>
      <w:r w:rsidRPr="005411FD">
        <w:rPr>
          <w:rFonts w:ascii="Times New Roman" w:hAnsi="Times New Roman" w:cs="Times New Roman"/>
          <w:sz w:val="24"/>
          <w:szCs w:val="24"/>
        </w:rPr>
        <w:t>Lugol's</w:t>
      </w:r>
      <w:proofErr w:type="spellEnd"/>
      <w:r w:rsidRPr="005411FD">
        <w:rPr>
          <w:rFonts w:ascii="Times New Roman" w:hAnsi="Times New Roman" w:cs="Times New Roman"/>
          <w:sz w:val="24"/>
          <w:szCs w:val="24"/>
        </w:rPr>
        <w:t xml:space="preserve"> iodine, 1 minute. </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5. Wash in tap water. </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6. Blot sections dry, breath on section then quickly pour acetone over section until no </w:t>
      </w:r>
      <w:proofErr w:type="spellStart"/>
      <w:r w:rsidRPr="005411FD">
        <w:rPr>
          <w:rFonts w:ascii="Times New Roman" w:hAnsi="Times New Roman" w:cs="Times New Roman"/>
          <w:sz w:val="24"/>
          <w:szCs w:val="24"/>
        </w:rPr>
        <w:t>color</w:t>
      </w:r>
      <w:proofErr w:type="spellEnd"/>
      <w:r w:rsidRPr="005411FD">
        <w:rPr>
          <w:rFonts w:ascii="Times New Roman" w:hAnsi="Times New Roman" w:cs="Times New Roman"/>
          <w:sz w:val="24"/>
          <w:szCs w:val="24"/>
        </w:rPr>
        <w:t xml:space="preserve"> runs off. </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lastRenderedPageBreak/>
        <w:t>7. Wash in tap water.</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 8. Place slides on staining rack, drop Basic </w:t>
      </w:r>
      <w:proofErr w:type="spellStart"/>
      <w:r w:rsidRPr="005411FD">
        <w:rPr>
          <w:rFonts w:ascii="Times New Roman" w:hAnsi="Times New Roman" w:cs="Times New Roman"/>
          <w:sz w:val="24"/>
          <w:szCs w:val="24"/>
        </w:rPr>
        <w:t>fuchsin</w:t>
      </w:r>
      <w:proofErr w:type="spellEnd"/>
      <w:r w:rsidRPr="005411FD">
        <w:rPr>
          <w:rFonts w:ascii="Times New Roman" w:hAnsi="Times New Roman" w:cs="Times New Roman"/>
          <w:sz w:val="24"/>
          <w:szCs w:val="24"/>
        </w:rPr>
        <w:t xml:space="preserve"> on tissue sections, stain 3 minutes. </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9. Wash in tap water, blot gently but not completely dry. </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10. Dip quickly into acetone, 2 dips.</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 11. Dip directly into picric acid-acetone mixture until a 'salmon' </w:t>
      </w:r>
      <w:proofErr w:type="spellStart"/>
      <w:r w:rsidRPr="005411FD">
        <w:rPr>
          <w:rFonts w:ascii="Times New Roman" w:hAnsi="Times New Roman" w:cs="Times New Roman"/>
          <w:sz w:val="24"/>
          <w:szCs w:val="24"/>
        </w:rPr>
        <w:t>color</w:t>
      </w:r>
      <w:proofErr w:type="spellEnd"/>
      <w:r w:rsidRPr="005411FD">
        <w:rPr>
          <w:rFonts w:ascii="Times New Roman" w:hAnsi="Times New Roman" w:cs="Times New Roman"/>
          <w:sz w:val="24"/>
          <w:szCs w:val="24"/>
        </w:rPr>
        <w:t xml:space="preserve">. </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12. Dip quickly into two changes of acetone. </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13. Air </w:t>
      </w:r>
      <w:proofErr w:type="gramStart"/>
      <w:r w:rsidRPr="005411FD">
        <w:rPr>
          <w:rFonts w:ascii="Times New Roman" w:hAnsi="Times New Roman" w:cs="Times New Roman"/>
          <w:sz w:val="24"/>
          <w:szCs w:val="24"/>
        </w:rPr>
        <w:t>dry,</w:t>
      </w:r>
      <w:proofErr w:type="gramEnd"/>
      <w:r w:rsidRPr="005411FD">
        <w:rPr>
          <w:rFonts w:ascii="Times New Roman" w:hAnsi="Times New Roman" w:cs="Times New Roman"/>
          <w:sz w:val="24"/>
          <w:szCs w:val="24"/>
        </w:rPr>
        <w:t xml:space="preserve"> dip into xylene, and coverslip. </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RESULTS: </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Gram-positive bacteria</w:t>
      </w:r>
      <w:r w:rsidRPr="005411FD">
        <w:rPr>
          <w:rFonts w:ascii="Times New Roman" w:hAnsi="Times New Roman" w:cs="Times New Roman"/>
          <w:sz w:val="24"/>
          <w:szCs w:val="24"/>
        </w:rPr>
        <w:t>:</w:t>
      </w:r>
      <w:r w:rsidRPr="005411FD">
        <w:rPr>
          <w:rFonts w:ascii="Times New Roman" w:hAnsi="Times New Roman" w:cs="Times New Roman"/>
          <w:sz w:val="24"/>
          <w:szCs w:val="24"/>
        </w:rPr>
        <w:t xml:space="preserve"> blue</w:t>
      </w:r>
    </w:p>
    <w:p w:rsidR="00030A8D" w:rsidRPr="005411FD" w:rsidRDefault="00030A8D" w:rsidP="005411FD">
      <w:pPr>
        <w:spacing w:after="0" w:line="480" w:lineRule="auto"/>
        <w:ind w:left="720"/>
        <w:rPr>
          <w:rFonts w:ascii="Times New Roman" w:hAnsi="Times New Roman" w:cs="Times New Roman"/>
          <w:sz w:val="24"/>
          <w:szCs w:val="24"/>
        </w:rPr>
      </w:pPr>
      <w:r w:rsidRPr="005411FD">
        <w:rPr>
          <w:rFonts w:ascii="Times New Roman" w:hAnsi="Times New Roman" w:cs="Times New Roman"/>
          <w:sz w:val="24"/>
          <w:szCs w:val="24"/>
        </w:rPr>
        <w:t xml:space="preserve"> Gram-negative </w:t>
      </w:r>
      <w:proofErr w:type="gramStart"/>
      <w:r w:rsidRPr="005411FD">
        <w:rPr>
          <w:rFonts w:ascii="Times New Roman" w:hAnsi="Times New Roman" w:cs="Times New Roman"/>
          <w:sz w:val="24"/>
          <w:szCs w:val="24"/>
        </w:rPr>
        <w:t xml:space="preserve">bacteria </w:t>
      </w:r>
      <w:r w:rsidRPr="005411FD">
        <w:rPr>
          <w:rFonts w:ascii="Times New Roman" w:hAnsi="Times New Roman" w:cs="Times New Roman"/>
          <w:sz w:val="24"/>
          <w:szCs w:val="24"/>
        </w:rPr>
        <w:t>:</w:t>
      </w:r>
      <w:r w:rsidRPr="005411FD">
        <w:rPr>
          <w:rFonts w:ascii="Times New Roman" w:hAnsi="Times New Roman" w:cs="Times New Roman"/>
          <w:sz w:val="24"/>
          <w:szCs w:val="24"/>
        </w:rPr>
        <w:t>red</w:t>
      </w:r>
      <w:proofErr w:type="gramEnd"/>
      <w:r w:rsidRPr="005411FD">
        <w:rPr>
          <w:rFonts w:ascii="Times New Roman" w:hAnsi="Times New Roman" w:cs="Times New Roman"/>
          <w:sz w:val="24"/>
          <w:szCs w:val="24"/>
        </w:rPr>
        <w:t xml:space="preserve"> </w:t>
      </w:r>
    </w:p>
    <w:p w:rsidR="00030A8D" w:rsidRPr="005411FD" w:rsidRDefault="00030A8D" w:rsidP="005411FD">
      <w:pPr>
        <w:spacing w:after="0" w:line="480" w:lineRule="auto"/>
        <w:ind w:left="720"/>
        <w:rPr>
          <w:rFonts w:ascii="Times New Roman" w:hAnsi="Times New Roman" w:cs="Times New Roman"/>
          <w:sz w:val="24"/>
          <w:szCs w:val="24"/>
        </w:rPr>
      </w:pPr>
      <w:proofErr w:type="gramStart"/>
      <w:r w:rsidRPr="005411FD">
        <w:rPr>
          <w:rFonts w:ascii="Times New Roman" w:hAnsi="Times New Roman" w:cs="Times New Roman"/>
          <w:sz w:val="24"/>
          <w:szCs w:val="24"/>
        </w:rPr>
        <w:t xml:space="preserve">Nuclei </w:t>
      </w:r>
      <w:r w:rsidRPr="005411FD">
        <w:rPr>
          <w:rFonts w:ascii="Times New Roman" w:hAnsi="Times New Roman" w:cs="Times New Roman"/>
          <w:sz w:val="24"/>
          <w:szCs w:val="24"/>
        </w:rPr>
        <w:t>:</w:t>
      </w:r>
      <w:r w:rsidRPr="005411FD">
        <w:rPr>
          <w:rFonts w:ascii="Times New Roman" w:hAnsi="Times New Roman" w:cs="Times New Roman"/>
          <w:sz w:val="24"/>
          <w:szCs w:val="24"/>
        </w:rPr>
        <w:t>red</w:t>
      </w:r>
      <w:proofErr w:type="gramEnd"/>
      <w:r w:rsidRPr="005411FD">
        <w:rPr>
          <w:rFonts w:ascii="Times New Roman" w:hAnsi="Times New Roman" w:cs="Times New Roman"/>
          <w:sz w:val="24"/>
          <w:szCs w:val="24"/>
        </w:rPr>
        <w:t xml:space="preserve"> </w:t>
      </w:r>
    </w:p>
    <w:p w:rsidR="00030A8D" w:rsidRPr="005411FD" w:rsidRDefault="00030A8D" w:rsidP="005411FD">
      <w:pPr>
        <w:spacing w:after="0" w:line="480" w:lineRule="auto"/>
        <w:ind w:left="720"/>
        <w:rPr>
          <w:rFonts w:ascii="Times New Roman" w:hAnsi="Times New Roman" w:cs="Times New Roman"/>
          <w:b/>
          <w:sz w:val="24"/>
          <w:szCs w:val="24"/>
        </w:rPr>
      </w:pPr>
      <w:proofErr w:type="gramStart"/>
      <w:r w:rsidRPr="005411FD">
        <w:rPr>
          <w:rFonts w:ascii="Times New Roman" w:hAnsi="Times New Roman" w:cs="Times New Roman"/>
          <w:sz w:val="24"/>
          <w:szCs w:val="24"/>
        </w:rPr>
        <w:t xml:space="preserve">Background </w:t>
      </w:r>
      <w:r w:rsidRPr="005411FD">
        <w:rPr>
          <w:rFonts w:ascii="Times New Roman" w:hAnsi="Times New Roman" w:cs="Times New Roman"/>
          <w:sz w:val="24"/>
          <w:szCs w:val="24"/>
        </w:rPr>
        <w:t>:</w:t>
      </w:r>
      <w:r w:rsidRPr="005411FD">
        <w:rPr>
          <w:rFonts w:ascii="Times New Roman" w:hAnsi="Times New Roman" w:cs="Times New Roman"/>
          <w:sz w:val="24"/>
          <w:szCs w:val="24"/>
        </w:rPr>
        <w:t>yellow</w:t>
      </w:r>
      <w:proofErr w:type="gramEnd"/>
    </w:p>
    <w:p w:rsidR="00206B1F" w:rsidRPr="005411FD" w:rsidRDefault="00030A8D" w:rsidP="005411FD">
      <w:pPr>
        <w:pStyle w:val="NormalWeb"/>
        <w:numPr>
          <w:ilvl w:val="0"/>
          <w:numId w:val="1"/>
        </w:numPr>
        <w:shd w:val="clear" w:color="auto" w:fill="FFFFFF"/>
        <w:spacing w:before="120" w:beforeAutospacing="0" w:after="120" w:afterAutospacing="0" w:line="480" w:lineRule="auto"/>
        <w:rPr>
          <w:color w:val="333333"/>
          <w:shd w:val="clear" w:color="auto" w:fill="FFFFFF"/>
        </w:rPr>
      </w:pPr>
      <w:r w:rsidRPr="005411FD">
        <w:rPr>
          <w:color w:val="333333"/>
          <w:shd w:val="clear" w:color="auto" w:fill="FFFFFF"/>
        </w:rPr>
        <w:t>. ALCIAN BLUE</w:t>
      </w:r>
    </w:p>
    <w:p w:rsidR="00030A8D" w:rsidRPr="005411FD" w:rsidRDefault="00030A8D" w:rsidP="005411FD">
      <w:pPr>
        <w:pStyle w:val="NormalWeb"/>
        <w:shd w:val="clear" w:color="auto" w:fill="FFFFFF"/>
        <w:spacing w:before="120" w:beforeAutospacing="0" w:after="120" w:afterAutospacing="0" w:line="480" w:lineRule="auto"/>
        <w:rPr>
          <w:color w:val="333333"/>
          <w:shd w:val="clear" w:color="auto" w:fill="FFFFFF"/>
        </w:rPr>
      </w:pPr>
      <w:r w:rsidRPr="005411FD">
        <w:rPr>
          <w:color w:val="222222"/>
          <w:shd w:val="clear" w:color="auto" w:fill="FFFFFF"/>
        </w:rPr>
        <w:t>The </w:t>
      </w:r>
      <w:proofErr w:type="spellStart"/>
      <w:r w:rsidRPr="005411FD">
        <w:rPr>
          <w:bCs/>
          <w:color w:val="222222"/>
          <w:shd w:val="clear" w:color="auto" w:fill="FFFFFF"/>
        </w:rPr>
        <w:t>alcian</w:t>
      </w:r>
      <w:proofErr w:type="spellEnd"/>
      <w:r w:rsidRPr="005411FD">
        <w:rPr>
          <w:bCs/>
          <w:color w:val="222222"/>
          <w:shd w:val="clear" w:color="auto" w:fill="FFFFFF"/>
        </w:rPr>
        <w:t xml:space="preserve"> blue</w:t>
      </w:r>
      <w:r w:rsidRPr="005411FD">
        <w:rPr>
          <w:color w:val="222222"/>
          <w:shd w:val="clear" w:color="auto" w:fill="FFFFFF"/>
        </w:rPr>
        <w:t> stain is most commonly </w:t>
      </w:r>
      <w:r w:rsidRPr="005411FD">
        <w:rPr>
          <w:bCs/>
          <w:color w:val="222222"/>
          <w:shd w:val="clear" w:color="auto" w:fill="FFFFFF"/>
        </w:rPr>
        <w:t>used on</w:t>
      </w:r>
      <w:r w:rsidRPr="005411FD">
        <w:rPr>
          <w:color w:val="222222"/>
          <w:shd w:val="clear" w:color="auto" w:fill="FFFFFF"/>
        </w:rPr>
        <w:t xml:space="preserve"> tissue samples obtained from the gastrointestinal (GI) tract and is useful in diagnosing pathological processes such as Barrett's </w:t>
      </w:r>
      <w:proofErr w:type="spellStart"/>
      <w:r w:rsidRPr="005411FD">
        <w:rPr>
          <w:color w:val="222222"/>
          <w:shd w:val="clear" w:color="auto" w:fill="FFFFFF"/>
        </w:rPr>
        <w:t>esophagus</w:t>
      </w:r>
      <w:proofErr w:type="spellEnd"/>
      <w:r w:rsidRPr="005411FD">
        <w:rPr>
          <w:color w:val="222222"/>
          <w:shd w:val="clear" w:color="auto" w:fill="FFFFFF"/>
        </w:rPr>
        <w:t>. Using </w:t>
      </w:r>
      <w:proofErr w:type="spellStart"/>
      <w:r w:rsidRPr="005411FD">
        <w:rPr>
          <w:bCs/>
          <w:color w:val="222222"/>
          <w:shd w:val="clear" w:color="auto" w:fill="FFFFFF"/>
        </w:rPr>
        <w:t>alcian</w:t>
      </w:r>
      <w:proofErr w:type="spellEnd"/>
      <w:r w:rsidRPr="005411FD">
        <w:rPr>
          <w:bCs/>
          <w:color w:val="222222"/>
          <w:shd w:val="clear" w:color="auto" w:fill="FFFFFF"/>
        </w:rPr>
        <w:t xml:space="preserve"> blue</w:t>
      </w:r>
      <w:r w:rsidRPr="005411FD">
        <w:rPr>
          <w:color w:val="222222"/>
          <w:shd w:val="clear" w:color="auto" w:fill="FFFFFF"/>
        </w:rPr>
        <w:t xml:space="preserve"> solutions of varying pH (1.0 and 2.5) also helps differentiate various types of acid </w:t>
      </w:r>
      <w:proofErr w:type="spellStart"/>
      <w:r w:rsidRPr="005411FD">
        <w:rPr>
          <w:color w:val="222222"/>
          <w:shd w:val="clear" w:color="auto" w:fill="FFFFFF"/>
        </w:rPr>
        <w:t>mucosubstances</w:t>
      </w:r>
      <w:proofErr w:type="spellEnd"/>
      <w:r w:rsidRPr="005411FD">
        <w:rPr>
          <w:color w:val="222222"/>
          <w:shd w:val="clear" w:color="auto" w:fill="FFFFFF"/>
        </w:rPr>
        <w:t>.</w:t>
      </w:r>
    </w:p>
    <w:p w:rsidR="00030A8D" w:rsidRPr="005411FD" w:rsidRDefault="00030A8D" w:rsidP="005411FD">
      <w:pPr>
        <w:pStyle w:val="NormalWeb"/>
        <w:shd w:val="clear" w:color="auto" w:fill="FFFFFF"/>
        <w:spacing w:before="120" w:beforeAutospacing="0" w:after="120" w:afterAutospacing="0" w:line="480" w:lineRule="auto"/>
      </w:pPr>
      <w:r w:rsidRPr="005411FD">
        <w:t xml:space="preserve">PURPOSE: </w:t>
      </w:r>
      <w:proofErr w:type="spellStart"/>
      <w:r w:rsidRPr="005411FD">
        <w:t>Alcian</w:t>
      </w:r>
      <w:proofErr w:type="spellEnd"/>
      <w:r w:rsidRPr="005411FD">
        <w:t xml:space="preserve"> blue stains acid </w:t>
      </w:r>
      <w:proofErr w:type="spellStart"/>
      <w:r w:rsidRPr="005411FD">
        <w:t>mucosubstances</w:t>
      </w:r>
      <w:proofErr w:type="spellEnd"/>
      <w:r w:rsidRPr="005411FD">
        <w:t xml:space="preserve"> and acetic </w:t>
      </w:r>
      <w:proofErr w:type="spellStart"/>
      <w:r w:rsidRPr="005411FD">
        <w:t>mucins</w:t>
      </w:r>
      <w:proofErr w:type="spellEnd"/>
      <w:r w:rsidRPr="005411FD">
        <w:t>. Excessive amounts of non-</w:t>
      </w:r>
      <w:proofErr w:type="spellStart"/>
      <w:r w:rsidRPr="005411FD">
        <w:t>sulfated</w:t>
      </w:r>
      <w:proofErr w:type="spellEnd"/>
      <w:r w:rsidRPr="005411FD">
        <w:t xml:space="preserve"> acidic </w:t>
      </w:r>
      <w:proofErr w:type="spellStart"/>
      <w:r w:rsidRPr="005411FD">
        <w:t>mucosubstances</w:t>
      </w:r>
      <w:proofErr w:type="spellEnd"/>
      <w:r w:rsidRPr="005411FD">
        <w:t xml:space="preserve"> are seen in mesotheliomas, certain amounts occur normally in blood vessel walls but increase in early lesions of atherosclerosis.</w:t>
      </w:r>
    </w:p>
    <w:p w:rsidR="00030A8D" w:rsidRPr="005411FD" w:rsidRDefault="00030A8D" w:rsidP="005411FD">
      <w:pPr>
        <w:pStyle w:val="NormalWeb"/>
        <w:shd w:val="clear" w:color="auto" w:fill="FFFFFF"/>
        <w:spacing w:before="120" w:beforeAutospacing="0" w:after="120" w:afterAutospacing="0" w:line="480" w:lineRule="auto"/>
      </w:pPr>
      <w:r w:rsidRPr="005411FD">
        <w:t xml:space="preserve"> PRINCIPLE: </w:t>
      </w:r>
      <w:proofErr w:type="spellStart"/>
      <w:r w:rsidRPr="005411FD">
        <w:t>Alcian</w:t>
      </w:r>
      <w:proofErr w:type="spellEnd"/>
      <w:r w:rsidRPr="005411FD">
        <w:t xml:space="preserve"> blue is a group of polyvalent basic dyes that are water soluble. The blue </w:t>
      </w:r>
      <w:proofErr w:type="spellStart"/>
      <w:r w:rsidRPr="005411FD">
        <w:t>color</w:t>
      </w:r>
      <w:proofErr w:type="spellEnd"/>
      <w:r w:rsidRPr="005411FD">
        <w:t xml:space="preserve"> is due to the presence of copper in the molecule. The 3% acetic acid solution (pH2.5), </w:t>
      </w:r>
      <w:proofErr w:type="spellStart"/>
      <w:r w:rsidRPr="005411FD">
        <w:t>Alcian</w:t>
      </w:r>
      <w:proofErr w:type="spellEnd"/>
      <w:r w:rsidRPr="005411FD">
        <w:t xml:space="preserve"> blue stains both </w:t>
      </w:r>
      <w:proofErr w:type="spellStart"/>
      <w:r w:rsidRPr="005411FD">
        <w:t>sulfated</w:t>
      </w:r>
      <w:proofErr w:type="spellEnd"/>
      <w:r w:rsidRPr="005411FD">
        <w:t xml:space="preserve"> and </w:t>
      </w:r>
      <w:proofErr w:type="spellStart"/>
      <w:r w:rsidRPr="005411FD">
        <w:t>carboxylated</w:t>
      </w:r>
      <w:proofErr w:type="spellEnd"/>
      <w:r w:rsidRPr="005411FD">
        <w:t xml:space="preserve"> acid </w:t>
      </w:r>
      <w:proofErr w:type="spellStart"/>
      <w:r w:rsidRPr="005411FD">
        <w:t>mucopolysaccharides</w:t>
      </w:r>
      <w:proofErr w:type="spellEnd"/>
      <w:r w:rsidRPr="005411FD">
        <w:t xml:space="preserve"> and </w:t>
      </w:r>
      <w:proofErr w:type="spellStart"/>
      <w:r w:rsidRPr="005411FD">
        <w:t>sulfated</w:t>
      </w:r>
      <w:proofErr w:type="spellEnd"/>
      <w:r w:rsidRPr="005411FD">
        <w:t xml:space="preserve"> and </w:t>
      </w:r>
      <w:proofErr w:type="spellStart"/>
      <w:r w:rsidRPr="005411FD">
        <w:lastRenderedPageBreak/>
        <w:t>carboxylated</w:t>
      </w:r>
      <w:proofErr w:type="spellEnd"/>
      <w:r w:rsidRPr="005411FD">
        <w:t xml:space="preserve"> </w:t>
      </w:r>
      <w:proofErr w:type="spellStart"/>
      <w:r w:rsidRPr="005411FD">
        <w:t>sialomucins</w:t>
      </w:r>
      <w:proofErr w:type="spellEnd"/>
      <w:r w:rsidRPr="005411FD">
        <w:t xml:space="preserve"> (glycoproteins). It is believed to form salt linkages with the acid groups of acid </w:t>
      </w:r>
      <w:proofErr w:type="spellStart"/>
      <w:r w:rsidRPr="005411FD">
        <w:t>mucopolysaccharides</w:t>
      </w:r>
      <w:proofErr w:type="spellEnd"/>
      <w:r w:rsidRPr="005411FD">
        <w:t>.</w:t>
      </w:r>
    </w:p>
    <w:p w:rsidR="00030A8D" w:rsidRPr="005411FD" w:rsidRDefault="00030A8D" w:rsidP="005411FD">
      <w:pPr>
        <w:pStyle w:val="NormalWeb"/>
        <w:shd w:val="clear" w:color="auto" w:fill="FFFFFF"/>
        <w:spacing w:before="120" w:beforeAutospacing="0" w:after="120" w:afterAutospacing="0" w:line="480" w:lineRule="auto"/>
      </w:pPr>
      <w:r w:rsidRPr="005411FD">
        <w:t xml:space="preserve">PROCEDURE: </w:t>
      </w:r>
    </w:p>
    <w:p w:rsidR="00030A8D" w:rsidRPr="005411FD" w:rsidRDefault="00030A8D" w:rsidP="005411FD">
      <w:pPr>
        <w:pStyle w:val="NormalWeb"/>
        <w:shd w:val="clear" w:color="auto" w:fill="FFFFFF"/>
        <w:spacing w:before="120" w:beforeAutospacing="0" w:after="120" w:afterAutospacing="0" w:line="480" w:lineRule="auto"/>
      </w:pPr>
      <w:r w:rsidRPr="005411FD">
        <w:t xml:space="preserve">1. Hydrate slides to distilled water. </w:t>
      </w:r>
    </w:p>
    <w:p w:rsidR="00030A8D" w:rsidRPr="005411FD" w:rsidRDefault="00030A8D" w:rsidP="005411FD">
      <w:pPr>
        <w:pStyle w:val="NormalWeb"/>
        <w:shd w:val="clear" w:color="auto" w:fill="FFFFFF"/>
        <w:spacing w:before="120" w:beforeAutospacing="0" w:after="120" w:afterAutospacing="0" w:line="480" w:lineRule="auto"/>
      </w:pPr>
      <w:r w:rsidRPr="005411FD">
        <w:t xml:space="preserve">2. 3% acetic acid, 3 minutes. </w:t>
      </w:r>
    </w:p>
    <w:p w:rsidR="00030A8D" w:rsidRPr="005411FD" w:rsidRDefault="00030A8D" w:rsidP="005411FD">
      <w:pPr>
        <w:pStyle w:val="NormalWeb"/>
        <w:shd w:val="clear" w:color="auto" w:fill="FFFFFF"/>
        <w:spacing w:before="120" w:beforeAutospacing="0" w:after="120" w:afterAutospacing="0" w:line="480" w:lineRule="auto"/>
      </w:pPr>
      <w:r w:rsidRPr="005411FD">
        <w:t>3. *</w:t>
      </w:r>
      <w:proofErr w:type="spellStart"/>
      <w:r w:rsidRPr="005411FD">
        <w:t>Alcian</w:t>
      </w:r>
      <w:proofErr w:type="spellEnd"/>
      <w:r w:rsidRPr="005411FD">
        <w:t xml:space="preserve"> blue solution, microwave: Hi power, 30 seconds.</w:t>
      </w:r>
    </w:p>
    <w:p w:rsidR="00030A8D" w:rsidRPr="005411FD" w:rsidRDefault="00030A8D" w:rsidP="005411FD">
      <w:pPr>
        <w:pStyle w:val="NormalWeb"/>
        <w:shd w:val="clear" w:color="auto" w:fill="FFFFFF"/>
        <w:spacing w:before="120" w:beforeAutospacing="0" w:after="120" w:afterAutospacing="0" w:line="480" w:lineRule="auto"/>
      </w:pPr>
      <w:r w:rsidRPr="005411FD">
        <w:t xml:space="preserve"> 4. Wash in running water for 2 minutes, rinse in distilled.</w:t>
      </w:r>
    </w:p>
    <w:p w:rsidR="00030A8D" w:rsidRPr="005411FD" w:rsidRDefault="00030A8D" w:rsidP="005411FD">
      <w:pPr>
        <w:pStyle w:val="NormalWeb"/>
        <w:shd w:val="clear" w:color="auto" w:fill="FFFFFF"/>
        <w:spacing w:before="120" w:beforeAutospacing="0" w:after="120" w:afterAutospacing="0" w:line="480" w:lineRule="auto"/>
      </w:pPr>
      <w:r w:rsidRPr="005411FD">
        <w:t xml:space="preserve"> 5. Nuclear-fast red, 5 minutes, wash in tap water. </w:t>
      </w:r>
    </w:p>
    <w:p w:rsidR="00030A8D" w:rsidRPr="005411FD" w:rsidRDefault="00030A8D" w:rsidP="005411FD">
      <w:pPr>
        <w:pStyle w:val="NormalWeb"/>
        <w:shd w:val="clear" w:color="auto" w:fill="FFFFFF"/>
        <w:spacing w:before="120" w:beforeAutospacing="0" w:after="120" w:afterAutospacing="0" w:line="480" w:lineRule="auto"/>
      </w:pPr>
      <w:r w:rsidRPr="005411FD">
        <w:t xml:space="preserve">6. Dehydrate, clear, and coverslip. *Conventional Method: </w:t>
      </w:r>
      <w:proofErr w:type="spellStart"/>
      <w:r w:rsidRPr="005411FD">
        <w:t>Alcian</w:t>
      </w:r>
      <w:proofErr w:type="spellEnd"/>
      <w:r w:rsidRPr="005411FD">
        <w:t xml:space="preserve"> blue, room temperature for 30 minutes. </w:t>
      </w:r>
    </w:p>
    <w:p w:rsidR="00030A8D" w:rsidRPr="005411FD" w:rsidRDefault="00030A8D" w:rsidP="005411FD">
      <w:pPr>
        <w:pStyle w:val="NormalWeb"/>
        <w:shd w:val="clear" w:color="auto" w:fill="FFFFFF"/>
        <w:spacing w:before="120" w:beforeAutospacing="0" w:after="120" w:afterAutospacing="0" w:line="480" w:lineRule="auto"/>
      </w:pPr>
      <w:r w:rsidRPr="005411FD">
        <w:t xml:space="preserve">RESULTS: </w:t>
      </w:r>
    </w:p>
    <w:p w:rsidR="00030A8D" w:rsidRPr="005411FD" w:rsidRDefault="00030A8D" w:rsidP="005411FD">
      <w:pPr>
        <w:pStyle w:val="NormalWeb"/>
        <w:shd w:val="clear" w:color="auto" w:fill="FFFFFF"/>
        <w:spacing w:before="120" w:beforeAutospacing="0" w:after="120" w:afterAutospacing="0" w:line="480" w:lineRule="auto"/>
      </w:pPr>
      <w:r w:rsidRPr="005411FD">
        <w:t xml:space="preserve">Acid </w:t>
      </w:r>
      <w:proofErr w:type="spellStart"/>
      <w:r w:rsidRPr="005411FD">
        <w:t>mucins</w:t>
      </w:r>
      <w:proofErr w:type="spellEnd"/>
      <w:r w:rsidRPr="005411FD">
        <w:t>/</w:t>
      </w:r>
      <w:proofErr w:type="spellStart"/>
      <w:r w:rsidRPr="005411FD">
        <w:t>mucosubstances</w:t>
      </w:r>
      <w:proofErr w:type="spellEnd"/>
      <w:r w:rsidRPr="005411FD">
        <w:t>: blue</w:t>
      </w:r>
    </w:p>
    <w:p w:rsidR="00030A8D" w:rsidRPr="005411FD" w:rsidRDefault="00030A8D" w:rsidP="005411FD">
      <w:pPr>
        <w:pStyle w:val="NormalWeb"/>
        <w:shd w:val="clear" w:color="auto" w:fill="FFFFFF"/>
        <w:spacing w:before="120" w:beforeAutospacing="0" w:after="120" w:afterAutospacing="0" w:line="480" w:lineRule="auto"/>
      </w:pPr>
      <w:r w:rsidRPr="005411FD">
        <w:t xml:space="preserve"> Nuclei (using </w:t>
      </w:r>
      <w:proofErr w:type="gramStart"/>
      <w:r w:rsidRPr="005411FD">
        <w:t>Nuclear</w:t>
      </w:r>
      <w:proofErr w:type="gramEnd"/>
      <w:r w:rsidRPr="005411FD">
        <w:t xml:space="preserve"> fast red)</w:t>
      </w:r>
      <w:r w:rsidRPr="005411FD">
        <w:t>|:</w:t>
      </w:r>
      <w:r w:rsidRPr="005411FD">
        <w:t xml:space="preserve"> reddish pink</w:t>
      </w:r>
    </w:p>
    <w:p w:rsidR="00030A8D" w:rsidRPr="005411FD" w:rsidRDefault="00030A8D" w:rsidP="005411FD">
      <w:pPr>
        <w:pStyle w:val="NormalWeb"/>
        <w:numPr>
          <w:ilvl w:val="0"/>
          <w:numId w:val="1"/>
        </w:numPr>
        <w:shd w:val="clear" w:color="auto" w:fill="FFFFFF"/>
        <w:spacing w:before="120" w:beforeAutospacing="0" w:after="120" w:afterAutospacing="0" w:line="480" w:lineRule="auto"/>
      </w:pPr>
      <w:proofErr w:type="spellStart"/>
      <w:r w:rsidRPr="005411FD">
        <w:rPr>
          <w:color w:val="333333"/>
          <w:shd w:val="clear" w:color="auto" w:fill="FFFFFF"/>
        </w:rPr>
        <w:t>Phoxine</w:t>
      </w:r>
      <w:proofErr w:type="spellEnd"/>
      <w:r w:rsidRPr="005411FD">
        <w:rPr>
          <w:color w:val="333333"/>
          <w:shd w:val="clear" w:color="auto" w:fill="FFFFFF"/>
        </w:rPr>
        <w:t xml:space="preserve"> and </w:t>
      </w:r>
      <w:proofErr w:type="spellStart"/>
      <w:r w:rsidRPr="005411FD">
        <w:rPr>
          <w:color w:val="333333"/>
          <w:shd w:val="clear" w:color="auto" w:fill="FFFFFF"/>
        </w:rPr>
        <w:t>tartrazine</w:t>
      </w:r>
      <w:proofErr w:type="spellEnd"/>
    </w:p>
    <w:p w:rsidR="008433F7" w:rsidRPr="005411FD" w:rsidRDefault="008433F7" w:rsidP="005411FD">
      <w:pPr>
        <w:pStyle w:val="NormalWeb"/>
        <w:numPr>
          <w:ilvl w:val="0"/>
          <w:numId w:val="1"/>
        </w:numPr>
        <w:shd w:val="clear" w:color="auto" w:fill="FFFFFF"/>
        <w:spacing w:before="120" w:beforeAutospacing="0" w:after="120" w:afterAutospacing="0" w:line="480" w:lineRule="auto"/>
      </w:pPr>
      <w:proofErr w:type="spellStart"/>
      <w:r w:rsidRPr="005411FD">
        <w:rPr>
          <w:color w:val="3C4043"/>
          <w:shd w:val="clear" w:color="auto" w:fill="FFFFFF"/>
        </w:rPr>
        <w:t>Verhoeff</w:t>
      </w:r>
      <w:proofErr w:type="spellEnd"/>
      <w:r w:rsidRPr="005411FD">
        <w:rPr>
          <w:color w:val="3C4043"/>
          <w:shd w:val="clear" w:color="auto" w:fill="FFFFFF"/>
        </w:rPr>
        <w:t xml:space="preserve">-Van </w:t>
      </w:r>
      <w:proofErr w:type="spellStart"/>
      <w:r w:rsidRPr="005411FD">
        <w:rPr>
          <w:color w:val="3C4043"/>
          <w:shd w:val="clear" w:color="auto" w:fill="FFFFFF"/>
        </w:rPr>
        <w:t>Gieson</w:t>
      </w:r>
      <w:proofErr w:type="spellEnd"/>
      <w:r w:rsidRPr="005411FD">
        <w:rPr>
          <w:color w:val="3C4043"/>
          <w:shd w:val="clear" w:color="auto" w:fill="FFFFFF"/>
        </w:rPr>
        <w:t xml:space="preserve"> (</w:t>
      </w:r>
      <w:r w:rsidRPr="005411FD">
        <w:rPr>
          <w:rStyle w:val="Emphasis"/>
          <w:b/>
          <w:bCs/>
          <w:i w:val="0"/>
          <w:iCs w:val="0"/>
          <w:color w:val="52565A"/>
          <w:shd w:val="clear" w:color="auto" w:fill="FFFFFF"/>
        </w:rPr>
        <w:t>VVG</w:t>
      </w:r>
      <w:r w:rsidRPr="005411FD">
        <w:rPr>
          <w:color w:val="3C4043"/>
          <w:shd w:val="clear" w:color="auto" w:fill="FFFFFF"/>
        </w:rPr>
        <w:t>) </w:t>
      </w:r>
      <w:r w:rsidRPr="005411FD">
        <w:rPr>
          <w:rStyle w:val="Emphasis"/>
          <w:b/>
          <w:bCs/>
          <w:i w:val="0"/>
          <w:iCs w:val="0"/>
          <w:color w:val="52565A"/>
          <w:shd w:val="clear" w:color="auto" w:fill="FFFFFF"/>
        </w:rPr>
        <w:t>Staining</w:t>
      </w:r>
    </w:p>
    <w:p w:rsidR="00206B1F" w:rsidRPr="005411FD" w:rsidRDefault="008433F7" w:rsidP="005411FD">
      <w:pPr>
        <w:pStyle w:val="NormalWeb"/>
        <w:shd w:val="clear" w:color="auto" w:fill="FFFFFF"/>
        <w:spacing w:before="120" w:beforeAutospacing="0" w:after="120" w:afterAutospacing="0" w:line="480" w:lineRule="auto"/>
        <w:ind w:left="720"/>
        <w:rPr>
          <w:color w:val="000000"/>
          <w:shd w:val="clear" w:color="auto" w:fill="FFFFFF"/>
        </w:rPr>
      </w:pPr>
      <w:r w:rsidRPr="005411FD">
        <w:rPr>
          <w:bCs/>
          <w:color w:val="000000"/>
          <w:shd w:val="clear" w:color="auto" w:fill="FFFFFF"/>
        </w:rPr>
        <w:t>Description: </w:t>
      </w:r>
      <w:r w:rsidRPr="005411FD">
        <w:rPr>
          <w:color w:val="000000"/>
          <w:shd w:val="clear" w:color="auto" w:fill="FFFFFF"/>
        </w:rPr>
        <w:t xml:space="preserve">This method is used for identifying elastic </w:t>
      </w:r>
      <w:proofErr w:type="spellStart"/>
      <w:r w:rsidRPr="005411FD">
        <w:rPr>
          <w:color w:val="000000"/>
          <w:shd w:val="clear" w:color="auto" w:fill="FFFFFF"/>
        </w:rPr>
        <w:t>fibers</w:t>
      </w:r>
      <w:proofErr w:type="spellEnd"/>
      <w:r w:rsidRPr="005411FD">
        <w:rPr>
          <w:color w:val="000000"/>
          <w:shd w:val="clear" w:color="auto" w:fill="FFFFFF"/>
        </w:rPr>
        <w:t xml:space="preserve"> in tissues such as skin, aorta, etc. on formalin-fixed, paraffin-embedded sections, and may be used for frozen sections as well. The elastic </w:t>
      </w:r>
      <w:proofErr w:type="spellStart"/>
      <w:r w:rsidRPr="005411FD">
        <w:rPr>
          <w:color w:val="000000"/>
          <w:shd w:val="clear" w:color="auto" w:fill="FFFFFF"/>
        </w:rPr>
        <w:t>fibers</w:t>
      </w:r>
      <w:proofErr w:type="spellEnd"/>
      <w:r w:rsidRPr="005411FD">
        <w:rPr>
          <w:color w:val="000000"/>
          <w:shd w:val="clear" w:color="auto" w:fill="FFFFFF"/>
        </w:rPr>
        <w:t xml:space="preserve"> will be stained blue-black and background will be stained yellow.</w:t>
      </w:r>
    </w:p>
    <w:p w:rsidR="008433F7" w:rsidRPr="008433F7" w:rsidRDefault="008433F7" w:rsidP="005411FD">
      <w:pPr>
        <w:spacing w:after="0" w:line="480" w:lineRule="auto"/>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b/>
          <w:bCs/>
          <w:color w:val="000000"/>
          <w:sz w:val="24"/>
          <w:szCs w:val="24"/>
          <w:lang w:eastAsia="en-GB"/>
        </w:rPr>
        <w:t>Procedure:</w:t>
      </w:r>
    </w:p>
    <w:p w:rsidR="008433F7" w:rsidRPr="008433F7" w:rsidRDefault="008433F7" w:rsidP="005411FD">
      <w:pPr>
        <w:spacing w:after="0" w:line="480" w:lineRule="auto"/>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b/>
          <w:bCs/>
          <w:color w:val="000000"/>
          <w:sz w:val="24"/>
          <w:szCs w:val="24"/>
          <w:lang w:eastAsia="en-GB"/>
        </w:rPr>
        <w:t> </w:t>
      </w:r>
    </w:p>
    <w:p w:rsidR="008433F7" w:rsidRPr="008433F7" w:rsidRDefault="008433F7" w:rsidP="005411FD">
      <w:pPr>
        <w:spacing w:after="0" w:line="480" w:lineRule="auto"/>
        <w:ind w:left="720" w:hanging="360"/>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1.    </w:t>
      </w:r>
      <w:proofErr w:type="spellStart"/>
      <w:r w:rsidRPr="005411FD">
        <w:rPr>
          <w:rFonts w:ascii="Times New Roman" w:eastAsia="Times New Roman" w:hAnsi="Times New Roman" w:cs="Times New Roman"/>
          <w:color w:val="000000"/>
          <w:sz w:val="24"/>
          <w:szCs w:val="24"/>
          <w:lang w:eastAsia="en-GB"/>
        </w:rPr>
        <w:t>Deparaffinize</w:t>
      </w:r>
      <w:proofErr w:type="spellEnd"/>
      <w:r w:rsidRPr="005411FD">
        <w:rPr>
          <w:rFonts w:ascii="Times New Roman" w:eastAsia="Times New Roman" w:hAnsi="Times New Roman" w:cs="Times New Roman"/>
          <w:color w:val="000000"/>
          <w:sz w:val="24"/>
          <w:szCs w:val="24"/>
          <w:lang w:eastAsia="en-GB"/>
        </w:rPr>
        <w:t xml:space="preserve"> and hydrate slides to distilled water.</w:t>
      </w:r>
    </w:p>
    <w:p w:rsidR="008433F7" w:rsidRPr="008433F7" w:rsidRDefault="008433F7" w:rsidP="005411FD">
      <w:pPr>
        <w:spacing w:after="0" w:line="480" w:lineRule="auto"/>
        <w:ind w:left="720" w:hanging="360"/>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lastRenderedPageBreak/>
        <w:t xml:space="preserve">2.    Stain in </w:t>
      </w:r>
      <w:proofErr w:type="spellStart"/>
      <w:r w:rsidRPr="005411FD">
        <w:rPr>
          <w:rFonts w:ascii="Times New Roman" w:eastAsia="Times New Roman" w:hAnsi="Times New Roman" w:cs="Times New Roman"/>
          <w:color w:val="000000"/>
          <w:sz w:val="24"/>
          <w:szCs w:val="24"/>
          <w:lang w:eastAsia="en-GB"/>
        </w:rPr>
        <w:t>Verhoeff’s</w:t>
      </w:r>
      <w:proofErr w:type="spellEnd"/>
      <w:r w:rsidRPr="005411FD">
        <w:rPr>
          <w:rFonts w:ascii="Times New Roman" w:eastAsia="Times New Roman" w:hAnsi="Times New Roman" w:cs="Times New Roman"/>
          <w:color w:val="000000"/>
          <w:sz w:val="24"/>
          <w:szCs w:val="24"/>
          <w:lang w:eastAsia="en-GB"/>
        </w:rPr>
        <w:t xml:space="preserve"> solution for 1 hour. Tissue should be completely black.</w:t>
      </w:r>
    </w:p>
    <w:p w:rsidR="008433F7" w:rsidRPr="008433F7" w:rsidRDefault="008433F7" w:rsidP="005411FD">
      <w:pPr>
        <w:spacing w:after="0" w:line="480" w:lineRule="auto"/>
        <w:ind w:left="720" w:hanging="360"/>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3.    Rinse in tap water with 2-3 changes.</w:t>
      </w:r>
    </w:p>
    <w:p w:rsidR="008433F7" w:rsidRPr="008433F7" w:rsidRDefault="008433F7" w:rsidP="005411FD">
      <w:pPr>
        <w:spacing w:after="0" w:line="480" w:lineRule="auto"/>
        <w:ind w:left="720" w:hanging="360"/>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4.    Differentiate in 2% ferric chloride for 1-2 minutes.</w:t>
      </w:r>
    </w:p>
    <w:p w:rsidR="008433F7" w:rsidRPr="008433F7" w:rsidRDefault="008433F7" w:rsidP="005411FD">
      <w:pPr>
        <w:spacing w:after="0" w:line="480" w:lineRule="auto"/>
        <w:ind w:left="720" w:hanging="360"/>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 xml:space="preserve">5.    Stop differentiation with several changes of tap water and check microscopically for </w:t>
      </w:r>
      <w:bookmarkStart w:id="0" w:name="_GoBack"/>
      <w:bookmarkEnd w:id="0"/>
      <w:r w:rsidRPr="005411FD">
        <w:rPr>
          <w:rFonts w:ascii="Times New Roman" w:eastAsia="Times New Roman" w:hAnsi="Times New Roman" w:cs="Times New Roman"/>
          <w:color w:val="000000"/>
          <w:sz w:val="24"/>
          <w:szCs w:val="24"/>
          <w:lang w:eastAsia="en-GB"/>
        </w:rPr>
        <w:t xml:space="preserve">black elastic </w:t>
      </w:r>
      <w:proofErr w:type="spellStart"/>
      <w:r w:rsidRPr="005411FD">
        <w:rPr>
          <w:rFonts w:ascii="Times New Roman" w:eastAsia="Times New Roman" w:hAnsi="Times New Roman" w:cs="Times New Roman"/>
          <w:color w:val="000000"/>
          <w:sz w:val="24"/>
          <w:szCs w:val="24"/>
          <w:lang w:eastAsia="en-GB"/>
        </w:rPr>
        <w:t>fiber</w:t>
      </w:r>
      <w:proofErr w:type="spellEnd"/>
      <w:r w:rsidRPr="005411FD">
        <w:rPr>
          <w:rFonts w:ascii="Times New Roman" w:eastAsia="Times New Roman" w:hAnsi="Times New Roman" w:cs="Times New Roman"/>
          <w:color w:val="000000"/>
          <w:sz w:val="24"/>
          <w:szCs w:val="24"/>
          <w:lang w:eastAsia="en-GB"/>
        </w:rPr>
        <w:t xml:space="preserve"> staining and </w:t>
      </w:r>
      <w:proofErr w:type="spellStart"/>
      <w:r w:rsidRPr="005411FD">
        <w:rPr>
          <w:rFonts w:ascii="Times New Roman" w:eastAsia="Times New Roman" w:hAnsi="Times New Roman" w:cs="Times New Roman"/>
          <w:color w:val="000000"/>
          <w:sz w:val="24"/>
          <w:szCs w:val="24"/>
          <w:lang w:eastAsia="en-GB"/>
        </w:rPr>
        <w:t>gray</w:t>
      </w:r>
      <w:proofErr w:type="spellEnd"/>
      <w:r w:rsidRPr="005411FD">
        <w:rPr>
          <w:rFonts w:ascii="Times New Roman" w:eastAsia="Times New Roman" w:hAnsi="Times New Roman" w:cs="Times New Roman"/>
          <w:color w:val="000000"/>
          <w:sz w:val="24"/>
          <w:szCs w:val="24"/>
          <w:lang w:eastAsia="en-GB"/>
        </w:rPr>
        <w:t xml:space="preserve"> background. It is better to slightly under differentiate the tissue, since the subsequent Van </w:t>
      </w:r>
      <w:proofErr w:type="spellStart"/>
      <w:r w:rsidRPr="005411FD">
        <w:rPr>
          <w:rFonts w:ascii="Times New Roman" w:eastAsia="Times New Roman" w:hAnsi="Times New Roman" w:cs="Times New Roman"/>
          <w:color w:val="000000"/>
          <w:sz w:val="24"/>
          <w:szCs w:val="24"/>
          <w:lang w:eastAsia="en-GB"/>
        </w:rPr>
        <w:t>Gieson’s</w:t>
      </w:r>
      <w:proofErr w:type="spellEnd"/>
      <w:r w:rsidRPr="005411FD">
        <w:rPr>
          <w:rFonts w:ascii="Times New Roman" w:eastAsia="Times New Roman" w:hAnsi="Times New Roman" w:cs="Times New Roman"/>
          <w:color w:val="000000"/>
          <w:sz w:val="24"/>
          <w:szCs w:val="24"/>
          <w:lang w:eastAsia="en-GB"/>
        </w:rPr>
        <w:t xml:space="preserve"> counterstain can extract the elastic stain somewhat.</w:t>
      </w:r>
    </w:p>
    <w:p w:rsidR="008433F7" w:rsidRPr="008433F7" w:rsidRDefault="008433F7" w:rsidP="005411FD">
      <w:pPr>
        <w:spacing w:after="0" w:line="480" w:lineRule="auto"/>
        <w:ind w:left="720" w:hanging="360"/>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6.    Wash slides in tap water.</w:t>
      </w:r>
    </w:p>
    <w:p w:rsidR="008433F7" w:rsidRPr="008433F7" w:rsidRDefault="008433F7" w:rsidP="005411FD">
      <w:pPr>
        <w:spacing w:after="0" w:line="480" w:lineRule="auto"/>
        <w:ind w:left="720" w:hanging="360"/>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7.    Treat with 5% sodium thiosulfate for 1 minute. Discard solution.</w:t>
      </w:r>
    </w:p>
    <w:p w:rsidR="008433F7" w:rsidRPr="008433F7" w:rsidRDefault="008433F7" w:rsidP="005411FD">
      <w:pPr>
        <w:spacing w:after="0" w:line="480" w:lineRule="auto"/>
        <w:ind w:left="720" w:hanging="360"/>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8.    Wash in running tap water for 5 minutes.</w:t>
      </w:r>
    </w:p>
    <w:p w:rsidR="008433F7" w:rsidRPr="008433F7" w:rsidRDefault="008433F7" w:rsidP="005411FD">
      <w:pPr>
        <w:spacing w:after="0" w:line="480" w:lineRule="auto"/>
        <w:ind w:left="720" w:hanging="360"/>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 xml:space="preserve">9.    Counterstain in Van </w:t>
      </w:r>
      <w:proofErr w:type="spellStart"/>
      <w:r w:rsidRPr="005411FD">
        <w:rPr>
          <w:rFonts w:ascii="Times New Roman" w:eastAsia="Times New Roman" w:hAnsi="Times New Roman" w:cs="Times New Roman"/>
          <w:color w:val="000000"/>
          <w:sz w:val="24"/>
          <w:szCs w:val="24"/>
          <w:lang w:eastAsia="en-GB"/>
        </w:rPr>
        <w:t>Gieson’s</w:t>
      </w:r>
      <w:proofErr w:type="spellEnd"/>
      <w:r w:rsidRPr="005411FD">
        <w:rPr>
          <w:rFonts w:ascii="Times New Roman" w:eastAsia="Times New Roman" w:hAnsi="Times New Roman" w:cs="Times New Roman"/>
          <w:color w:val="000000"/>
          <w:sz w:val="24"/>
          <w:szCs w:val="24"/>
          <w:lang w:eastAsia="en-GB"/>
        </w:rPr>
        <w:t xml:space="preserve"> solution for 3-5 minutes.</w:t>
      </w:r>
    </w:p>
    <w:p w:rsidR="008433F7" w:rsidRPr="008433F7" w:rsidRDefault="008433F7" w:rsidP="005411FD">
      <w:pPr>
        <w:spacing w:after="0" w:line="480" w:lineRule="auto"/>
        <w:ind w:left="720" w:hanging="360"/>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10.  Dehydrate quickly through 95% alcohol, 2 changes of 100% alcohol.</w:t>
      </w:r>
    </w:p>
    <w:p w:rsidR="008433F7" w:rsidRPr="008433F7" w:rsidRDefault="008433F7" w:rsidP="005411FD">
      <w:pPr>
        <w:spacing w:after="0" w:line="480" w:lineRule="auto"/>
        <w:ind w:left="720" w:hanging="360"/>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11.  Clear in 2 changes of xylene for 3 minutes each.</w:t>
      </w:r>
    </w:p>
    <w:p w:rsidR="008433F7" w:rsidRPr="008433F7" w:rsidRDefault="008433F7" w:rsidP="005411FD">
      <w:pPr>
        <w:spacing w:after="0" w:line="480" w:lineRule="auto"/>
        <w:ind w:left="720" w:hanging="360"/>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12.  Coverslip with resinous mounting medium.</w:t>
      </w:r>
    </w:p>
    <w:p w:rsidR="008433F7" w:rsidRPr="008433F7" w:rsidRDefault="008433F7" w:rsidP="005411FD">
      <w:pPr>
        <w:spacing w:after="0" w:line="480" w:lineRule="auto"/>
        <w:rPr>
          <w:rFonts w:ascii="Times New Roman" w:eastAsia="Times New Roman" w:hAnsi="Times New Roman" w:cs="Times New Roman"/>
          <w:color w:val="000000"/>
          <w:sz w:val="24"/>
          <w:szCs w:val="24"/>
          <w:lang w:eastAsia="en-GB"/>
        </w:rPr>
      </w:pPr>
      <w:r w:rsidRPr="008433F7">
        <w:rPr>
          <w:rFonts w:ascii="Times New Roman" w:eastAsia="Times New Roman" w:hAnsi="Times New Roman" w:cs="Times New Roman"/>
          <w:color w:val="000000"/>
          <w:sz w:val="24"/>
          <w:szCs w:val="24"/>
          <w:lang w:eastAsia="en-GB"/>
        </w:rPr>
        <w:t> </w:t>
      </w:r>
    </w:p>
    <w:p w:rsidR="008433F7" w:rsidRPr="008433F7" w:rsidRDefault="008433F7" w:rsidP="005411FD">
      <w:pPr>
        <w:spacing w:after="0" w:line="480" w:lineRule="auto"/>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b/>
          <w:bCs/>
          <w:color w:val="000000"/>
          <w:sz w:val="24"/>
          <w:szCs w:val="24"/>
          <w:lang w:eastAsia="en-GB"/>
        </w:rPr>
        <w:t>Results:</w:t>
      </w:r>
    </w:p>
    <w:p w:rsidR="008433F7" w:rsidRPr="008433F7" w:rsidRDefault="008433F7" w:rsidP="005411FD">
      <w:pPr>
        <w:spacing w:after="0" w:line="480" w:lineRule="auto"/>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b/>
          <w:bCs/>
          <w:color w:val="000000"/>
          <w:sz w:val="24"/>
          <w:szCs w:val="24"/>
          <w:lang w:eastAsia="en-GB"/>
        </w:rPr>
        <w:t> </w:t>
      </w:r>
    </w:p>
    <w:p w:rsidR="008433F7" w:rsidRPr="008433F7" w:rsidRDefault="008433F7" w:rsidP="005411FD">
      <w:pPr>
        <w:spacing w:after="0" w:line="480" w:lineRule="auto"/>
        <w:ind w:left="2700" w:hanging="2700"/>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 xml:space="preserve">      Elastic </w:t>
      </w:r>
      <w:proofErr w:type="spellStart"/>
      <w:r w:rsidRPr="005411FD">
        <w:rPr>
          <w:rFonts w:ascii="Times New Roman" w:eastAsia="Times New Roman" w:hAnsi="Times New Roman" w:cs="Times New Roman"/>
          <w:color w:val="000000"/>
          <w:sz w:val="24"/>
          <w:szCs w:val="24"/>
          <w:lang w:eastAsia="en-GB"/>
        </w:rPr>
        <w:t>fibers</w:t>
      </w:r>
      <w:proofErr w:type="spellEnd"/>
      <w:r w:rsidRPr="005411FD">
        <w:rPr>
          <w:rFonts w:ascii="Times New Roman" w:eastAsia="Times New Roman" w:hAnsi="Times New Roman" w:cs="Times New Roman"/>
          <w:color w:val="000000"/>
          <w:sz w:val="24"/>
          <w:szCs w:val="24"/>
          <w:lang w:eastAsia="en-GB"/>
        </w:rPr>
        <w:t xml:space="preserve"> --------------------- blue-black to black</w:t>
      </w:r>
    </w:p>
    <w:p w:rsidR="008433F7" w:rsidRPr="008433F7" w:rsidRDefault="008433F7" w:rsidP="005411FD">
      <w:pPr>
        <w:spacing w:after="0" w:line="480" w:lineRule="auto"/>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      Nuclei ----------------------------- blue to black</w:t>
      </w:r>
    </w:p>
    <w:p w:rsidR="008433F7" w:rsidRPr="008433F7" w:rsidRDefault="008433F7" w:rsidP="005411FD">
      <w:pPr>
        <w:spacing w:after="0" w:line="480" w:lineRule="auto"/>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      Collagen -------------------------- red</w:t>
      </w:r>
    </w:p>
    <w:p w:rsidR="008433F7" w:rsidRPr="008433F7" w:rsidRDefault="008433F7" w:rsidP="005411FD">
      <w:pPr>
        <w:spacing w:after="0" w:line="480" w:lineRule="auto"/>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      Other tissue elements ---------- yellow </w:t>
      </w:r>
    </w:p>
    <w:p w:rsidR="008433F7" w:rsidRPr="008433F7" w:rsidRDefault="008433F7" w:rsidP="005411FD">
      <w:pPr>
        <w:spacing w:after="0" w:line="480" w:lineRule="auto"/>
        <w:rPr>
          <w:rFonts w:ascii="Times New Roman" w:eastAsia="Times New Roman" w:hAnsi="Times New Roman" w:cs="Times New Roman"/>
          <w:color w:val="000000"/>
          <w:sz w:val="24"/>
          <w:szCs w:val="24"/>
          <w:lang w:eastAsia="en-GB"/>
        </w:rPr>
      </w:pPr>
      <w:r w:rsidRPr="008433F7">
        <w:rPr>
          <w:rFonts w:ascii="Times New Roman" w:eastAsia="Arial Unicode MS" w:hAnsi="Times New Roman" w:cs="Times New Roman"/>
          <w:color w:val="000000"/>
          <w:sz w:val="24"/>
          <w:szCs w:val="24"/>
          <w:lang w:eastAsia="en-GB"/>
        </w:rPr>
        <w:t> </w:t>
      </w:r>
    </w:p>
    <w:p w:rsidR="008433F7" w:rsidRPr="008433F7" w:rsidRDefault="008433F7" w:rsidP="005411FD">
      <w:pPr>
        <w:spacing w:after="0" w:line="480" w:lineRule="auto"/>
        <w:rPr>
          <w:rFonts w:ascii="Times New Roman" w:eastAsia="Times New Roman" w:hAnsi="Times New Roman" w:cs="Times New Roman"/>
          <w:b/>
          <w:bCs/>
          <w:color w:val="000000"/>
          <w:sz w:val="24"/>
          <w:szCs w:val="24"/>
          <w:lang w:eastAsia="en-GB"/>
        </w:rPr>
      </w:pPr>
      <w:r w:rsidRPr="008433F7">
        <w:rPr>
          <w:rFonts w:ascii="Times New Roman" w:eastAsia="Times New Roman" w:hAnsi="Times New Roman" w:cs="Times New Roman"/>
          <w:b/>
          <w:bCs/>
          <w:color w:val="000000"/>
          <w:sz w:val="24"/>
          <w:szCs w:val="24"/>
          <w:lang w:eastAsia="en-GB"/>
        </w:rPr>
        <w:t>Positive Controls:</w:t>
      </w:r>
    </w:p>
    <w:p w:rsidR="008433F7" w:rsidRPr="008433F7" w:rsidRDefault="008433F7" w:rsidP="005411FD">
      <w:pPr>
        <w:spacing w:after="0" w:line="480" w:lineRule="auto"/>
        <w:rPr>
          <w:rFonts w:ascii="Times New Roman" w:eastAsia="Times New Roman" w:hAnsi="Times New Roman" w:cs="Times New Roman"/>
          <w:color w:val="000000"/>
          <w:sz w:val="24"/>
          <w:szCs w:val="24"/>
          <w:lang w:eastAsia="en-GB"/>
        </w:rPr>
      </w:pPr>
      <w:r w:rsidRPr="008433F7">
        <w:rPr>
          <w:rFonts w:ascii="Times New Roman" w:eastAsia="Times New Roman" w:hAnsi="Times New Roman" w:cs="Times New Roman"/>
          <w:color w:val="000000"/>
          <w:sz w:val="24"/>
          <w:szCs w:val="24"/>
          <w:lang w:eastAsia="en-GB"/>
        </w:rPr>
        <w:t>     </w:t>
      </w:r>
    </w:p>
    <w:p w:rsidR="008433F7" w:rsidRPr="008433F7" w:rsidRDefault="008433F7" w:rsidP="005411FD">
      <w:pPr>
        <w:spacing w:after="0" w:line="480" w:lineRule="auto"/>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 xml:space="preserve">      </w:t>
      </w:r>
      <w:proofErr w:type="gramStart"/>
      <w:r w:rsidRPr="005411FD">
        <w:rPr>
          <w:rFonts w:ascii="Times New Roman" w:eastAsia="Times New Roman" w:hAnsi="Times New Roman" w:cs="Times New Roman"/>
          <w:color w:val="000000"/>
          <w:sz w:val="24"/>
          <w:szCs w:val="24"/>
          <w:lang w:eastAsia="en-GB"/>
        </w:rPr>
        <w:t>Aorta, Kidney, Myometrium</w:t>
      </w:r>
      <w:r w:rsidRPr="008433F7">
        <w:rPr>
          <w:rFonts w:ascii="Times New Roman" w:eastAsia="Times New Roman" w:hAnsi="Times New Roman" w:cs="Times New Roman"/>
          <w:color w:val="000000"/>
          <w:sz w:val="24"/>
          <w:szCs w:val="24"/>
          <w:lang w:eastAsia="en-GB"/>
        </w:rPr>
        <w:t>.</w:t>
      </w:r>
      <w:proofErr w:type="gramEnd"/>
    </w:p>
    <w:p w:rsidR="008433F7" w:rsidRPr="005411FD" w:rsidRDefault="008433F7" w:rsidP="005411FD">
      <w:pPr>
        <w:pStyle w:val="ListParagraph"/>
        <w:shd w:val="clear" w:color="auto" w:fill="FFFFFF"/>
        <w:spacing w:after="225" w:line="480" w:lineRule="auto"/>
        <w:outlineLvl w:val="0"/>
        <w:rPr>
          <w:rFonts w:ascii="Times New Roman" w:eastAsia="Times New Roman" w:hAnsi="Times New Roman" w:cs="Times New Roman"/>
          <w:color w:val="3E424D"/>
          <w:kern w:val="36"/>
          <w:sz w:val="24"/>
          <w:szCs w:val="24"/>
          <w:lang w:eastAsia="en-GB"/>
        </w:rPr>
      </w:pPr>
      <w:r w:rsidRPr="005411FD">
        <w:rPr>
          <w:rFonts w:ascii="Times New Roman" w:eastAsia="Times New Roman" w:hAnsi="Times New Roman" w:cs="Times New Roman"/>
          <w:color w:val="3E424D"/>
          <w:kern w:val="36"/>
          <w:sz w:val="24"/>
          <w:szCs w:val="24"/>
          <w:lang w:eastAsia="en-GB"/>
        </w:rPr>
        <w:lastRenderedPageBreak/>
        <w:t xml:space="preserve">G.    </w:t>
      </w:r>
      <w:proofErr w:type="spellStart"/>
      <w:r w:rsidRPr="005411FD">
        <w:rPr>
          <w:rFonts w:ascii="Times New Roman" w:eastAsia="Times New Roman" w:hAnsi="Times New Roman" w:cs="Times New Roman"/>
          <w:color w:val="3E424D"/>
          <w:kern w:val="36"/>
          <w:sz w:val="24"/>
          <w:szCs w:val="24"/>
          <w:lang w:eastAsia="en-GB"/>
        </w:rPr>
        <w:t>Weigert</w:t>
      </w:r>
      <w:proofErr w:type="spellEnd"/>
      <w:r w:rsidRPr="005411FD">
        <w:rPr>
          <w:rFonts w:ascii="Times New Roman" w:eastAsia="Times New Roman" w:hAnsi="Times New Roman" w:cs="Times New Roman"/>
          <w:color w:val="3E424D"/>
          <w:kern w:val="36"/>
          <w:sz w:val="24"/>
          <w:szCs w:val="24"/>
          <w:lang w:eastAsia="en-GB"/>
        </w:rPr>
        <w:t xml:space="preserve">-Van </w:t>
      </w:r>
      <w:proofErr w:type="spellStart"/>
      <w:r w:rsidRPr="005411FD">
        <w:rPr>
          <w:rFonts w:ascii="Times New Roman" w:eastAsia="Times New Roman" w:hAnsi="Times New Roman" w:cs="Times New Roman"/>
          <w:color w:val="3E424D"/>
          <w:kern w:val="36"/>
          <w:sz w:val="24"/>
          <w:szCs w:val="24"/>
          <w:lang w:eastAsia="en-GB"/>
        </w:rPr>
        <w:t>Gieson</w:t>
      </w:r>
      <w:proofErr w:type="spellEnd"/>
    </w:p>
    <w:p w:rsidR="008433F7" w:rsidRPr="008433F7" w:rsidRDefault="008433F7" w:rsidP="005411FD">
      <w:pPr>
        <w:spacing w:after="0" w:line="480" w:lineRule="auto"/>
        <w:rPr>
          <w:rFonts w:ascii="Times New Roman" w:eastAsia="Times New Roman" w:hAnsi="Times New Roman" w:cs="Times New Roman"/>
          <w:color w:val="000000"/>
          <w:spacing w:val="-3"/>
          <w:sz w:val="24"/>
          <w:szCs w:val="24"/>
          <w:lang w:eastAsia="en-GB"/>
        </w:rPr>
      </w:pPr>
      <w:r w:rsidRPr="008433F7">
        <w:rPr>
          <w:rFonts w:ascii="Times New Roman" w:eastAsia="Times New Roman" w:hAnsi="Times New Roman" w:cs="Times New Roman"/>
          <w:color w:val="000000"/>
          <w:spacing w:val="-3"/>
          <w:sz w:val="24"/>
          <w:szCs w:val="24"/>
          <w:lang w:eastAsia="en-GB"/>
        </w:rPr>
        <w:t xml:space="preserve">Van </w:t>
      </w:r>
      <w:proofErr w:type="spellStart"/>
      <w:r w:rsidRPr="008433F7">
        <w:rPr>
          <w:rFonts w:ascii="Times New Roman" w:eastAsia="Times New Roman" w:hAnsi="Times New Roman" w:cs="Times New Roman"/>
          <w:color w:val="000000"/>
          <w:spacing w:val="-3"/>
          <w:sz w:val="24"/>
          <w:szCs w:val="24"/>
          <w:lang w:eastAsia="en-GB"/>
        </w:rPr>
        <w:t>Gieson</w:t>
      </w:r>
      <w:proofErr w:type="spellEnd"/>
      <w:r w:rsidRPr="008433F7">
        <w:rPr>
          <w:rFonts w:ascii="Times New Roman" w:eastAsia="Times New Roman" w:hAnsi="Times New Roman" w:cs="Times New Roman"/>
          <w:color w:val="000000"/>
          <w:spacing w:val="-3"/>
          <w:sz w:val="24"/>
          <w:szCs w:val="24"/>
          <w:lang w:eastAsia="en-GB"/>
        </w:rPr>
        <w:t xml:space="preserve"> is used to differentiate between collagen and smooth muscle in tumours and to demonstrate the increase of collagen in diseases.</w:t>
      </w:r>
    </w:p>
    <w:p w:rsidR="008433F7" w:rsidRPr="008433F7" w:rsidRDefault="008433F7" w:rsidP="005411FD">
      <w:pPr>
        <w:spacing w:after="0" w:line="480" w:lineRule="auto"/>
        <w:ind w:left="357" w:hanging="357"/>
        <w:rPr>
          <w:rFonts w:ascii="Times New Roman" w:eastAsia="Times New Roman" w:hAnsi="Times New Roman" w:cs="Times New Roman"/>
          <w:color w:val="000000"/>
          <w:spacing w:val="-3"/>
          <w:sz w:val="24"/>
          <w:szCs w:val="24"/>
          <w:lang w:eastAsia="en-GB"/>
        </w:rPr>
      </w:pPr>
      <w:r w:rsidRPr="008433F7">
        <w:rPr>
          <w:rFonts w:ascii="Times New Roman" w:eastAsia="Times New Roman" w:hAnsi="Times New Roman" w:cs="Times New Roman"/>
          <w:color w:val="000000"/>
          <w:spacing w:val="-3"/>
          <w:sz w:val="24"/>
          <w:szCs w:val="24"/>
          <w:lang w:eastAsia="en-GB"/>
        </w:rPr>
        <w:t> </w:t>
      </w:r>
    </w:p>
    <w:p w:rsidR="008433F7" w:rsidRPr="008433F7" w:rsidRDefault="008433F7" w:rsidP="005411FD">
      <w:pPr>
        <w:spacing w:after="0" w:line="480" w:lineRule="auto"/>
        <w:rPr>
          <w:rFonts w:ascii="Times New Roman" w:eastAsia="Times New Roman" w:hAnsi="Times New Roman" w:cs="Times New Roman"/>
          <w:color w:val="000000"/>
          <w:spacing w:val="-3"/>
          <w:sz w:val="24"/>
          <w:szCs w:val="24"/>
          <w:lang w:eastAsia="en-GB"/>
        </w:rPr>
      </w:pPr>
      <w:r w:rsidRPr="008433F7">
        <w:rPr>
          <w:rFonts w:ascii="Times New Roman" w:eastAsia="Times New Roman" w:hAnsi="Times New Roman" w:cs="Times New Roman"/>
          <w:color w:val="000000"/>
          <w:spacing w:val="-3"/>
          <w:sz w:val="24"/>
          <w:szCs w:val="24"/>
          <w:lang w:eastAsia="en-GB"/>
        </w:rPr>
        <w:t xml:space="preserve">When using combined solutions of picric acid and acid </w:t>
      </w:r>
      <w:proofErr w:type="spellStart"/>
      <w:r w:rsidRPr="008433F7">
        <w:rPr>
          <w:rFonts w:ascii="Times New Roman" w:eastAsia="Times New Roman" w:hAnsi="Times New Roman" w:cs="Times New Roman"/>
          <w:color w:val="000000"/>
          <w:spacing w:val="-3"/>
          <w:sz w:val="24"/>
          <w:szCs w:val="24"/>
          <w:lang w:eastAsia="en-GB"/>
        </w:rPr>
        <w:t>fuchsin</w:t>
      </w:r>
      <w:proofErr w:type="spellEnd"/>
      <w:r w:rsidRPr="008433F7">
        <w:rPr>
          <w:rFonts w:ascii="Times New Roman" w:eastAsia="Times New Roman" w:hAnsi="Times New Roman" w:cs="Times New Roman"/>
          <w:color w:val="000000"/>
          <w:spacing w:val="-3"/>
          <w:sz w:val="24"/>
          <w:szCs w:val="24"/>
          <w:lang w:eastAsia="en-GB"/>
        </w:rPr>
        <w:t xml:space="preserve">, the small molecules of picric acid penetrate all of the tissues rapidly, but are only firmly retained in the close textured, red blood cells and muscle. The larger molecules of </w:t>
      </w:r>
      <w:proofErr w:type="spellStart"/>
      <w:r w:rsidRPr="008433F7">
        <w:rPr>
          <w:rFonts w:ascii="Times New Roman" w:eastAsia="Times New Roman" w:hAnsi="Times New Roman" w:cs="Times New Roman"/>
          <w:color w:val="000000"/>
          <w:spacing w:val="-3"/>
          <w:sz w:val="24"/>
          <w:szCs w:val="24"/>
          <w:lang w:eastAsia="en-GB"/>
        </w:rPr>
        <w:t>ponceau</w:t>
      </w:r>
      <w:proofErr w:type="spellEnd"/>
      <w:r w:rsidRPr="008433F7">
        <w:rPr>
          <w:rFonts w:ascii="Times New Roman" w:eastAsia="Times New Roman" w:hAnsi="Times New Roman" w:cs="Times New Roman"/>
          <w:color w:val="000000"/>
          <w:spacing w:val="-3"/>
          <w:sz w:val="24"/>
          <w:szCs w:val="24"/>
          <w:lang w:eastAsia="en-GB"/>
        </w:rPr>
        <w:t xml:space="preserve"> S displaces picric acid molecules from collagen fibres, which have larger pores, and allow the larger molecules to enter.</w:t>
      </w:r>
    </w:p>
    <w:p w:rsidR="008433F7" w:rsidRPr="008433F7" w:rsidRDefault="008433F7" w:rsidP="005411FD">
      <w:pPr>
        <w:spacing w:after="0" w:line="480" w:lineRule="auto"/>
        <w:rPr>
          <w:rFonts w:ascii="Times New Roman" w:eastAsia="Times New Roman" w:hAnsi="Times New Roman" w:cs="Times New Roman"/>
          <w:color w:val="000000"/>
          <w:spacing w:val="-3"/>
          <w:sz w:val="24"/>
          <w:szCs w:val="24"/>
          <w:lang w:eastAsia="en-GB"/>
        </w:rPr>
      </w:pPr>
      <w:r w:rsidRPr="008433F7">
        <w:rPr>
          <w:rFonts w:ascii="Times New Roman" w:eastAsia="Times New Roman" w:hAnsi="Times New Roman" w:cs="Times New Roman"/>
          <w:color w:val="000000"/>
          <w:spacing w:val="-3"/>
          <w:sz w:val="24"/>
          <w:szCs w:val="24"/>
          <w:lang w:eastAsia="en-GB"/>
        </w:rPr>
        <w:t> </w:t>
      </w:r>
    </w:p>
    <w:p w:rsidR="008433F7" w:rsidRPr="008433F7" w:rsidRDefault="008433F7" w:rsidP="005411FD">
      <w:pPr>
        <w:spacing w:after="0" w:line="480" w:lineRule="auto"/>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b/>
          <w:bCs/>
          <w:color w:val="000000"/>
          <w:sz w:val="24"/>
          <w:szCs w:val="24"/>
          <w:lang w:eastAsia="en-GB"/>
        </w:rPr>
        <w:t>Method</w:t>
      </w:r>
    </w:p>
    <w:p w:rsidR="008433F7" w:rsidRPr="008433F7" w:rsidRDefault="008433F7" w:rsidP="005411FD">
      <w:pPr>
        <w:spacing w:after="0" w:line="480" w:lineRule="auto"/>
        <w:rPr>
          <w:rFonts w:ascii="Times New Roman" w:eastAsia="Times New Roman" w:hAnsi="Times New Roman" w:cs="Times New Roman"/>
          <w:color w:val="000000"/>
          <w:sz w:val="24"/>
          <w:szCs w:val="24"/>
          <w:lang w:eastAsia="en-GB"/>
        </w:rPr>
      </w:pPr>
      <w:r w:rsidRPr="008433F7">
        <w:rPr>
          <w:rFonts w:ascii="Times New Roman" w:eastAsia="Times New Roman" w:hAnsi="Times New Roman" w:cs="Times New Roman"/>
          <w:color w:val="000000"/>
          <w:sz w:val="24"/>
          <w:szCs w:val="24"/>
          <w:lang w:eastAsia="en-GB"/>
        </w:rPr>
        <w:t> </w:t>
      </w:r>
    </w:p>
    <w:p w:rsidR="008433F7" w:rsidRPr="008433F7" w:rsidRDefault="008433F7" w:rsidP="005411FD">
      <w:pPr>
        <w:spacing w:after="0" w:line="480" w:lineRule="auto"/>
        <w:ind w:left="255" w:hanging="255"/>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1     Bring sections to distilled water.</w:t>
      </w:r>
    </w:p>
    <w:p w:rsidR="008433F7" w:rsidRPr="008433F7" w:rsidRDefault="008433F7" w:rsidP="005411FD">
      <w:pPr>
        <w:spacing w:after="0" w:line="480" w:lineRule="auto"/>
        <w:ind w:left="255" w:hanging="255"/>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pacing w:val="-3"/>
          <w:sz w:val="24"/>
          <w:szCs w:val="24"/>
          <w:lang w:val="en-AU" w:eastAsia="en-GB"/>
        </w:rPr>
        <w:t>2     Stain nuclei with Celestin Blue 5 mins</w:t>
      </w:r>
    </w:p>
    <w:p w:rsidR="008433F7" w:rsidRPr="008433F7" w:rsidRDefault="008433F7" w:rsidP="005411FD">
      <w:pPr>
        <w:spacing w:after="0" w:line="480" w:lineRule="auto"/>
        <w:ind w:left="255" w:hanging="255"/>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pacing w:val="-3"/>
          <w:sz w:val="24"/>
          <w:szCs w:val="24"/>
          <w:lang w:val="en-AU" w:eastAsia="en-GB"/>
        </w:rPr>
        <w:t>3     Rinse in distilled water</w:t>
      </w:r>
    </w:p>
    <w:p w:rsidR="008433F7" w:rsidRPr="008433F7" w:rsidRDefault="008433F7" w:rsidP="005411FD">
      <w:pPr>
        <w:spacing w:after="0" w:line="480" w:lineRule="auto"/>
        <w:ind w:left="255" w:hanging="255"/>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pacing w:val="-3"/>
          <w:sz w:val="24"/>
          <w:szCs w:val="24"/>
          <w:lang w:val="en-AU" w:eastAsia="en-GB"/>
        </w:rPr>
        <w:t>4     Stain in haematoxylin 5 mins</w:t>
      </w:r>
    </w:p>
    <w:p w:rsidR="008433F7" w:rsidRPr="008433F7" w:rsidRDefault="008433F7" w:rsidP="005411FD">
      <w:pPr>
        <w:spacing w:after="0" w:line="480" w:lineRule="auto"/>
        <w:ind w:left="255" w:hanging="255"/>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pacing w:val="-3"/>
          <w:sz w:val="24"/>
          <w:szCs w:val="24"/>
          <w:lang w:val="en-AU" w:eastAsia="en-GB"/>
        </w:rPr>
        <w:t>5     Wash well in running tap water 5 mins</w:t>
      </w:r>
    </w:p>
    <w:p w:rsidR="008433F7" w:rsidRPr="008433F7" w:rsidRDefault="008433F7" w:rsidP="005411FD">
      <w:pPr>
        <w:spacing w:after="0" w:line="480" w:lineRule="auto"/>
        <w:ind w:left="255" w:hanging="255"/>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6     </w:t>
      </w:r>
      <w:r w:rsidRPr="008433F7">
        <w:rPr>
          <w:rFonts w:ascii="Times New Roman" w:eastAsia="Times New Roman" w:hAnsi="Times New Roman" w:cs="Times New Roman"/>
          <w:color w:val="000000"/>
          <w:sz w:val="24"/>
          <w:szCs w:val="24"/>
          <w:lang w:eastAsia="en-GB"/>
        </w:rPr>
        <w:t xml:space="preserve">Flood with Curtis stain 5 </w:t>
      </w:r>
      <w:proofErr w:type="spellStart"/>
      <w:r w:rsidRPr="008433F7">
        <w:rPr>
          <w:rFonts w:ascii="Times New Roman" w:eastAsia="Times New Roman" w:hAnsi="Times New Roman" w:cs="Times New Roman"/>
          <w:color w:val="000000"/>
          <w:sz w:val="24"/>
          <w:szCs w:val="24"/>
          <w:lang w:eastAsia="en-GB"/>
        </w:rPr>
        <w:t>mins</w:t>
      </w:r>
      <w:proofErr w:type="spellEnd"/>
    </w:p>
    <w:p w:rsidR="008433F7" w:rsidRPr="008433F7" w:rsidRDefault="008433F7" w:rsidP="005411FD">
      <w:pPr>
        <w:spacing w:after="0" w:line="480" w:lineRule="auto"/>
        <w:ind w:left="255" w:hanging="255"/>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7     Blot.</w:t>
      </w:r>
    </w:p>
    <w:p w:rsidR="008433F7" w:rsidRPr="008433F7" w:rsidRDefault="008433F7" w:rsidP="005411FD">
      <w:pPr>
        <w:spacing w:after="0" w:line="480" w:lineRule="auto"/>
        <w:ind w:left="255" w:hanging="255"/>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color w:val="000000"/>
          <w:sz w:val="24"/>
          <w:szCs w:val="24"/>
          <w:lang w:eastAsia="en-GB"/>
        </w:rPr>
        <w:t>8     Dehydrate rapidly in alcohols, clear and mount.</w:t>
      </w:r>
    </w:p>
    <w:p w:rsidR="008433F7" w:rsidRPr="008433F7" w:rsidRDefault="008433F7" w:rsidP="005411FD">
      <w:pPr>
        <w:spacing w:after="0" w:line="480" w:lineRule="auto"/>
        <w:ind w:left="360" w:hanging="360"/>
        <w:rPr>
          <w:rFonts w:ascii="Times New Roman" w:eastAsia="Times New Roman" w:hAnsi="Times New Roman" w:cs="Times New Roman"/>
          <w:color w:val="000000"/>
          <w:sz w:val="24"/>
          <w:szCs w:val="24"/>
          <w:lang w:eastAsia="en-GB"/>
        </w:rPr>
      </w:pPr>
      <w:r w:rsidRPr="008433F7">
        <w:rPr>
          <w:rFonts w:ascii="Times New Roman" w:eastAsia="Times New Roman" w:hAnsi="Times New Roman" w:cs="Times New Roman"/>
          <w:color w:val="000000"/>
          <w:sz w:val="24"/>
          <w:szCs w:val="24"/>
          <w:lang w:eastAsia="en-GB"/>
        </w:rPr>
        <w:t> </w:t>
      </w:r>
    </w:p>
    <w:p w:rsidR="008433F7" w:rsidRPr="008433F7" w:rsidRDefault="008433F7" w:rsidP="005411FD">
      <w:pPr>
        <w:spacing w:after="0" w:line="480" w:lineRule="auto"/>
        <w:rPr>
          <w:rFonts w:ascii="Times New Roman" w:eastAsia="Times New Roman" w:hAnsi="Times New Roman" w:cs="Times New Roman"/>
          <w:color w:val="000000"/>
          <w:sz w:val="24"/>
          <w:szCs w:val="24"/>
          <w:lang w:eastAsia="en-GB"/>
        </w:rPr>
      </w:pPr>
      <w:r w:rsidRPr="005411FD">
        <w:rPr>
          <w:rFonts w:ascii="Times New Roman" w:eastAsia="Times New Roman" w:hAnsi="Times New Roman" w:cs="Times New Roman"/>
          <w:b/>
          <w:bCs/>
          <w:color w:val="000000"/>
          <w:sz w:val="24"/>
          <w:szCs w:val="24"/>
          <w:lang w:eastAsia="en-GB"/>
        </w:rPr>
        <w:t>Results</w:t>
      </w:r>
    </w:p>
    <w:p w:rsidR="008433F7" w:rsidRPr="008433F7" w:rsidRDefault="008433F7" w:rsidP="005411FD">
      <w:pPr>
        <w:spacing w:after="0" w:line="480" w:lineRule="auto"/>
        <w:rPr>
          <w:rFonts w:ascii="Times New Roman" w:eastAsia="Times New Roman" w:hAnsi="Times New Roman" w:cs="Times New Roman"/>
          <w:color w:val="000000"/>
          <w:sz w:val="24"/>
          <w:szCs w:val="24"/>
          <w:lang w:eastAsia="en-GB"/>
        </w:rPr>
      </w:pPr>
      <w:r w:rsidRPr="008433F7">
        <w:rPr>
          <w:rFonts w:ascii="Times New Roman" w:eastAsia="Times New Roman" w:hAnsi="Times New Roman" w:cs="Times New Roman"/>
          <w:color w:val="000000"/>
          <w:sz w:val="24"/>
          <w:szCs w:val="24"/>
          <w:lang w:eastAsia="en-GB"/>
        </w:rPr>
        <w:t> </w:t>
      </w:r>
    </w:p>
    <w:p w:rsidR="008433F7" w:rsidRPr="008433F7" w:rsidRDefault="008433F7" w:rsidP="005411FD">
      <w:pPr>
        <w:spacing w:after="0" w:line="480" w:lineRule="auto"/>
        <w:ind w:left="714" w:hanging="357"/>
        <w:jc w:val="both"/>
        <w:rPr>
          <w:rFonts w:ascii="Times New Roman" w:eastAsia="Times New Roman" w:hAnsi="Times New Roman" w:cs="Times New Roman"/>
          <w:color w:val="000000"/>
          <w:sz w:val="24"/>
          <w:szCs w:val="24"/>
          <w:lang w:eastAsia="en-GB"/>
        </w:rPr>
      </w:pPr>
      <w:r w:rsidRPr="008433F7">
        <w:rPr>
          <w:rFonts w:ascii="Times New Roman" w:eastAsia="Times New Roman" w:hAnsi="Times New Roman" w:cs="Times New Roman"/>
          <w:color w:val="000000"/>
          <w:sz w:val="24"/>
          <w:szCs w:val="24"/>
          <w:lang w:eastAsia="en-GB"/>
        </w:rPr>
        <w:t>Nuclei ....................................................Blue</w:t>
      </w:r>
    </w:p>
    <w:p w:rsidR="008433F7" w:rsidRPr="008433F7" w:rsidRDefault="008433F7" w:rsidP="005411FD">
      <w:pPr>
        <w:spacing w:after="0" w:line="480" w:lineRule="auto"/>
        <w:ind w:left="714" w:hanging="357"/>
        <w:jc w:val="both"/>
        <w:rPr>
          <w:rFonts w:ascii="Times New Roman" w:eastAsia="Times New Roman" w:hAnsi="Times New Roman" w:cs="Times New Roman"/>
          <w:color w:val="000000"/>
          <w:sz w:val="24"/>
          <w:szCs w:val="24"/>
          <w:lang w:eastAsia="en-GB"/>
        </w:rPr>
      </w:pPr>
      <w:r w:rsidRPr="008433F7">
        <w:rPr>
          <w:rFonts w:ascii="Times New Roman" w:eastAsia="Times New Roman" w:hAnsi="Times New Roman" w:cs="Times New Roman"/>
          <w:color w:val="000000"/>
          <w:sz w:val="24"/>
          <w:szCs w:val="24"/>
          <w:lang w:eastAsia="en-GB"/>
        </w:rPr>
        <w:t>Collagen .................................................Bright red</w:t>
      </w:r>
    </w:p>
    <w:p w:rsidR="008433F7" w:rsidRPr="008433F7" w:rsidRDefault="008433F7" w:rsidP="005411FD">
      <w:pPr>
        <w:spacing w:after="0" w:line="480" w:lineRule="auto"/>
        <w:ind w:left="714" w:hanging="357"/>
        <w:jc w:val="both"/>
        <w:rPr>
          <w:rFonts w:ascii="Times New Roman" w:eastAsia="Times New Roman" w:hAnsi="Times New Roman" w:cs="Times New Roman"/>
          <w:color w:val="000000"/>
          <w:sz w:val="24"/>
          <w:szCs w:val="24"/>
          <w:lang w:eastAsia="en-GB"/>
        </w:rPr>
      </w:pPr>
      <w:r w:rsidRPr="008433F7">
        <w:rPr>
          <w:rFonts w:ascii="Times New Roman" w:eastAsia="Times New Roman" w:hAnsi="Times New Roman" w:cs="Times New Roman"/>
          <w:color w:val="000000"/>
          <w:sz w:val="24"/>
          <w:szCs w:val="24"/>
          <w:lang w:eastAsia="en-GB"/>
        </w:rPr>
        <w:t>Cytoplasm, muscle, fibrin and red blood cells ......Yellow</w:t>
      </w:r>
    </w:p>
    <w:p w:rsidR="008433F7" w:rsidRPr="008433F7" w:rsidRDefault="008433F7" w:rsidP="005411FD">
      <w:pPr>
        <w:spacing w:after="0" w:line="480" w:lineRule="auto"/>
        <w:rPr>
          <w:rFonts w:ascii="Times New Roman" w:eastAsia="Times New Roman" w:hAnsi="Times New Roman" w:cs="Times New Roman"/>
          <w:color w:val="000000"/>
          <w:sz w:val="24"/>
          <w:szCs w:val="24"/>
          <w:lang w:eastAsia="en-GB"/>
        </w:rPr>
      </w:pPr>
      <w:r w:rsidRPr="008433F7">
        <w:rPr>
          <w:rFonts w:ascii="Times New Roman" w:eastAsia="Times New Roman" w:hAnsi="Times New Roman" w:cs="Times New Roman"/>
          <w:color w:val="000000"/>
          <w:sz w:val="24"/>
          <w:szCs w:val="24"/>
          <w:lang w:eastAsia="en-GB"/>
        </w:rPr>
        <w:lastRenderedPageBreak/>
        <w:t> </w:t>
      </w:r>
    </w:p>
    <w:p w:rsidR="008433F7" w:rsidRPr="005411FD" w:rsidRDefault="008433F7" w:rsidP="005411FD">
      <w:pPr>
        <w:pStyle w:val="ListParagraph"/>
        <w:shd w:val="clear" w:color="auto" w:fill="FFFFFF"/>
        <w:spacing w:after="225" w:line="480" w:lineRule="auto"/>
        <w:outlineLvl w:val="0"/>
        <w:rPr>
          <w:rFonts w:ascii="Times New Roman" w:eastAsia="Times New Roman" w:hAnsi="Times New Roman" w:cs="Times New Roman"/>
          <w:color w:val="3E424D"/>
          <w:kern w:val="36"/>
          <w:sz w:val="24"/>
          <w:szCs w:val="24"/>
          <w:lang w:eastAsia="en-GB"/>
        </w:rPr>
      </w:pPr>
    </w:p>
    <w:p w:rsidR="008433F7" w:rsidRPr="005411FD" w:rsidRDefault="008433F7" w:rsidP="005411FD">
      <w:pPr>
        <w:pStyle w:val="NormalWeb"/>
        <w:shd w:val="clear" w:color="auto" w:fill="FFFFFF"/>
        <w:spacing w:before="120" w:beforeAutospacing="0" w:after="120" w:afterAutospacing="0" w:line="480" w:lineRule="auto"/>
        <w:ind w:left="720"/>
      </w:pPr>
    </w:p>
    <w:p w:rsidR="00206B1F" w:rsidRPr="005411FD" w:rsidRDefault="00206B1F" w:rsidP="005411FD">
      <w:pPr>
        <w:spacing w:line="480" w:lineRule="auto"/>
        <w:rPr>
          <w:rFonts w:ascii="Times New Roman" w:hAnsi="Times New Roman" w:cs="Times New Roman"/>
          <w:sz w:val="24"/>
          <w:szCs w:val="24"/>
        </w:rPr>
      </w:pPr>
    </w:p>
    <w:sectPr w:rsidR="00206B1F" w:rsidRPr="00541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0FAB"/>
    <w:multiLevelType w:val="hybridMultilevel"/>
    <w:tmpl w:val="71BA70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D849E9"/>
    <w:multiLevelType w:val="hybridMultilevel"/>
    <w:tmpl w:val="97D09C5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A87D58"/>
    <w:multiLevelType w:val="multilevel"/>
    <w:tmpl w:val="D7F2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B0D8B"/>
    <w:multiLevelType w:val="hybridMultilevel"/>
    <w:tmpl w:val="8452DCD4"/>
    <w:lvl w:ilvl="0" w:tplc="35D21788">
      <w:start w:val="1"/>
      <w:numFmt w:val="bullet"/>
      <w:lvlText w:val="•"/>
      <w:lvlJc w:val="left"/>
      <w:pPr>
        <w:tabs>
          <w:tab w:val="num" w:pos="720"/>
        </w:tabs>
        <w:ind w:left="720" w:hanging="360"/>
      </w:pPr>
      <w:rPr>
        <w:rFonts w:ascii="Arial" w:hAnsi="Arial" w:hint="default"/>
      </w:rPr>
    </w:lvl>
    <w:lvl w:ilvl="1" w:tplc="382A1D04" w:tentative="1">
      <w:start w:val="1"/>
      <w:numFmt w:val="bullet"/>
      <w:lvlText w:val="•"/>
      <w:lvlJc w:val="left"/>
      <w:pPr>
        <w:tabs>
          <w:tab w:val="num" w:pos="1440"/>
        </w:tabs>
        <w:ind w:left="1440" w:hanging="360"/>
      </w:pPr>
      <w:rPr>
        <w:rFonts w:ascii="Arial" w:hAnsi="Arial" w:hint="default"/>
      </w:rPr>
    </w:lvl>
    <w:lvl w:ilvl="2" w:tplc="91724270" w:tentative="1">
      <w:start w:val="1"/>
      <w:numFmt w:val="bullet"/>
      <w:lvlText w:val="•"/>
      <w:lvlJc w:val="left"/>
      <w:pPr>
        <w:tabs>
          <w:tab w:val="num" w:pos="2160"/>
        </w:tabs>
        <w:ind w:left="2160" w:hanging="360"/>
      </w:pPr>
      <w:rPr>
        <w:rFonts w:ascii="Arial" w:hAnsi="Arial" w:hint="default"/>
      </w:rPr>
    </w:lvl>
    <w:lvl w:ilvl="3" w:tplc="28E41BCC" w:tentative="1">
      <w:start w:val="1"/>
      <w:numFmt w:val="bullet"/>
      <w:lvlText w:val="•"/>
      <w:lvlJc w:val="left"/>
      <w:pPr>
        <w:tabs>
          <w:tab w:val="num" w:pos="2880"/>
        </w:tabs>
        <w:ind w:left="2880" w:hanging="360"/>
      </w:pPr>
      <w:rPr>
        <w:rFonts w:ascii="Arial" w:hAnsi="Arial" w:hint="default"/>
      </w:rPr>
    </w:lvl>
    <w:lvl w:ilvl="4" w:tplc="C856FEE2" w:tentative="1">
      <w:start w:val="1"/>
      <w:numFmt w:val="bullet"/>
      <w:lvlText w:val="•"/>
      <w:lvlJc w:val="left"/>
      <w:pPr>
        <w:tabs>
          <w:tab w:val="num" w:pos="3600"/>
        </w:tabs>
        <w:ind w:left="3600" w:hanging="360"/>
      </w:pPr>
      <w:rPr>
        <w:rFonts w:ascii="Arial" w:hAnsi="Arial" w:hint="default"/>
      </w:rPr>
    </w:lvl>
    <w:lvl w:ilvl="5" w:tplc="AA5C1954" w:tentative="1">
      <w:start w:val="1"/>
      <w:numFmt w:val="bullet"/>
      <w:lvlText w:val="•"/>
      <w:lvlJc w:val="left"/>
      <w:pPr>
        <w:tabs>
          <w:tab w:val="num" w:pos="4320"/>
        </w:tabs>
        <w:ind w:left="4320" w:hanging="360"/>
      </w:pPr>
      <w:rPr>
        <w:rFonts w:ascii="Arial" w:hAnsi="Arial" w:hint="default"/>
      </w:rPr>
    </w:lvl>
    <w:lvl w:ilvl="6" w:tplc="0BE82F18" w:tentative="1">
      <w:start w:val="1"/>
      <w:numFmt w:val="bullet"/>
      <w:lvlText w:val="•"/>
      <w:lvlJc w:val="left"/>
      <w:pPr>
        <w:tabs>
          <w:tab w:val="num" w:pos="5040"/>
        </w:tabs>
        <w:ind w:left="5040" w:hanging="360"/>
      </w:pPr>
      <w:rPr>
        <w:rFonts w:ascii="Arial" w:hAnsi="Arial" w:hint="default"/>
      </w:rPr>
    </w:lvl>
    <w:lvl w:ilvl="7" w:tplc="18D285AC" w:tentative="1">
      <w:start w:val="1"/>
      <w:numFmt w:val="bullet"/>
      <w:lvlText w:val="•"/>
      <w:lvlJc w:val="left"/>
      <w:pPr>
        <w:tabs>
          <w:tab w:val="num" w:pos="5760"/>
        </w:tabs>
        <w:ind w:left="5760" w:hanging="360"/>
      </w:pPr>
      <w:rPr>
        <w:rFonts w:ascii="Arial" w:hAnsi="Arial" w:hint="default"/>
      </w:rPr>
    </w:lvl>
    <w:lvl w:ilvl="8" w:tplc="8932E3A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42"/>
    <w:rsid w:val="00030A8D"/>
    <w:rsid w:val="00206B1F"/>
    <w:rsid w:val="00246742"/>
    <w:rsid w:val="005411FD"/>
    <w:rsid w:val="008433F7"/>
    <w:rsid w:val="00BE36E8"/>
    <w:rsid w:val="00C70554"/>
    <w:rsid w:val="00D52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3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6742"/>
    <w:rPr>
      <w:b/>
      <w:bCs/>
    </w:rPr>
  </w:style>
  <w:style w:type="paragraph" w:styleId="NormalWeb">
    <w:name w:val="Normal (Web)"/>
    <w:basedOn w:val="Normal"/>
    <w:uiPriority w:val="99"/>
    <w:semiHidden/>
    <w:unhideWhenUsed/>
    <w:rsid w:val="00206B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6B1F"/>
    <w:pPr>
      <w:ind w:left="720"/>
      <w:contextualSpacing/>
    </w:pPr>
  </w:style>
  <w:style w:type="character" w:styleId="Emphasis">
    <w:name w:val="Emphasis"/>
    <w:basedOn w:val="DefaultParagraphFont"/>
    <w:uiPriority w:val="20"/>
    <w:qFormat/>
    <w:rsid w:val="008433F7"/>
    <w:rPr>
      <w:i/>
      <w:iCs/>
    </w:rPr>
  </w:style>
  <w:style w:type="character" w:customStyle="1" w:styleId="style51">
    <w:name w:val="style51"/>
    <w:basedOn w:val="DefaultParagraphFont"/>
    <w:rsid w:val="008433F7"/>
  </w:style>
  <w:style w:type="character" w:customStyle="1" w:styleId="style50">
    <w:name w:val="style50"/>
    <w:basedOn w:val="DefaultParagraphFont"/>
    <w:rsid w:val="008433F7"/>
  </w:style>
  <w:style w:type="paragraph" w:styleId="BodyTextIndent3">
    <w:name w:val="Body Text Indent 3"/>
    <w:basedOn w:val="Normal"/>
    <w:link w:val="BodyTextIndent3Char"/>
    <w:uiPriority w:val="99"/>
    <w:semiHidden/>
    <w:unhideWhenUsed/>
    <w:rsid w:val="00843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3Char">
    <w:name w:val="Body Text Indent 3 Char"/>
    <w:basedOn w:val="DefaultParagraphFont"/>
    <w:link w:val="BodyTextIndent3"/>
    <w:uiPriority w:val="99"/>
    <w:semiHidden/>
    <w:rsid w:val="008433F7"/>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433F7"/>
    <w:rPr>
      <w:color w:val="0000FF"/>
      <w:u w:val="single"/>
    </w:rPr>
  </w:style>
  <w:style w:type="paragraph" w:customStyle="1" w:styleId="style52">
    <w:name w:val="style52"/>
    <w:basedOn w:val="Normal"/>
    <w:rsid w:val="00843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53">
    <w:name w:val="style53"/>
    <w:basedOn w:val="Normal"/>
    <w:rsid w:val="00843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433F7"/>
    <w:rPr>
      <w:rFonts w:ascii="Times New Roman" w:eastAsia="Times New Roman" w:hAnsi="Times New Roman" w:cs="Times New Roman"/>
      <w:b/>
      <w:bCs/>
      <w:kern w:val="36"/>
      <w:sz w:val="48"/>
      <w:szCs w:val="48"/>
      <w:lang w:eastAsia="en-GB"/>
    </w:rPr>
  </w:style>
  <w:style w:type="paragraph" w:customStyle="1" w:styleId="style48">
    <w:name w:val="style48"/>
    <w:basedOn w:val="Normal"/>
    <w:rsid w:val="00843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1">
    <w:name w:val="style31"/>
    <w:basedOn w:val="Normal"/>
    <w:rsid w:val="00843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6">
    <w:name w:val="style36"/>
    <w:basedOn w:val="DefaultParagraphFont"/>
    <w:rsid w:val="008433F7"/>
  </w:style>
  <w:style w:type="paragraph" w:customStyle="1" w:styleId="style361">
    <w:name w:val="style361"/>
    <w:basedOn w:val="Normal"/>
    <w:rsid w:val="008433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3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6742"/>
    <w:rPr>
      <w:b/>
      <w:bCs/>
    </w:rPr>
  </w:style>
  <w:style w:type="paragraph" w:styleId="NormalWeb">
    <w:name w:val="Normal (Web)"/>
    <w:basedOn w:val="Normal"/>
    <w:uiPriority w:val="99"/>
    <w:semiHidden/>
    <w:unhideWhenUsed/>
    <w:rsid w:val="00206B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6B1F"/>
    <w:pPr>
      <w:ind w:left="720"/>
      <w:contextualSpacing/>
    </w:pPr>
  </w:style>
  <w:style w:type="character" w:styleId="Emphasis">
    <w:name w:val="Emphasis"/>
    <w:basedOn w:val="DefaultParagraphFont"/>
    <w:uiPriority w:val="20"/>
    <w:qFormat/>
    <w:rsid w:val="008433F7"/>
    <w:rPr>
      <w:i/>
      <w:iCs/>
    </w:rPr>
  </w:style>
  <w:style w:type="character" w:customStyle="1" w:styleId="style51">
    <w:name w:val="style51"/>
    <w:basedOn w:val="DefaultParagraphFont"/>
    <w:rsid w:val="008433F7"/>
  </w:style>
  <w:style w:type="character" w:customStyle="1" w:styleId="style50">
    <w:name w:val="style50"/>
    <w:basedOn w:val="DefaultParagraphFont"/>
    <w:rsid w:val="008433F7"/>
  </w:style>
  <w:style w:type="paragraph" w:styleId="BodyTextIndent3">
    <w:name w:val="Body Text Indent 3"/>
    <w:basedOn w:val="Normal"/>
    <w:link w:val="BodyTextIndent3Char"/>
    <w:uiPriority w:val="99"/>
    <w:semiHidden/>
    <w:unhideWhenUsed/>
    <w:rsid w:val="00843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3Char">
    <w:name w:val="Body Text Indent 3 Char"/>
    <w:basedOn w:val="DefaultParagraphFont"/>
    <w:link w:val="BodyTextIndent3"/>
    <w:uiPriority w:val="99"/>
    <w:semiHidden/>
    <w:rsid w:val="008433F7"/>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433F7"/>
    <w:rPr>
      <w:color w:val="0000FF"/>
      <w:u w:val="single"/>
    </w:rPr>
  </w:style>
  <w:style w:type="paragraph" w:customStyle="1" w:styleId="style52">
    <w:name w:val="style52"/>
    <w:basedOn w:val="Normal"/>
    <w:rsid w:val="00843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53">
    <w:name w:val="style53"/>
    <w:basedOn w:val="Normal"/>
    <w:rsid w:val="00843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433F7"/>
    <w:rPr>
      <w:rFonts w:ascii="Times New Roman" w:eastAsia="Times New Roman" w:hAnsi="Times New Roman" w:cs="Times New Roman"/>
      <w:b/>
      <w:bCs/>
      <w:kern w:val="36"/>
      <w:sz w:val="48"/>
      <w:szCs w:val="48"/>
      <w:lang w:eastAsia="en-GB"/>
    </w:rPr>
  </w:style>
  <w:style w:type="paragraph" w:customStyle="1" w:styleId="style48">
    <w:name w:val="style48"/>
    <w:basedOn w:val="Normal"/>
    <w:rsid w:val="00843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1">
    <w:name w:val="style31"/>
    <w:basedOn w:val="Normal"/>
    <w:rsid w:val="00843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6">
    <w:name w:val="style36"/>
    <w:basedOn w:val="DefaultParagraphFont"/>
    <w:rsid w:val="008433F7"/>
  </w:style>
  <w:style w:type="paragraph" w:customStyle="1" w:styleId="style361">
    <w:name w:val="style361"/>
    <w:basedOn w:val="Normal"/>
    <w:rsid w:val="008433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04171">
      <w:bodyDiv w:val="1"/>
      <w:marLeft w:val="0"/>
      <w:marRight w:val="0"/>
      <w:marTop w:val="0"/>
      <w:marBottom w:val="0"/>
      <w:divBdr>
        <w:top w:val="none" w:sz="0" w:space="0" w:color="auto"/>
        <w:left w:val="none" w:sz="0" w:space="0" w:color="auto"/>
        <w:bottom w:val="none" w:sz="0" w:space="0" w:color="auto"/>
        <w:right w:val="none" w:sz="0" w:space="0" w:color="auto"/>
      </w:divBdr>
    </w:div>
    <w:div w:id="1338801750">
      <w:bodyDiv w:val="1"/>
      <w:marLeft w:val="0"/>
      <w:marRight w:val="0"/>
      <w:marTop w:val="0"/>
      <w:marBottom w:val="0"/>
      <w:divBdr>
        <w:top w:val="none" w:sz="0" w:space="0" w:color="auto"/>
        <w:left w:val="none" w:sz="0" w:space="0" w:color="auto"/>
        <w:bottom w:val="none" w:sz="0" w:space="0" w:color="auto"/>
        <w:right w:val="none" w:sz="0" w:space="0" w:color="auto"/>
      </w:divBdr>
    </w:div>
    <w:div w:id="1367022305">
      <w:bodyDiv w:val="1"/>
      <w:marLeft w:val="0"/>
      <w:marRight w:val="0"/>
      <w:marTop w:val="0"/>
      <w:marBottom w:val="0"/>
      <w:divBdr>
        <w:top w:val="none" w:sz="0" w:space="0" w:color="auto"/>
        <w:left w:val="none" w:sz="0" w:space="0" w:color="auto"/>
        <w:bottom w:val="none" w:sz="0" w:space="0" w:color="auto"/>
        <w:right w:val="none" w:sz="0" w:space="0" w:color="auto"/>
      </w:divBdr>
    </w:div>
    <w:div w:id="19904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11</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2020-05-16T06:52:00Z</dcterms:created>
  <dcterms:modified xsi:type="dcterms:W3CDTF">2020-05-16T10:56:00Z</dcterms:modified>
</cp:coreProperties>
</file>