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4FF3E" w14:textId="51038CE8" w:rsidR="00052610" w:rsidRDefault="00052610" w:rsidP="00052610">
      <w:pPr>
        <w:spacing w:line="276" w:lineRule="auto"/>
        <w:ind w:left="360" w:hanging="360"/>
        <w:jc w:val="both"/>
        <w:rPr>
          <w:rFonts w:ascii="Times New Roman" w:hAnsi="Times New Roman" w:cs="Times New Roman"/>
          <w:sz w:val="28"/>
          <w:szCs w:val="28"/>
        </w:rPr>
      </w:pPr>
      <w:r>
        <w:rPr>
          <w:rFonts w:ascii="Times New Roman" w:hAnsi="Times New Roman" w:cs="Times New Roman"/>
          <w:sz w:val="28"/>
          <w:szCs w:val="28"/>
        </w:rPr>
        <w:t>NAME: UDO DAVID ANIEFIOK.</w:t>
      </w:r>
    </w:p>
    <w:p w14:paraId="15BD830F" w14:textId="74150868" w:rsidR="00052610" w:rsidRDefault="00052610" w:rsidP="00052610">
      <w:pPr>
        <w:spacing w:line="276" w:lineRule="auto"/>
        <w:ind w:left="360" w:hanging="360"/>
        <w:jc w:val="both"/>
        <w:rPr>
          <w:rFonts w:ascii="Times New Roman" w:hAnsi="Times New Roman" w:cs="Times New Roman"/>
          <w:sz w:val="28"/>
          <w:szCs w:val="28"/>
        </w:rPr>
      </w:pPr>
      <w:r>
        <w:rPr>
          <w:rFonts w:ascii="Times New Roman" w:hAnsi="Times New Roman" w:cs="Times New Roman"/>
          <w:sz w:val="28"/>
          <w:szCs w:val="28"/>
        </w:rPr>
        <w:t>MATRIC NO: 16/MHS07/035</w:t>
      </w:r>
    </w:p>
    <w:p w14:paraId="65F08660" w14:textId="77777777" w:rsidR="00052610" w:rsidRPr="00052610" w:rsidRDefault="00052610" w:rsidP="00052610">
      <w:pPr>
        <w:spacing w:line="276" w:lineRule="auto"/>
        <w:ind w:left="360" w:hanging="360"/>
        <w:jc w:val="both"/>
        <w:rPr>
          <w:rFonts w:ascii="Times New Roman" w:hAnsi="Times New Roman" w:cs="Times New Roman"/>
          <w:sz w:val="28"/>
          <w:szCs w:val="28"/>
        </w:rPr>
      </w:pPr>
    </w:p>
    <w:p w14:paraId="7BDDE3D3" w14:textId="039F6A4B" w:rsidR="00052610" w:rsidRPr="00052610" w:rsidRDefault="00052610" w:rsidP="00052610">
      <w:pPr>
        <w:pStyle w:val="ListParagraph"/>
        <w:numPr>
          <w:ilvl w:val="0"/>
          <w:numId w:val="2"/>
        </w:numPr>
        <w:spacing w:line="276" w:lineRule="auto"/>
        <w:jc w:val="both"/>
        <w:rPr>
          <w:rFonts w:ascii="Times New Roman" w:hAnsi="Times New Roman" w:cs="Times New Roman"/>
          <w:sz w:val="28"/>
          <w:szCs w:val="28"/>
        </w:rPr>
      </w:pPr>
      <w:r w:rsidRPr="00052610">
        <w:rPr>
          <w:rFonts w:ascii="Times New Roman" w:hAnsi="Times New Roman" w:cs="Times New Roman"/>
          <w:sz w:val="28"/>
          <w:szCs w:val="28"/>
          <w:lang w:val="en-US"/>
        </w:rPr>
        <w:t>Importance of fungi to mankind:</w:t>
      </w:r>
    </w:p>
    <w:p w14:paraId="6CBBB4EE" w14:textId="74CA3C20" w:rsidR="00052610" w:rsidRPr="00052610" w:rsidRDefault="00052610" w:rsidP="00052610">
      <w:pPr>
        <w:spacing w:line="276" w:lineRule="auto"/>
        <w:jc w:val="both"/>
        <w:rPr>
          <w:rFonts w:ascii="Times New Roman" w:hAnsi="Times New Roman" w:cs="Times New Roman"/>
          <w:b/>
          <w:bCs/>
          <w:sz w:val="28"/>
          <w:szCs w:val="28"/>
        </w:rPr>
      </w:pPr>
      <w:r w:rsidRPr="00052610">
        <w:rPr>
          <w:rFonts w:ascii="Times New Roman" w:hAnsi="Times New Roman" w:cs="Times New Roman"/>
          <w:b/>
          <w:bCs/>
          <w:sz w:val="28"/>
          <w:szCs w:val="28"/>
        </w:rPr>
        <w:t>Biological Insecticides</w:t>
      </w:r>
      <w:r w:rsidRPr="00052610">
        <w:rPr>
          <w:rFonts w:ascii="Times New Roman" w:hAnsi="Times New Roman" w:cs="Times New Roman"/>
          <w:b/>
          <w:bCs/>
          <w:sz w:val="28"/>
          <w:szCs w:val="28"/>
        </w:rPr>
        <w:t>:</w:t>
      </w:r>
    </w:p>
    <w:p w14:paraId="2C6E8F6C" w14:textId="0D7187F2" w:rsidR="00052610" w:rsidRDefault="00052610" w:rsidP="00052610">
      <w:pPr>
        <w:spacing w:line="276" w:lineRule="auto"/>
        <w:jc w:val="both"/>
        <w:rPr>
          <w:rFonts w:ascii="Times New Roman" w:hAnsi="Times New Roman" w:cs="Times New Roman"/>
          <w:sz w:val="28"/>
          <w:szCs w:val="28"/>
        </w:rPr>
      </w:pPr>
      <w:r w:rsidRPr="00052610">
        <w:rPr>
          <w:rFonts w:ascii="Times New Roman" w:hAnsi="Times New Roman" w:cs="Times New Roman"/>
          <w:sz w:val="28"/>
          <w:szCs w:val="28"/>
        </w:rPr>
        <w:t xml:space="preserve">As animal pathogens, fungi help to control the population of damaging pests. These fungi are very specific to the insects they attack; they do not infect animals or plants. Fungi are currently under investigation as potential microbial insecticides, with several already on the market. For example, the fungus </w:t>
      </w:r>
      <w:r w:rsidRPr="00052610">
        <w:rPr>
          <w:rFonts w:ascii="Times New Roman" w:hAnsi="Times New Roman" w:cs="Times New Roman"/>
          <w:i/>
          <w:iCs/>
          <w:sz w:val="28"/>
          <w:szCs w:val="28"/>
        </w:rPr>
        <w:t xml:space="preserve">Beauveria </w:t>
      </w:r>
      <w:proofErr w:type="spellStart"/>
      <w:r w:rsidRPr="00052610">
        <w:rPr>
          <w:rFonts w:ascii="Times New Roman" w:hAnsi="Times New Roman" w:cs="Times New Roman"/>
          <w:i/>
          <w:iCs/>
          <w:sz w:val="28"/>
          <w:szCs w:val="28"/>
        </w:rPr>
        <w:t>bassiana</w:t>
      </w:r>
      <w:proofErr w:type="spellEnd"/>
      <w:r w:rsidRPr="00052610">
        <w:rPr>
          <w:rFonts w:ascii="Times New Roman" w:hAnsi="Times New Roman" w:cs="Times New Roman"/>
          <w:sz w:val="28"/>
          <w:szCs w:val="28"/>
        </w:rPr>
        <w:t xml:space="preserve"> is a pesticide being tested as a possible biological control agent for the recent spread of emerald ash borer.</w:t>
      </w:r>
    </w:p>
    <w:p w14:paraId="0EF8049E" w14:textId="37BE6B3E" w:rsidR="00052610" w:rsidRPr="00052610" w:rsidRDefault="00052610" w:rsidP="00052610">
      <w:pPr>
        <w:spacing w:line="276" w:lineRule="auto"/>
        <w:jc w:val="both"/>
        <w:rPr>
          <w:rFonts w:ascii="Times New Roman" w:hAnsi="Times New Roman" w:cs="Times New Roman"/>
          <w:b/>
          <w:bCs/>
          <w:sz w:val="28"/>
          <w:szCs w:val="28"/>
        </w:rPr>
      </w:pPr>
      <w:r w:rsidRPr="00052610">
        <w:rPr>
          <w:rFonts w:ascii="Times New Roman" w:hAnsi="Times New Roman" w:cs="Times New Roman"/>
          <w:b/>
          <w:bCs/>
          <w:sz w:val="28"/>
          <w:szCs w:val="28"/>
        </w:rPr>
        <w:t>Farming</w:t>
      </w:r>
      <w:r w:rsidRPr="00052610">
        <w:rPr>
          <w:rFonts w:ascii="Times New Roman" w:hAnsi="Times New Roman" w:cs="Times New Roman"/>
          <w:b/>
          <w:bCs/>
          <w:sz w:val="28"/>
          <w:szCs w:val="28"/>
        </w:rPr>
        <w:t>:</w:t>
      </w:r>
    </w:p>
    <w:p w14:paraId="57790D2E" w14:textId="49CE7259" w:rsidR="00052610" w:rsidRDefault="00052610" w:rsidP="00052610">
      <w:pPr>
        <w:spacing w:line="276" w:lineRule="auto"/>
        <w:jc w:val="both"/>
        <w:rPr>
          <w:rFonts w:ascii="Times New Roman" w:hAnsi="Times New Roman" w:cs="Times New Roman"/>
          <w:sz w:val="28"/>
          <w:szCs w:val="28"/>
        </w:rPr>
      </w:pPr>
      <w:r w:rsidRPr="00052610">
        <w:rPr>
          <w:rFonts w:ascii="Times New Roman" w:hAnsi="Times New Roman" w:cs="Times New Roman"/>
          <w:sz w:val="28"/>
          <w:szCs w:val="28"/>
        </w:rPr>
        <w:t>The mycorrhizal relationship between fungi and plant roots is essential for the productivity of farm land. Without the fungal partner in root systems, 80–90 percent of trees and grasses would not survive. Mycorrhizal fungal inoculants are available as soil additives from gardening supply stores and are promoted by supporters of organic agriculture.</w:t>
      </w:r>
    </w:p>
    <w:p w14:paraId="2F7F705E" w14:textId="3554C21C" w:rsidR="00052610" w:rsidRPr="00043B3F" w:rsidRDefault="00052610" w:rsidP="00052610">
      <w:pPr>
        <w:spacing w:line="276" w:lineRule="auto"/>
        <w:jc w:val="both"/>
        <w:rPr>
          <w:rFonts w:ascii="Times New Roman" w:hAnsi="Times New Roman" w:cs="Times New Roman"/>
          <w:b/>
          <w:bCs/>
          <w:sz w:val="28"/>
          <w:szCs w:val="28"/>
        </w:rPr>
      </w:pPr>
      <w:r w:rsidRPr="00043B3F">
        <w:rPr>
          <w:rFonts w:ascii="Times New Roman" w:hAnsi="Times New Roman" w:cs="Times New Roman"/>
          <w:b/>
          <w:bCs/>
          <w:sz w:val="28"/>
          <w:szCs w:val="28"/>
        </w:rPr>
        <w:t>Food</w:t>
      </w:r>
      <w:r w:rsidR="00043B3F">
        <w:rPr>
          <w:rFonts w:ascii="Times New Roman" w:hAnsi="Times New Roman" w:cs="Times New Roman"/>
          <w:b/>
          <w:bCs/>
          <w:sz w:val="28"/>
          <w:szCs w:val="28"/>
        </w:rPr>
        <w:t>:</w:t>
      </w:r>
    </w:p>
    <w:p w14:paraId="1005948E" w14:textId="0FA78C88" w:rsidR="00052610" w:rsidRDefault="00052610" w:rsidP="00052610">
      <w:pPr>
        <w:spacing w:line="276" w:lineRule="auto"/>
        <w:jc w:val="both"/>
        <w:rPr>
          <w:rFonts w:ascii="Times New Roman" w:hAnsi="Times New Roman" w:cs="Times New Roman"/>
          <w:sz w:val="28"/>
          <w:szCs w:val="28"/>
        </w:rPr>
      </w:pPr>
      <w:r w:rsidRPr="00052610">
        <w:rPr>
          <w:rFonts w:ascii="Times New Roman" w:hAnsi="Times New Roman" w:cs="Times New Roman"/>
          <w:sz w:val="28"/>
          <w:szCs w:val="28"/>
        </w:rPr>
        <w:t xml:space="preserve">Fungi figure prominently in the human diet. Morels, shiitake mushrooms, chanterelles, and truffles are considered delicacies. The meadow mushroom, </w:t>
      </w:r>
      <w:proofErr w:type="spellStart"/>
      <w:r w:rsidRPr="00052610">
        <w:rPr>
          <w:rFonts w:ascii="Times New Roman" w:hAnsi="Times New Roman" w:cs="Times New Roman"/>
          <w:i/>
          <w:iCs/>
          <w:sz w:val="28"/>
          <w:szCs w:val="28"/>
        </w:rPr>
        <w:t>Agaricus</w:t>
      </w:r>
      <w:proofErr w:type="spellEnd"/>
      <w:r w:rsidRPr="00052610">
        <w:rPr>
          <w:rFonts w:ascii="Times New Roman" w:hAnsi="Times New Roman" w:cs="Times New Roman"/>
          <w:i/>
          <w:iCs/>
          <w:sz w:val="28"/>
          <w:szCs w:val="28"/>
        </w:rPr>
        <w:t xml:space="preserve"> campestris</w:t>
      </w:r>
      <w:r w:rsidRPr="00052610">
        <w:rPr>
          <w:rFonts w:ascii="Times New Roman" w:hAnsi="Times New Roman" w:cs="Times New Roman"/>
          <w:sz w:val="28"/>
          <w:szCs w:val="28"/>
        </w:rPr>
        <w:t xml:space="preserve">, appears in many dishes. </w:t>
      </w:r>
      <w:r w:rsidR="00043B3F" w:rsidRPr="00052610">
        <w:rPr>
          <w:rFonts w:ascii="Times New Roman" w:hAnsi="Times New Roman" w:cs="Times New Roman"/>
          <w:sz w:val="28"/>
          <w:szCs w:val="28"/>
        </w:rPr>
        <w:t>Moulds</w:t>
      </w:r>
      <w:r w:rsidRPr="00052610">
        <w:rPr>
          <w:rFonts w:ascii="Times New Roman" w:hAnsi="Times New Roman" w:cs="Times New Roman"/>
          <w:sz w:val="28"/>
          <w:szCs w:val="28"/>
        </w:rPr>
        <w:t xml:space="preserve"> of the genus Penicillium ripen many cheeses. They originate in the natural environment such as the caves of Roquefort, France, where wheels of sheep milk cheese are stacked to capture the </w:t>
      </w:r>
      <w:r w:rsidR="00043B3F" w:rsidRPr="00052610">
        <w:rPr>
          <w:rFonts w:ascii="Times New Roman" w:hAnsi="Times New Roman" w:cs="Times New Roman"/>
          <w:sz w:val="28"/>
          <w:szCs w:val="28"/>
        </w:rPr>
        <w:t>moulds</w:t>
      </w:r>
      <w:r w:rsidRPr="00052610">
        <w:rPr>
          <w:rFonts w:ascii="Times New Roman" w:hAnsi="Times New Roman" w:cs="Times New Roman"/>
          <w:sz w:val="28"/>
          <w:szCs w:val="28"/>
        </w:rPr>
        <w:t xml:space="preserve"> responsible for the blue veins and pungent taste of the cheese.</w:t>
      </w:r>
    </w:p>
    <w:p w14:paraId="29C70783" w14:textId="5377F8B7" w:rsidR="00043B3F" w:rsidRDefault="00043B3F" w:rsidP="00052610">
      <w:pPr>
        <w:spacing w:line="276" w:lineRule="auto"/>
        <w:jc w:val="both"/>
        <w:rPr>
          <w:rFonts w:ascii="Times New Roman" w:hAnsi="Times New Roman" w:cs="Times New Roman"/>
          <w:sz w:val="28"/>
          <w:szCs w:val="28"/>
        </w:rPr>
      </w:pPr>
    </w:p>
    <w:p w14:paraId="3C8D734D" w14:textId="5ED024BB" w:rsidR="00043B3F" w:rsidRDefault="00043B3F" w:rsidP="00043B3F">
      <w:pPr>
        <w:pStyle w:val="ListParagraph"/>
        <w:numPr>
          <w:ilvl w:val="0"/>
          <w:numId w:val="2"/>
        </w:numPr>
        <w:spacing w:line="276" w:lineRule="auto"/>
        <w:jc w:val="both"/>
        <w:rPr>
          <w:rFonts w:ascii="Times New Roman" w:hAnsi="Times New Roman" w:cs="Times New Roman"/>
          <w:sz w:val="28"/>
          <w:szCs w:val="28"/>
        </w:rPr>
      </w:pPr>
      <w:r w:rsidRPr="00043B3F">
        <w:lastRenderedPageBreak/>
        <w:drawing>
          <wp:inline distT="0" distB="0" distL="0" distR="0" wp14:anchorId="4BA80D9E" wp14:editId="5CF1A803">
            <wp:extent cx="5143450" cy="4005518"/>
            <wp:effectExtent l="0" t="0" r="635" b="0"/>
            <wp:docPr id="2" name="Picture 2" descr="Fine Structure of Torula Yeas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e Structure of Torula Yeast Ce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5042" cy="4030121"/>
                    </a:xfrm>
                    <a:prstGeom prst="rect">
                      <a:avLst/>
                    </a:prstGeom>
                    <a:noFill/>
                    <a:ln>
                      <a:noFill/>
                    </a:ln>
                  </pic:spPr>
                </pic:pic>
              </a:graphicData>
            </a:graphic>
          </wp:inline>
        </w:drawing>
      </w:r>
    </w:p>
    <w:p w14:paraId="721DFEC9" w14:textId="0F028BAB" w:rsidR="00043B3F" w:rsidRDefault="00043B3F" w:rsidP="00043B3F">
      <w:pPr>
        <w:spacing w:line="276" w:lineRule="auto"/>
        <w:jc w:val="both"/>
        <w:rPr>
          <w:rFonts w:ascii="Times New Roman" w:hAnsi="Times New Roman" w:cs="Times New Roman"/>
          <w:sz w:val="28"/>
          <w:szCs w:val="28"/>
        </w:rPr>
      </w:pPr>
    </w:p>
    <w:p w14:paraId="4A7E1C85" w14:textId="77777777" w:rsidR="00C80E38" w:rsidRDefault="00C80E38" w:rsidP="00C80E38">
      <w:pPr>
        <w:pStyle w:val="ListParagraph"/>
        <w:spacing w:line="276" w:lineRule="auto"/>
        <w:jc w:val="both"/>
        <w:rPr>
          <w:rFonts w:ascii="Times New Roman" w:hAnsi="Times New Roman" w:cs="Times New Roman"/>
          <w:sz w:val="28"/>
          <w:szCs w:val="28"/>
        </w:rPr>
      </w:pPr>
    </w:p>
    <w:p w14:paraId="4E80FE08" w14:textId="77777777" w:rsidR="00C80E38" w:rsidRDefault="00C80E38" w:rsidP="00C80E38">
      <w:pPr>
        <w:pStyle w:val="ListParagraph"/>
        <w:spacing w:line="276" w:lineRule="auto"/>
        <w:jc w:val="both"/>
        <w:rPr>
          <w:rFonts w:ascii="Times New Roman" w:hAnsi="Times New Roman" w:cs="Times New Roman"/>
          <w:sz w:val="28"/>
          <w:szCs w:val="28"/>
        </w:rPr>
      </w:pPr>
    </w:p>
    <w:p w14:paraId="1DFF520A" w14:textId="6318EE76" w:rsidR="00C80E38" w:rsidRDefault="00043B3F" w:rsidP="00C80E38">
      <w:pPr>
        <w:pStyle w:val="ListParagraph"/>
        <w:numPr>
          <w:ilvl w:val="0"/>
          <w:numId w:val="2"/>
        </w:numPr>
        <w:spacing w:line="276" w:lineRule="auto"/>
        <w:jc w:val="both"/>
        <w:rPr>
          <w:rFonts w:ascii="Times New Roman" w:hAnsi="Times New Roman" w:cs="Times New Roman"/>
          <w:sz w:val="28"/>
          <w:szCs w:val="28"/>
        </w:rPr>
      </w:pPr>
      <w:r w:rsidRPr="00043B3F">
        <w:rPr>
          <w:rFonts w:ascii="Times New Roman" w:hAnsi="Times New Roman" w:cs="Times New Roman"/>
          <w:sz w:val="28"/>
          <w:szCs w:val="28"/>
        </w:rPr>
        <w:t>Sexual reproduction in</w:t>
      </w:r>
      <w:r w:rsidR="00C80E38">
        <w:rPr>
          <w:rFonts w:ascii="Times New Roman" w:hAnsi="Times New Roman" w:cs="Times New Roman"/>
          <w:sz w:val="28"/>
          <w:szCs w:val="28"/>
        </w:rPr>
        <w:t xml:space="preserve"> filamentous</w:t>
      </w:r>
      <w:r w:rsidRPr="00043B3F">
        <w:rPr>
          <w:rFonts w:ascii="Times New Roman" w:hAnsi="Times New Roman" w:cs="Times New Roman"/>
          <w:sz w:val="28"/>
          <w:szCs w:val="28"/>
        </w:rPr>
        <w:t xml:space="preserve"> fungi consists of three sequential stages: plasmogamy, karyogamy, and meiosis. The diploid chromosomes are pulled apart into two daughter cells, each containing a single set of chromosomes (a haploid state). Plasmogamy, the fusion of two protoplasts (the contents of the two cells), brings together two compatible haploid nuclei. At this point, two nuclear types are present in the same cell, but the nuclei have not yet fused. Karyogamy results in the fusion of these haploid nuclei and the formation of a diploid nucleus (i.e., a nucleus containing two sets of chromosomes, one from each parent). The cell formed by karyogamy is called the zygote.</w:t>
      </w:r>
    </w:p>
    <w:p w14:paraId="66FB1AEE" w14:textId="77777777" w:rsidR="00C80E38" w:rsidRPr="00C80E38" w:rsidRDefault="00C80E38" w:rsidP="00C80E38">
      <w:pPr>
        <w:pStyle w:val="ListParagraph"/>
        <w:rPr>
          <w:rFonts w:ascii="Times New Roman" w:hAnsi="Times New Roman" w:cs="Times New Roman"/>
          <w:sz w:val="28"/>
          <w:szCs w:val="28"/>
        </w:rPr>
      </w:pPr>
    </w:p>
    <w:p w14:paraId="5790A6EF" w14:textId="77777777" w:rsidR="00C80E38" w:rsidRDefault="00C80E38" w:rsidP="00C80E38">
      <w:pPr>
        <w:pStyle w:val="ListParagraph"/>
        <w:spacing w:line="276" w:lineRule="auto"/>
        <w:jc w:val="both"/>
        <w:rPr>
          <w:rFonts w:ascii="Times New Roman" w:hAnsi="Times New Roman" w:cs="Times New Roman"/>
          <w:sz w:val="28"/>
          <w:szCs w:val="28"/>
        </w:rPr>
      </w:pPr>
    </w:p>
    <w:p w14:paraId="1ACE7C52" w14:textId="77777777" w:rsidR="00C80E38" w:rsidRDefault="00C80E38" w:rsidP="00C80E38">
      <w:pPr>
        <w:pStyle w:val="ListParagraph"/>
        <w:spacing w:line="276" w:lineRule="auto"/>
        <w:jc w:val="both"/>
        <w:rPr>
          <w:rFonts w:ascii="Times New Roman" w:hAnsi="Times New Roman" w:cs="Times New Roman"/>
          <w:sz w:val="28"/>
          <w:szCs w:val="28"/>
        </w:rPr>
      </w:pPr>
    </w:p>
    <w:p w14:paraId="2ADA2213" w14:textId="77777777" w:rsidR="00C80E38" w:rsidRDefault="00C80E38" w:rsidP="00C80E38">
      <w:pPr>
        <w:pStyle w:val="ListParagraph"/>
        <w:spacing w:line="276" w:lineRule="auto"/>
        <w:jc w:val="both"/>
        <w:rPr>
          <w:rFonts w:ascii="Times New Roman" w:hAnsi="Times New Roman" w:cs="Times New Roman"/>
          <w:sz w:val="28"/>
          <w:szCs w:val="28"/>
        </w:rPr>
      </w:pPr>
    </w:p>
    <w:p w14:paraId="5046421D" w14:textId="77777777" w:rsidR="00C80E38" w:rsidRDefault="00C80E38" w:rsidP="00C80E38">
      <w:pPr>
        <w:pStyle w:val="ListParagraph"/>
        <w:spacing w:line="276" w:lineRule="auto"/>
        <w:jc w:val="both"/>
        <w:rPr>
          <w:rFonts w:ascii="Times New Roman" w:hAnsi="Times New Roman" w:cs="Times New Roman"/>
          <w:sz w:val="28"/>
          <w:szCs w:val="28"/>
        </w:rPr>
      </w:pPr>
    </w:p>
    <w:p w14:paraId="2B64A984" w14:textId="77777777" w:rsidR="00C80E38" w:rsidRDefault="00C80E38" w:rsidP="00C80E38">
      <w:pPr>
        <w:spacing w:line="276" w:lineRule="auto"/>
        <w:jc w:val="both"/>
        <w:rPr>
          <w:rFonts w:ascii="Times New Roman" w:hAnsi="Times New Roman" w:cs="Times New Roman"/>
          <w:sz w:val="28"/>
          <w:szCs w:val="28"/>
        </w:rPr>
      </w:pPr>
      <w:bookmarkStart w:id="0" w:name="_GoBack"/>
      <w:bookmarkEnd w:id="0"/>
    </w:p>
    <w:p w14:paraId="37A4BC4F" w14:textId="4755387B" w:rsidR="00C80E38" w:rsidRPr="008B0064" w:rsidRDefault="00C80E38" w:rsidP="00C80E38">
      <w:pPr>
        <w:pStyle w:val="ListParagraph"/>
        <w:numPr>
          <w:ilvl w:val="0"/>
          <w:numId w:val="2"/>
        </w:numPr>
        <w:spacing w:line="276" w:lineRule="auto"/>
        <w:jc w:val="both"/>
        <w:rPr>
          <w:rFonts w:ascii="Times New Roman" w:hAnsi="Times New Roman" w:cs="Times New Roman"/>
          <w:b/>
          <w:bCs/>
          <w:sz w:val="28"/>
          <w:szCs w:val="28"/>
          <w:u w:val="single"/>
        </w:rPr>
      </w:pPr>
      <w:r w:rsidRPr="008B0064">
        <w:rPr>
          <w:rFonts w:ascii="Times New Roman" w:hAnsi="Times New Roman" w:cs="Times New Roman"/>
          <w:b/>
          <w:bCs/>
          <w:sz w:val="28"/>
          <w:szCs w:val="28"/>
          <w:u w:val="single"/>
        </w:rPr>
        <w:lastRenderedPageBreak/>
        <w:t xml:space="preserve">Adaptations of </w:t>
      </w:r>
      <w:r w:rsidRPr="008B0064">
        <w:rPr>
          <w:rFonts w:ascii="Times New Roman" w:hAnsi="Times New Roman" w:cs="Times New Roman"/>
          <w:b/>
          <w:bCs/>
          <w:sz w:val="28"/>
          <w:szCs w:val="28"/>
          <w:u w:val="single"/>
        </w:rPr>
        <w:t>Bryophytes (</w:t>
      </w:r>
      <w:r w:rsidRPr="008B0064">
        <w:rPr>
          <w:rFonts w:ascii="Times New Roman" w:hAnsi="Times New Roman" w:cs="Times New Roman"/>
          <w:b/>
          <w:bCs/>
          <w:sz w:val="28"/>
          <w:szCs w:val="28"/>
          <w:u w:val="single"/>
        </w:rPr>
        <w:t>to a land existence)</w:t>
      </w:r>
      <w:r w:rsidRPr="008B0064">
        <w:rPr>
          <w:rFonts w:ascii="Times New Roman" w:hAnsi="Times New Roman" w:cs="Times New Roman"/>
          <w:b/>
          <w:bCs/>
          <w:sz w:val="28"/>
          <w:szCs w:val="28"/>
          <w:u w:val="single"/>
        </w:rPr>
        <w:t>:</w:t>
      </w:r>
    </w:p>
    <w:p w14:paraId="536FFD14" w14:textId="1732DC25" w:rsidR="00C80E38" w:rsidRDefault="00C80E38" w:rsidP="00C80E38">
      <w:pPr>
        <w:spacing w:line="276" w:lineRule="auto"/>
        <w:ind w:left="360"/>
        <w:jc w:val="both"/>
        <w:rPr>
          <w:rFonts w:ascii="Times New Roman" w:hAnsi="Times New Roman" w:cs="Times New Roman"/>
          <w:sz w:val="28"/>
          <w:szCs w:val="28"/>
        </w:rPr>
      </w:pPr>
      <w:r w:rsidRPr="00C80E38">
        <w:rPr>
          <w:rFonts w:ascii="Times New Roman" w:hAnsi="Times New Roman" w:cs="Times New Roman"/>
          <w:sz w:val="28"/>
          <w:szCs w:val="28"/>
        </w:rPr>
        <w:t>Spores are dispersed by the wind.</w:t>
      </w:r>
      <w:r w:rsidRPr="00C80E38">
        <w:t xml:space="preserve"> </w:t>
      </w:r>
      <w:r w:rsidRPr="00C80E38">
        <w:rPr>
          <w:rFonts w:ascii="Times New Roman" w:hAnsi="Times New Roman" w:cs="Times New Roman"/>
          <w:sz w:val="28"/>
          <w:szCs w:val="28"/>
        </w:rPr>
        <w:t>Two</w:t>
      </w:r>
      <w:r>
        <w:rPr>
          <w:rFonts w:ascii="Times New Roman" w:hAnsi="Times New Roman" w:cs="Times New Roman"/>
          <w:sz w:val="28"/>
          <w:szCs w:val="28"/>
        </w:rPr>
        <w:t xml:space="preserve"> other</w:t>
      </w:r>
      <w:r w:rsidRPr="00C80E38">
        <w:rPr>
          <w:rFonts w:ascii="Times New Roman" w:hAnsi="Times New Roman" w:cs="Times New Roman"/>
          <w:sz w:val="28"/>
          <w:szCs w:val="28"/>
        </w:rPr>
        <w:t xml:space="preserve"> adaptations</w:t>
      </w:r>
      <w:r>
        <w:rPr>
          <w:rFonts w:ascii="Times New Roman" w:hAnsi="Times New Roman" w:cs="Times New Roman"/>
          <w:sz w:val="28"/>
          <w:szCs w:val="28"/>
        </w:rPr>
        <w:t xml:space="preserve"> help</w:t>
      </w:r>
      <w:r w:rsidRPr="00C80E38">
        <w:rPr>
          <w:rFonts w:ascii="Times New Roman" w:hAnsi="Times New Roman" w:cs="Times New Roman"/>
          <w:sz w:val="28"/>
          <w:szCs w:val="28"/>
        </w:rPr>
        <w:t xml:space="preserve"> made the move from water to land possible for Bryophytes: a waxy cuticle and gametangia. The waxy cuticle helped to protect the plants tissue from drying out and the gametangia provided further protection against drying out specifically for the </w:t>
      </w:r>
      <w:r w:rsidRPr="00C80E38">
        <w:rPr>
          <w:rFonts w:ascii="Times New Roman" w:hAnsi="Times New Roman" w:cs="Times New Roman"/>
          <w:sz w:val="28"/>
          <w:szCs w:val="28"/>
        </w:rPr>
        <w:t>plant’s</w:t>
      </w:r>
      <w:r w:rsidRPr="00C80E38">
        <w:rPr>
          <w:rFonts w:ascii="Times New Roman" w:hAnsi="Times New Roman" w:cs="Times New Roman"/>
          <w:sz w:val="28"/>
          <w:szCs w:val="28"/>
        </w:rPr>
        <w:t xml:space="preserve"> gametes.</w:t>
      </w:r>
    </w:p>
    <w:p w14:paraId="153432A3" w14:textId="0E875DBA" w:rsidR="00C80E38" w:rsidRDefault="00C80E38" w:rsidP="00C80E38">
      <w:pPr>
        <w:spacing w:line="276" w:lineRule="auto"/>
        <w:ind w:left="360"/>
        <w:jc w:val="both"/>
        <w:rPr>
          <w:rFonts w:ascii="Times New Roman" w:hAnsi="Times New Roman" w:cs="Times New Roman"/>
          <w:sz w:val="28"/>
          <w:szCs w:val="28"/>
        </w:rPr>
      </w:pPr>
    </w:p>
    <w:p w14:paraId="48B7EBF3" w14:textId="77777777" w:rsidR="006E1440" w:rsidRPr="008B0064" w:rsidRDefault="006E1440" w:rsidP="00C80E38">
      <w:pPr>
        <w:pStyle w:val="ListParagraph"/>
        <w:numPr>
          <w:ilvl w:val="0"/>
          <w:numId w:val="2"/>
        </w:numPr>
        <w:spacing w:line="276" w:lineRule="auto"/>
        <w:jc w:val="both"/>
        <w:rPr>
          <w:rFonts w:ascii="Times New Roman" w:hAnsi="Times New Roman" w:cs="Times New Roman"/>
          <w:b/>
          <w:bCs/>
          <w:sz w:val="28"/>
          <w:szCs w:val="28"/>
          <w:u w:val="single"/>
        </w:rPr>
      </w:pPr>
      <w:r w:rsidRPr="008B0064">
        <w:rPr>
          <w:rFonts w:ascii="Times New Roman" w:hAnsi="Times New Roman" w:cs="Times New Roman"/>
          <w:b/>
          <w:bCs/>
          <w:sz w:val="28"/>
          <w:szCs w:val="28"/>
          <w:u w:val="single"/>
        </w:rPr>
        <w:t>Eusteles:</w:t>
      </w:r>
      <w:r w:rsidRPr="008B0064">
        <w:rPr>
          <w:b/>
          <w:bCs/>
          <w:u w:val="single"/>
        </w:rPr>
        <w:t xml:space="preserve"> </w:t>
      </w:r>
    </w:p>
    <w:p w14:paraId="7A23591F" w14:textId="7A271A6F" w:rsidR="00C80E38" w:rsidRDefault="006E1440" w:rsidP="006E1440">
      <w:pPr>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T</w:t>
      </w:r>
      <w:r w:rsidRPr="006E1440">
        <w:rPr>
          <w:rFonts w:ascii="Times New Roman" w:hAnsi="Times New Roman" w:cs="Times New Roman"/>
          <w:sz w:val="28"/>
          <w:szCs w:val="28"/>
        </w:rPr>
        <w:t>he typical vascular cylinder of a dicotyledonous plant or a gymnosperm, consisting of a ring of collateral bundles of xylem, cambium, and phloem</w:t>
      </w:r>
      <w:r>
        <w:rPr>
          <w:rFonts w:ascii="Times New Roman" w:hAnsi="Times New Roman" w:cs="Times New Roman"/>
          <w:sz w:val="28"/>
          <w:szCs w:val="28"/>
        </w:rPr>
        <w:t>.</w:t>
      </w:r>
    </w:p>
    <w:p w14:paraId="5C305A69" w14:textId="77777777" w:rsidR="006E1440" w:rsidRPr="008B0064" w:rsidRDefault="006E1440" w:rsidP="006E1440">
      <w:pPr>
        <w:spacing w:line="276" w:lineRule="auto"/>
        <w:ind w:left="360"/>
        <w:jc w:val="both"/>
        <w:rPr>
          <w:rFonts w:ascii="Times New Roman" w:hAnsi="Times New Roman" w:cs="Times New Roman"/>
          <w:b/>
          <w:bCs/>
          <w:sz w:val="28"/>
          <w:szCs w:val="28"/>
          <w:u w:val="single"/>
        </w:rPr>
      </w:pPr>
      <w:proofErr w:type="spellStart"/>
      <w:r w:rsidRPr="008B0064">
        <w:rPr>
          <w:rFonts w:ascii="Times New Roman" w:hAnsi="Times New Roman" w:cs="Times New Roman"/>
          <w:b/>
          <w:bCs/>
          <w:sz w:val="28"/>
          <w:szCs w:val="28"/>
          <w:u w:val="single"/>
        </w:rPr>
        <w:t>Atactostele</w:t>
      </w:r>
      <w:proofErr w:type="spellEnd"/>
      <w:r w:rsidRPr="008B0064">
        <w:rPr>
          <w:rFonts w:ascii="Times New Roman" w:hAnsi="Times New Roman" w:cs="Times New Roman"/>
          <w:b/>
          <w:bCs/>
          <w:sz w:val="28"/>
          <w:szCs w:val="28"/>
          <w:u w:val="single"/>
        </w:rPr>
        <w:t>:</w:t>
      </w:r>
    </w:p>
    <w:p w14:paraId="492DFC1A" w14:textId="46095851" w:rsidR="006E1440" w:rsidRDefault="006E1440" w:rsidP="006E1440">
      <w:pPr>
        <w:spacing w:line="276" w:lineRule="auto"/>
        <w:ind w:left="360"/>
        <w:jc w:val="both"/>
        <w:rPr>
          <w:rFonts w:ascii="Times New Roman" w:hAnsi="Times New Roman" w:cs="Times New Roman"/>
          <w:sz w:val="28"/>
          <w:szCs w:val="28"/>
        </w:rPr>
      </w:pPr>
      <w:r w:rsidRPr="006E1440">
        <w:t xml:space="preserve"> </w:t>
      </w:r>
      <w:r w:rsidRPr="006E1440">
        <w:rPr>
          <w:rFonts w:ascii="Times New Roman" w:hAnsi="Times New Roman" w:cs="Times New Roman"/>
          <w:sz w:val="28"/>
          <w:szCs w:val="28"/>
        </w:rPr>
        <w:t>A type of eustele, found in monocots, in which the vascular tissue in the stem exists as scattered bundles.</w:t>
      </w:r>
    </w:p>
    <w:p w14:paraId="6F8E0406" w14:textId="0B16F25E" w:rsidR="006E1440" w:rsidRPr="008B0064" w:rsidRDefault="006E1440" w:rsidP="006E1440">
      <w:pPr>
        <w:spacing w:line="276" w:lineRule="auto"/>
        <w:ind w:left="360"/>
        <w:jc w:val="both"/>
        <w:rPr>
          <w:rFonts w:ascii="Times New Roman" w:hAnsi="Times New Roman" w:cs="Times New Roman"/>
          <w:b/>
          <w:bCs/>
          <w:sz w:val="28"/>
          <w:szCs w:val="28"/>
          <w:u w:val="single"/>
        </w:rPr>
      </w:pPr>
      <w:proofErr w:type="spellStart"/>
      <w:r w:rsidRPr="008B0064">
        <w:rPr>
          <w:rFonts w:ascii="Times New Roman" w:hAnsi="Times New Roman" w:cs="Times New Roman"/>
          <w:b/>
          <w:bCs/>
          <w:sz w:val="28"/>
          <w:szCs w:val="28"/>
          <w:u w:val="single"/>
        </w:rPr>
        <w:t>Siphonostele</w:t>
      </w:r>
      <w:proofErr w:type="spellEnd"/>
      <w:r w:rsidRPr="008B0064">
        <w:rPr>
          <w:rFonts w:ascii="Times New Roman" w:hAnsi="Times New Roman" w:cs="Times New Roman"/>
          <w:b/>
          <w:bCs/>
          <w:sz w:val="28"/>
          <w:szCs w:val="28"/>
          <w:u w:val="single"/>
        </w:rPr>
        <w:t>:</w:t>
      </w:r>
    </w:p>
    <w:p w14:paraId="2A6E86C8" w14:textId="41B1DA47" w:rsidR="006E1440" w:rsidRDefault="006E1440" w:rsidP="006E1440">
      <w:pPr>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A </w:t>
      </w:r>
      <w:r w:rsidRPr="006E1440">
        <w:rPr>
          <w:rFonts w:ascii="Times New Roman" w:hAnsi="Times New Roman" w:cs="Times New Roman"/>
          <w:sz w:val="28"/>
          <w:szCs w:val="28"/>
        </w:rPr>
        <w:t>type of vascular system consisting of a ring of vascular bundles surrounding a central pith</w:t>
      </w:r>
      <w:r>
        <w:rPr>
          <w:rFonts w:ascii="Times New Roman" w:hAnsi="Times New Roman" w:cs="Times New Roman"/>
          <w:sz w:val="28"/>
          <w:szCs w:val="28"/>
        </w:rPr>
        <w:t>.</w:t>
      </w:r>
    </w:p>
    <w:p w14:paraId="5F0FBA45" w14:textId="01B3A438" w:rsidR="006E1440" w:rsidRPr="008B0064" w:rsidRDefault="006E1440" w:rsidP="006E1440">
      <w:pPr>
        <w:spacing w:line="276" w:lineRule="auto"/>
        <w:ind w:left="360"/>
        <w:jc w:val="both"/>
        <w:rPr>
          <w:rFonts w:ascii="Times New Roman" w:hAnsi="Times New Roman" w:cs="Times New Roman"/>
          <w:b/>
          <w:bCs/>
          <w:sz w:val="28"/>
          <w:szCs w:val="28"/>
          <w:u w:val="single"/>
        </w:rPr>
      </w:pPr>
      <w:proofErr w:type="spellStart"/>
      <w:r w:rsidRPr="008B0064">
        <w:rPr>
          <w:rFonts w:ascii="Times New Roman" w:hAnsi="Times New Roman" w:cs="Times New Roman"/>
          <w:b/>
          <w:bCs/>
          <w:sz w:val="28"/>
          <w:szCs w:val="28"/>
          <w:u w:val="single"/>
        </w:rPr>
        <w:t>Dictyostele</w:t>
      </w:r>
      <w:proofErr w:type="spellEnd"/>
      <w:r w:rsidRPr="008B0064">
        <w:rPr>
          <w:rFonts w:ascii="Times New Roman" w:hAnsi="Times New Roman" w:cs="Times New Roman"/>
          <w:b/>
          <w:bCs/>
          <w:sz w:val="28"/>
          <w:szCs w:val="28"/>
          <w:u w:val="single"/>
        </w:rPr>
        <w:t>:</w:t>
      </w:r>
    </w:p>
    <w:p w14:paraId="63AF9809" w14:textId="7770B758" w:rsidR="006E1440" w:rsidRDefault="006E1440" w:rsidP="006E1440">
      <w:pPr>
        <w:spacing w:line="276" w:lineRule="auto"/>
        <w:ind w:left="360"/>
        <w:jc w:val="both"/>
        <w:rPr>
          <w:rFonts w:ascii="Times New Roman" w:hAnsi="Times New Roman" w:cs="Times New Roman"/>
          <w:sz w:val="28"/>
          <w:szCs w:val="28"/>
        </w:rPr>
      </w:pPr>
      <w:r w:rsidRPr="006E1440">
        <w:rPr>
          <w:rFonts w:ascii="Times New Roman" w:hAnsi="Times New Roman" w:cs="Times New Roman"/>
          <w:sz w:val="28"/>
          <w:szCs w:val="28"/>
        </w:rPr>
        <w:t xml:space="preserve">A type of </w:t>
      </w:r>
      <w:proofErr w:type="spellStart"/>
      <w:r w:rsidRPr="006E1440">
        <w:rPr>
          <w:rFonts w:ascii="Times New Roman" w:hAnsi="Times New Roman" w:cs="Times New Roman"/>
          <w:sz w:val="28"/>
          <w:szCs w:val="28"/>
        </w:rPr>
        <w:t>siphonostele</w:t>
      </w:r>
      <w:proofErr w:type="spellEnd"/>
      <w:r w:rsidRPr="006E1440">
        <w:rPr>
          <w:rFonts w:ascii="Times New Roman" w:hAnsi="Times New Roman" w:cs="Times New Roman"/>
          <w:sz w:val="28"/>
          <w:szCs w:val="28"/>
        </w:rPr>
        <w:t>, in which the vascular tissue in the stem forms a central cylinder around a pith, but with closely spaced leaf gaps.</w:t>
      </w:r>
    </w:p>
    <w:p w14:paraId="3A36B596" w14:textId="5FE116D4" w:rsidR="006E1440" w:rsidRDefault="006E1440" w:rsidP="006E1440">
      <w:pPr>
        <w:spacing w:line="276" w:lineRule="auto"/>
        <w:ind w:left="360"/>
        <w:jc w:val="both"/>
        <w:rPr>
          <w:rFonts w:ascii="Times New Roman" w:hAnsi="Times New Roman" w:cs="Times New Roman"/>
          <w:sz w:val="28"/>
          <w:szCs w:val="28"/>
        </w:rPr>
      </w:pPr>
    </w:p>
    <w:p w14:paraId="5935ACF7" w14:textId="187A5835" w:rsidR="006E1440" w:rsidRPr="006E1440" w:rsidRDefault="000565E6" w:rsidP="006E1440">
      <w:pPr>
        <w:pStyle w:val="ListParagraph"/>
        <w:numPr>
          <w:ilvl w:val="0"/>
          <w:numId w:val="2"/>
        </w:numPr>
        <w:spacing w:line="276" w:lineRule="auto"/>
        <w:jc w:val="both"/>
        <w:rPr>
          <w:rFonts w:ascii="Times New Roman" w:hAnsi="Times New Roman" w:cs="Times New Roman"/>
          <w:sz w:val="28"/>
          <w:szCs w:val="28"/>
        </w:rPr>
      </w:pPr>
      <w:r>
        <w:rPr>
          <w:noProof/>
        </w:rPr>
        <w:lastRenderedPageBreak/>
        <w:drawing>
          <wp:inline distT="0" distB="0" distL="0" distR="0" wp14:anchorId="28969816" wp14:editId="59194CFD">
            <wp:extent cx="4867275" cy="4057015"/>
            <wp:effectExtent l="0" t="0" r="9525" b="63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9888" cy="4067528"/>
                    </a:xfrm>
                    <a:prstGeom prst="rect">
                      <a:avLst/>
                    </a:prstGeom>
                    <a:noFill/>
                    <a:ln>
                      <a:noFill/>
                    </a:ln>
                  </pic:spPr>
                </pic:pic>
              </a:graphicData>
            </a:graphic>
          </wp:inline>
        </w:drawing>
      </w:r>
    </w:p>
    <w:sectPr w:rsidR="006E1440" w:rsidRPr="006E1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96242"/>
    <w:multiLevelType w:val="hybridMultilevel"/>
    <w:tmpl w:val="F670C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E72C5"/>
    <w:multiLevelType w:val="hybridMultilevel"/>
    <w:tmpl w:val="8C1A49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1A14D43"/>
    <w:multiLevelType w:val="hybridMultilevel"/>
    <w:tmpl w:val="81E492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10"/>
    <w:rsid w:val="00043B3F"/>
    <w:rsid w:val="00052610"/>
    <w:rsid w:val="000565E6"/>
    <w:rsid w:val="00417543"/>
    <w:rsid w:val="00473B03"/>
    <w:rsid w:val="006E1440"/>
    <w:rsid w:val="008B0064"/>
    <w:rsid w:val="00C80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4EEC"/>
  <w15:chartTrackingRefBased/>
  <w15:docId w15:val="{DDEA59F0-5055-4058-8B7B-D4491D2C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Udo</dc:creator>
  <cp:keywords/>
  <dc:description/>
  <cp:lastModifiedBy>David Udo</cp:lastModifiedBy>
  <cp:revision>2</cp:revision>
  <dcterms:created xsi:type="dcterms:W3CDTF">2020-05-20T17:15:00Z</dcterms:created>
  <dcterms:modified xsi:type="dcterms:W3CDTF">2020-05-20T17:59:00Z</dcterms:modified>
</cp:coreProperties>
</file>