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F2" w:rsidRPr="009A22EE" w:rsidRDefault="0096193E">
      <w:pPr>
        <w:rPr>
          <w:rFonts w:ascii="Garamond" w:hAnsi="Garamond"/>
          <w:sz w:val="32"/>
          <w:szCs w:val="32"/>
        </w:rPr>
      </w:pPr>
      <w:r w:rsidRPr="009A22EE">
        <w:rPr>
          <w:rFonts w:ascii="Garamond" w:hAnsi="Garamond"/>
          <w:sz w:val="32"/>
          <w:szCs w:val="32"/>
        </w:rPr>
        <w:t>AJANI KEHINDE PATRICK</w:t>
      </w:r>
    </w:p>
    <w:p w:rsidR="0096193E" w:rsidRPr="009A22EE" w:rsidRDefault="0096193E">
      <w:pPr>
        <w:rPr>
          <w:rFonts w:ascii="Garamond" w:hAnsi="Garamond"/>
          <w:sz w:val="32"/>
          <w:szCs w:val="32"/>
        </w:rPr>
      </w:pPr>
      <w:r w:rsidRPr="009A22EE">
        <w:rPr>
          <w:rFonts w:ascii="Garamond" w:hAnsi="Garamond"/>
          <w:sz w:val="32"/>
          <w:szCs w:val="32"/>
        </w:rPr>
        <w:t>17/ENG07/005</w:t>
      </w:r>
    </w:p>
    <w:p w:rsidR="0096193E" w:rsidRPr="009A22EE" w:rsidRDefault="0096193E">
      <w:pPr>
        <w:rPr>
          <w:rFonts w:ascii="Garamond" w:hAnsi="Garamond"/>
          <w:sz w:val="32"/>
          <w:szCs w:val="32"/>
        </w:rPr>
      </w:pPr>
      <w:r w:rsidRPr="009A22EE">
        <w:rPr>
          <w:rFonts w:ascii="Garamond" w:hAnsi="Garamond"/>
          <w:sz w:val="32"/>
          <w:szCs w:val="32"/>
        </w:rPr>
        <w:t>PETROLEUM ENGINEERING</w:t>
      </w:r>
    </w:p>
    <w:p w:rsidR="0096193E" w:rsidRPr="009A22EE" w:rsidRDefault="0096193E">
      <w:pPr>
        <w:rPr>
          <w:rFonts w:ascii="Garamond" w:hAnsi="Garamond"/>
          <w:sz w:val="32"/>
          <w:szCs w:val="32"/>
        </w:rPr>
      </w:pPr>
    </w:p>
    <w:p w:rsidR="0096193E" w:rsidRPr="009A22EE" w:rsidRDefault="0096193E" w:rsidP="0096193E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9A22EE">
        <w:rPr>
          <w:rFonts w:ascii="Garamond" w:hAnsi="Garamond"/>
          <w:sz w:val="32"/>
          <w:szCs w:val="32"/>
        </w:rPr>
        <w:t>The person must be able to understand budget for the project involved while</w:t>
      </w:r>
      <w:r w:rsidR="009A22EE">
        <w:rPr>
          <w:rFonts w:ascii="Garamond" w:hAnsi="Garamond"/>
          <w:sz w:val="32"/>
          <w:szCs w:val="32"/>
        </w:rPr>
        <w:t xml:space="preserve"> making use of quality resource but this could be handled by only the project managers.</w:t>
      </w:r>
    </w:p>
    <w:p w:rsidR="0096193E" w:rsidRPr="009A22EE" w:rsidRDefault="0096193E" w:rsidP="0096193E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9A22EE">
        <w:rPr>
          <w:rFonts w:ascii="Garamond" w:hAnsi="Garamond"/>
          <w:sz w:val="32"/>
          <w:szCs w:val="32"/>
        </w:rPr>
        <w:t>The engineer involved must show accurate fu</w:t>
      </w:r>
      <w:r w:rsidR="009A22EE">
        <w:rPr>
          <w:rFonts w:ascii="Garamond" w:hAnsi="Garamond"/>
          <w:sz w:val="32"/>
          <w:szCs w:val="32"/>
        </w:rPr>
        <w:t>ture prediction in the long run is true but also can be done primarily by the economists.</w:t>
      </w:r>
    </w:p>
    <w:p w:rsidR="0096193E" w:rsidRDefault="0096193E" w:rsidP="00601F08">
      <w:pPr>
        <w:pStyle w:val="ListParagraph"/>
        <w:numPr>
          <w:ilvl w:val="0"/>
          <w:numId w:val="1"/>
        </w:numPr>
      </w:pPr>
      <w:r w:rsidRPr="009A22EE">
        <w:rPr>
          <w:rFonts w:ascii="Garamond" w:hAnsi="Garamond"/>
          <w:sz w:val="32"/>
          <w:szCs w:val="32"/>
        </w:rPr>
        <w:t>Quality management in all aspects will be needed in the long run as well various inputs from members involved whose know in the financial aspect will bring knowledgeable</w:t>
      </w:r>
      <w:r w:rsidR="009A22EE">
        <w:rPr>
          <w:rFonts w:ascii="Garamond" w:hAnsi="Garamond"/>
          <w:sz w:val="32"/>
          <w:szCs w:val="32"/>
        </w:rPr>
        <w:t xml:space="preserve"> views. This will lead to slow decision making and conflict in views.</w:t>
      </w:r>
      <w:bookmarkStart w:id="0" w:name="_GoBack"/>
      <w:bookmarkEnd w:id="0"/>
    </w:p>
    <w:sectPr w:rsidR="0096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D91"/>
    <w:multiLevelType w:val="hybridMultilevel"/>
    <w:tmpl w:val="3CBC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3E"/>
    <w:rsid w:val="0096193E"/>
    <w:rsid w:val="009A22EE"/>
    <w:rsid w:val="00BF4964"/>
    <w:rsid w:val="00E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99E31-3A76-49DE-97A3-9FF103A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2020-05-21T09:45:00Z</dcterms:created>
  <dcterms:modified xsi:type="dcterms:W3CDTF">2020-05-21T10:08:00Z</dcterms:modified>
</cp:coreProperties>
</file>