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8A0" w:rsidRDefault="00A548A0" w:rsidP="008C4068">
      <w:pPr>
        <w:ind w:left="720" w:hanging="360"/>
        <w:rPr>
          <w:lang w:val="en-US"/>
        </w:rPr>
      </w:pPr>
      <w:r>
        <w:rPr>
          <w:lang w:val="en-US"/>
        </w:rPr>
        <w:t>ADEROJU OLUWAFIKEMI ADEBOSOLA</w:t>
      </w:r>
    </w:p>
    <w:p w:rsidR="00A548A0" w:rsidRDefault="00A548A0" w:rsidP="008C4068">
      <w:pPr>
        <w:ind w:left="720" w:hanging="360"/>
        <w:rPr>
          <w:lang w:val="en-US"/>
        </w:rPr>
      </w:pPr>
      <w:r>
        <w:rPr>
          <w:lang w:val="en-US"/>
        </w:rPr>
        <w:t>18/ENG02/102</w:t>
      </w:r>
    </w:p>
    <w:p w:rsidR="00A548A0" w:rsidRDefault="00A548A0" w:rsidP="008C4068">
      <w:pPr>
        <w:ind w:left="720" w:hanging="360"/>
        <w:rPr>
          <w:lang w:val="en-US"/>
        </w:rPr>
      </w:pPr>
      <w:r>
        <w:rPr>
          <w:lang w:val="en-US"/>
        </w:rPr>
        <w:t xml:space="preserve">COMPUTER ENGINEERING </w:t>
      </w:r>
    </w:p>
    <w:p w:rsidR="00A548A0" w:rsidRPr="00A548A0" w:rsidRDefault="00A548A0" w:rsidP="00A548A0">
      <w:pPr>
        <w:ind w:left="720" w:hanging="360"/>
        <w:rPr>
          <w:lang w:val="en-US"/>
        </w:rPr>
      </w:pPr>
      <w:r>
        <w:rPr>
          <w:lang w:val="en-US"/>
        </w:rPr>
        <w:t>ENGINEERING LAW TEST 2</w:t>
      </w:r>
    </w:p>
    <w:p w:rsidR="00A548A0" w:rsidRDefault="00A548A0" w:rsidP="008C4068">
      <w:pPr>
        <w:ind w:left="720" w:hanging="360"/>
      </w:pPr>
    </w:p>
    <w:p w:rsidR="00A548A0" w:rsidRDefault="00A548A0" w:rsidP="008C4068">
      <w:pPr>
        <w:ind w:left="720" w:hanging="360"/>
      </w:pPr>
    </w:p>
    <w:p w:rsidR="008C4068" w:rsidRDefault="00056368" w:rsidP="008C4068">
      <w:pPr>
        <w:pStyle w:val="ListParagraph"/>
        <w:numPr>
          <w:ilvl w:val="0"/>
          <w:numId w:val="1"/>
        </w:numPr>
        <w:rPr>
          <w:lang w:val="en-US"/>
        </w:rPr>
      </w:pPr>
      <w:r w:rsidRPr="00056368">
        <w:rPr>
          <w:lang w:val="en-US"/>
        </w:rPr>
        <w:t>The first and the foremost thing that needs to be done to make a project successful is to lay a foundation strong. For this, you need to identify the clients and the stakeholders and understand their interests and expectations regarding the project.</w:t>
      </w:r>
    </w:p>
    <w:p w:rsidR="00056368" w:rsidRDefault="009A1814" w:rsidP="008C4068">
      <w:pPr>
        <w:pStyle w:val="ListParagraph"/>
        <w:numPr>
          <w:ilvl w:val="0"/>
          <w:numId w:val="1"/>
        </w:numPr>
        <w:rPr>
          <w:lang w:val="en-US"/>
        </w:rPr>
      </w:pPr>
      <w:r w:rsidRPr="009A1814">
        <w:rPr>
          <w:lang w:val="en-US"/>
        </w:rPr>
        <w:t>It is essential to identify the project requirements because the project resources are the key factors that contribute in making a project successful.</w:t>
      </w:r>
    </w:p>
    <w:p w:rsidR="009A1814" w:rsidRDefault="004A3603" w:rsidP="008C4068">
      <w:pPr>
        <w:pStyle w:val="ListParagraph"/>
        <w:numPr>
          <w:ilvl w:val="0"/>
          <w:numId w:val="1"/>
        </w:numPr>
        <w:rPr>
          <w:lang w:val="en-US"/>
        </w:rPr>
      </w:pPr>
      <w:r w:rsidRPr="004A3603">
        <w:rPr>
          <w:lang w:val="en-US"/>
        </w:rPr>
        <w:t>In order to make sure the project is progressing in the right direction, it’s essential to appoint a qualified project manager.</w:t>
      </w:r>
    </w:p>
    <w:p w:rsidR="004A3603" w:rsidRDefault="0098268E" w:rsidP="008C4068">
      <w:pPr>
        <w:pStyle w:val="ListParagraph"/>
        <w:numPr>
          <w:ilvl w:val="0"/>
          <w:numId w:val="1"/>
        </w:numPr>
        <w:rPr>
          <w:lang w:val="en-US"/>
        </w:rPr>
      </w:pPr>
      <w:r w:rsidRPr="0098268E">
        <w:rPr>
          <w:lang w:val="en-US"/>
        </w:rPr>
        <w:t>the best thing you can do is to ensure that the communication lines between you and the team members are always open so that anyone can walk up to you without any second thoughts.</w:t>
      </w:r>
    </w:p>
    <w:p w:rsidR="002F0CAE" w:rsidRPr="008C4068" w:rsidRDefault="00A548A0" w:rsidP="008C4068">
      <w:pPr>
        <w:pStyle w:val="ListParagraph"/>
        <w:numPr>
          <w:ilvl w:val="0"/>
          <w:numId w:val="1"/>
        </w:numPr>
        <w:rPr>
          <w:lang w:val="en-US"/>
        </w:rPr>
      </w:pPr>
      <w:r w:rsidRPr="00A548A0">
        <w:rPr>
          <w:lang w:val="en-US"/>
        </w:rPr>
        <w:t xml:space="preserve">Evaluating every aspect and the </w:t>
      </w:r>
      <w:r>
        <w:rPr>
          <w:lang w:val="en-US"/>
        </w:rPr>
        <w:t>little corners</w:t>
      </w:r>
      <w:r w:rsidRPr="00A548A0">
        <w:rPr>
          <w:lang w:val="en-US"/>
        </w:rPr>
        <w:t xml:space="preserve"> in a project can be resourceful to ensure success for future projects as well.</w:t>
      </w:r>
    </w:p>
    <w:sectPr w:rsidR="002F0CAE" w:rsidRPr="008C4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21471"/>
    <w:multiLevelType w:val="hybridMultilevel"/>
    <w:tmpl w:val="D424E9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68"/>
    <w:rsid w:val="00056368"/>
    <w:rsid w:val="002F0CAE"/>
    <w:rsid w:val="004A3603"/>
    <w:rsid w:val="008C4068"/>
    <w:rsid w:val="0098268E"/>
    <w:rsid w:val="009A1814"/>
    <w:rsid w:val="00A548A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9AE50EB"/>
  <w15:chartTrackingRefBased/>
  <w15:docId w15:val="{C8EF14B8-2CB2-7246-AEAA-B02686D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fikemi aderoju</dc:creator>
  <cp:keywords/>
  <dc:description/>
  <cp:lastModifiedBy>fikemi aderoju</cp:lastModifiedBy>
  <cp:revision>2</cp:revision>
  <dcterms:created xsi:type="dcterms:W3CDTF">2020-05-21T10:14:00Z</dcterms:created>
  <dcterms:modified xsi:type="dcterms:W3CDTF">2020-05-21T10:14:00Z</dcterms:modified>
</cp:coreProperties>
</file>