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32"/>
          <w:szCs w:val="32"/>
        </w:rPr>
      </w:pPr>
      <w:r>
        <w:rPr>
          <w:rFonts w:ascii="Times New Roman" w:cs="Times New Roman" w:eastAsia="Adobe Fan Heiti Std B" w:hAnsi="Times New Roman"/>
          <w:noProof/>
          <w:sz w:val="32"/>
          <w:szCs w:val="32"/>
          <w:lang w:eastAsia="en-GB"/>
        </w:rPr>
        <w:drawing>
          <wp:inline distL="0" distT="0" distB="0" distR="0">
            <wp:extent cx="1289050" cy="1365250"/>
            <wp:effectExtent l="0" t="0" r="6350" b="0"/>
            <wp:docPr id="1026" name="Picture 22" descr="C:\Users\user\AppData\Local\Microsoft\Windows\INetCache\Content.Word\ABUAD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89050" cy="1365250"/>
                    </a:xfrm>
                    <a:prstGeom prst="rect"/>
                    <a:ln>
                      <a:noFill/>
                    </a:ln>
                    <a:effectLst>
                      <a:softEdge rad="101600"/>
                    </a:effectLst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  <w:lang w:val="en-US"/>
        </w:rPr>
        <w:t xml:space="preserve">ODATUWA ORITSEMEYIWA JEFFREY </w:t>
      </w:r>
    </w:p>
    <w:p>
      <w:pPr>
        <w:pStyle w:val="style0"/>
        <w:jc w:val="center"/>
        <w:outlineLvl w:val="0"/>
        <w:rPr>
          <w:rFonts w:cs="Times New Roman" w:eastAsia="Adobe Fan Heiti Std B" w:hAnsi="Times New Roman"/>
          <w:sz w:val="40"/>
          <w:szCs w:val="40"/>
          <w:lang w:val="en-US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17/ENG0</w:t>
      </w:r>
      <w:r>
        <w:rPr>
          <w:rFonts w:cs="Times New Roman" w:eastAsia="Adobe Fan Heiti Std B" w:hAnsi="Times New Roman"/>
          <w:sz w:val="40"/>
          <w:szCs w:val="40"/>
          <w:lang w:val="en-US"/>
        </w:rPr>
        <w:t>2</w:t>
      </w:r>
      <w:r>
        <w:rPr>
          <w:rFonts w:ascii="Times New Roman" w:cs="Times New Roman" w:eastAsia="Adobe Fan Heiti Std B" w:hAnsi="Times New Roman"/>
          <w:sz w:val="40"/>
          <w:szCs w:val="40"/>
        </w:rPr>
        <w:t>/0</w:t>
      </w:r>
      <w:r>
        <w:rPr>
          <w:rFonts w:cs="Times New Roman" w:eastAsia="Adobe Fan Heiti Std B" w:hAnsi="Times New Roman"/>
          <w:sz w:val="40"/>
          <w:szCs w:val="40"/>
          <w:lang w:val="en-US"/>
        </w:rPr>
        <w:t>60</w:t>
      </w: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  <w:lang w:val="en-US"/>
        </w:rPr>
        <w:t xml:space="preserve">COMPUTER ENGINEERING </w:t>
      </w: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SUBMITTED TO</w:t>
      </w:r>
    </w:p>
    <w:p>
      <w:pPr>
        <w:pStyle w:val="style0"/>
        <w:jc w:val="center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ENGR. DR.OYEBODE</w:t>
      </w: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AFE BABALOLA UNIVERSITY, ADO-EKITI, EKITI STATE.</w:t>
      </w:r>
    </w:p>
    <w:p>
      <w:pPr>
        <w:pStyle w:val="style0"/>
        <w:jc w:val="center"/>
        <w:rPr>
          <w:rFonts w:ascii="Times New Roman" w:cs="Times New Roman" w:eastAsia="Adobe Fan Heiti Std B" w:hAnsi="Times New Roman"/>
          <w:sz w:val="40"/>
          <w:szCs w:val="40"/>
        </w:rPr>
      </w:pPr>
    </w:p>
    <w:p>
      <w:pPr>
        <w:pStyle w:val="style0"/>
        <w:jc w:val="center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IN PARTIAL COMPLETION OF THE CONTINUOUS ASSESSMENT (C.A) FOR THE ENGINEERING LAW AND MANAGERIAL ECONOMICS (ENG 384) COURSE.</w:t>
      </w:r>
      <w:r>
        <w:rPr>
          <w:rFonts w:ascii="Times New Roman" w:cs="Times New Roman" w:hAnsi="Times New Roman"/>
          <w:color w:val="333333"/>
          <w:sz w:val="40"/>
          <w:szCs w:val="40"/>
          <w:shd w:val="clear" w:color="auto" w:fill="ffffff"/>
        </w:rPr>
        <w:t xml:space="preserve">                                                                                                       </w:t>
      </w:r>
      <w:r>
        <w:rPr>
          <w:rFonts w:ascii="Times New Roman" w:cs="Times New Roman" w:hAnsi="Times New Roman"/>
          <w:color w:val="333333"/>
          <w:sz w:val="40"/>
          <w:szCs w:val="40"/>
          <w:shd w:val="clear" w:color="auto" w:fill="ffffff"/>
        </w:rPr>
        <w:t xml:space="preserve">       </w:t>
      </w:r>
      <w:r>
        <w:rPr>
          <w:rFonts w:ascii="Times New Roman" w:cs="Times New Roman" w:hAnsi="Times New Roman"/>
          <w:color w:val="333333"/>
          <w:sz w:val="40"/>
          <w:szCs w:val="40"/>
          <w:shd w:val="clear" w:color="auto" w:fill="ffffff"/>
        </w:rPr>
        <w:t>MAY 21, 2020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CLASS TEST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Economists, engineering managers, project managers, and indeed any person involved in decision making must be able to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analyze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the financial outcome of his or her decision. Juxtapose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this statements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in three sentences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</w:p>
    <w:p>
      <w:pPr>
        <w:pStyle w:val="style179"/>
        <w:numPr>
          <w:ilvl w:val="0"/>
          <w:numId w:val="1"/>
        </w:numPr>
        <w:rPr/>
      </w:pPr>
      <w:r>
        <w:t>Anal</w:t>
      </w:r>
      <w:r>
        <w:t>ysis of the financial outcome could lead to being not open to spending on the project. Most times, economists seem to pull back on allocating fund for the project.</w:t>
      </w:r>
    </w:p>
    <w:p>
      <w:r>
        <w:rPr>
          <w:rFonts w:hint="default"/>
          <w:lang w:val="en-US"/>
        </w:rPr>
        <w:t xml:space="preserve">2.  </w:t>
      </w:r>
      <w:r>
        <w:rPr>
          <w:rFonts w:hint="default"/>
        </w:rPr>
        <w:t>Human</w:t>
      </w:r>
      <w:r>
        <w:rPr>
          <w:rFonts w:hint="default"/>
        </w:rPr>
        <w:t xml:space="preserve"> </w:t>
      </w:r>
      <w:r>
        <w:rPr>
          <w:rFonts w:hint="default"/>
        </w:rPr>
        <w:t>resources</w:t>
      </w:r>
      <w:bookmarkStart w:id="0" w:name="_GoBack"/>
      <w:bookmarkEnd w:id="0"/>
      <w:r>
        <w:rPr>
          <w:rFonts w:hint="default"/>
        </w:rPr>
        <w:t xml:space="preserve"> </w:t>
      </w:r>
      <w:r>
        <w:rPr>
          <w:rFonts w:hint="default"/>
        </w:rPr>
        <w:t>management</w:t>
      </w:r>
      <w:r>
        <w:rPr>
          <w:rFonts w:hint="default"/>
        </w:rPr>
        <w:t xml:space="preserve"> </w:t>
      </w:r>
      <w:r>
        <w:rPr>
          <w:rFonts w:hint="default"/>
        </w:rPr>
        <w:t>could</w:t>
      </w:r>
      <w:r>
        <w:rPr>
          <w:rFonts w:hint="default"/>
        </w:rPr>
        <w:t xml:space="preserve"> </w:t>
      </w:r>
      <w:r>
        <w:rPr>
          <w:rFonts w:hint="default"/>
        </w:rPr>
        <w:t>adversely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directly</w:t>
      </w:r>
      <w:r>
        <w:rPr>
          <w:rFonts w:hint="default"/>
        </w:rPr>
        <w:t xml:space="preserve"> </w:t>
      </w:r>
      <w:r>
        <w:rPr>
          <w:rFonts w:hint="default"/>
        </w:rPr>
        <w:t>affect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finances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project.</w:t>
      </w:r>
      <w:r>
        <w:rPr>
          <w:rFonts w:hint="default"/>
        </w:rPr>
        <w:t xml:space="preserve"> </w:t>
      </w:r>
      <w:r>
        <w:t xml:space="preserve">Lastly engineering managers and human resources also have to consider the effect of the needs of their workers as against the finances of the project. </w:t>
      </w:r>
    </w:p>
    <w:p>
      <w:pPr>
        <w:pStyle w:val="style179"/>
        <w:ind w:left="720" w:firstLine="0"/>
        <w:rPr/>
      </w:pPr>
      <w:r>
        <w:rPr>
          <w:rFonts w:hint="default"/>
          <w:lang w:val="en-US"/>
        </w:rPr>
        <w:t>3.</w:t>
      </w:r>
      <w:r>
        <w:rPr>
          <w:rFonts w:hint="default"/>
        </w:rPr>
        <w:t>For</w:t>
      </w:r>
      <w:r>
        <w:rPr>
          <w:rFonts w:hint="default"/>
        </w:rPr>
        <w:t xml:space="preserve"> </w:t>
      </w:r>
      <w:r>
        <w:rPr>
          <w:rFonts w:hint="default"/>
        </w:rPr>
        <w:t>instance,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project</w:t>
      </w:r>
      <w:r>
        <w:rPr>
          <w:rFonts w:hint="default"/>
        </w:rPr>
        <w:t xml:space="preserve"> </w:t>
      </w:r>
      <w:r>
        <w:rPr>
          <w:rFonts w:hint="default"/>
        </w:rPr>
        <w:t>managers</w:t>
      </w:r>
      <w:r>
        <w:rPr>
          <w:rFonts w:hint="default"/>
        </w:rPr>
        <w:t xml:space="preserve"> </w:t>
      </w:r>
      <w:r>
        <w:rPr>
          <w:rFonts w:hint="default"/>
        </w:rPr>
        <w:t>have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know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right</w:t>
      </w:r>
      <w:r>
        <w:rPr>
          <w:rFonts w:hint="default"/>
        </w:rPr>
        <w:t xml:space="preserve"> </w:t>
      </w:r>
      <w:r>
        <w:rPr>
          <w:rFonts w:hint="default"/>
        </w:rPr>
        <w:t>choice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material</w:t>
      </w:r>
      <w:r>
        <w:rPr>
          <w:rFonts w:hint="default"/>
        </w:rPr>
        <w:t xml:space="preserve"> </w:t>
      </w:r>
      <w:r>
        <w:rPr>
          <w:rFonts w:hint="default"/>
        </w:rPr>
        <w:t>needed</w:t>
      </w:r>
      <w:r>
        <w:rPr>
          <w:rFonts w:hint="default"/>
        </w:rPr>
        <w:t xml:space="preserve"> </w:t>
      </w:r>
      <w:r>
        <w:rPr>
          <w:rFonts w:hint="default"/>
        </w:rPr>
        <w:t>too</w:t>
      </w:r>
      <w:r>
        <w:rPr>
          <w:rFonts w:hint="default"/>
        </w:rPr>
        <w:t xml:space="preserve"> </w:t>
      </w:r>
      <w:r>
        <w:rPr>
          <w:rFonts w:hint="default"/>
        </w:rPr>
        <w:t>complete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project.</w:t>
      </w:r>
      <w:r>
        <w:rPr>
          <w:rFonts w:hint="default"/>
        </w:rPr>
        <w:t xml:space="preserve"> </w:t>
      </w:r>
      <w:r>
        <w:rPr>
          <w:rFonts w:hint="default"/>
        </w:rPr>
        <w:t>Ie</w:t>
      </w:r>
      <w:r>
        <w:rPr>
          <w:rFonts w:hint="default"/>
        </w:rPr>
        <w:t xml:space="preserve"> </w:t>
      </w:r>
      <w:r>
        <w:rPr>
          <w:rFonts w:hint="default"/>
        </w:rPr>
        <w:t>material</w:t>
      </w:r>
      <w:r>
        <w:rPr>
          <w:rFonts w:hint="default"/>
        </w:rPr>
        <w:t xml:space="preserve"> </w:t>
      </w:r>
      <w:r>
        <w:rPr>
          <w:rFonts w:hint="default"/>
        </w:rPr>
        <w:t>must</w:t>
      </w:r>
      <w:r>
        <w:rPr>
          <w:rFonts w:hint="default"/>
        </w:rPr>
        <w:t xml:space="preserve"> </w:t>
      </w:r>
      <w:r>
        <w:rPr>
          <w:rFonts w:hint="default"/>
        </w:rPr>
        <w:t>be</w:t>
      </w:r>
      <w:r>
        <w:rPr>
          <w:rFonts w:hint="default"/>
        </w:rPr>
        <w:t xml:space="preserve"> </w:t>
      </w:r>
      <w:r>
        <w:rPr>
          <w:rFonts w:hint="default"/>
        </w:rPr>
        <w:t>economic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durable.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Every</w:t>
      </w:r>
      <w:r>
        <w:rPr>
          <w:rFonts w:hint="default"/>
        </w:rPr>
        <w:t xml:space="preserve"> </w:t>
      </w:r>
      <w:r>
        <w:rPr>
          <w:rFonts w:hint="default"/>
        </w:rPr>
        <w:t>person</w:t>
      </w:r>
      <w:r>
        <w:rPr>
          <w:rFonts w:hint="default"/>
        </w:rPr>
        <w:t xml:space="preserve"> </w:t>
      </w:r>
      <w:r>
        <w:rPr>
          <w:rFonts w:hint="default"/>
        </w:rPr>
        <w:t>involved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decision</w:t>
      </w:r>
      <w:r>
        <w:rPr>
          <w:rFonts w:hint="default"/>
        </w:rPr>
        <w:t xml:space="preserve"> </w:t>
      </w:r>
      <w:r>
        <w:rPr>
          <w:rFonts w:hint="default"/>
        </w:rPr>
        <w:t>making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an</w:t>
      </w:r>
      <w:r>
        <w:rPr>
          <w:rFonts w:hint="default"/>
        </w:rPr>
        <w:t xml:space="preserve"> </w:t>
      </w:r>
      <w:r>
        <w:rPr>
          <w:rFonts w:hint="default"/>
        </w:rPr>
        <w:t>engineering</w:t>
      </w:r>
      <w:r>
        <w:rPr>
          <w:rFonts w:hint="default"/>
        </w:rPr>
        <w:t xml:space="preserve"> </w:t>
      </w:r>
      <w:r>
        <w:rPr>
          <w:rFonts w:hint="default"/>
        </w:rPr>
        <w:t>project</w:t>
      </w:r>
      <w:r>
        <w:rPr>
          <w:rFonts w:hint="default"/>
        </w:rPr>
        <w:t xml:space="preserve"> </w:t>
      </w:r>
      <w:r>
        <w:rPr>
          <w:rFonts w:hint="default"/>
        </w:rPr>
        <w:t>has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consider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weight</w:t>
      </w:r>
      <w:r>
        <w:rPr>
          <w:rFonts w:hint="default"/>
        </w:rPr>
        <w:t xml:space="preserve"> </w:t>
      </w:r>
      <w:r>
        <w:rPr>
          <w:rFonts w:hint="default"/>
        </w:rPr>
        <w:t>imposed</w:t>
      </w:r>
      <w:r>
        <w:rPr>
          <w:rFonts w:hint="default"/>
        </w:rPr>
        <w:t xml:space="preserve"> </w:t>
      </w:r>
      <w:r>
        <w:rPr>
          <w:rFonts w:hint="default"/>
        </w:rPr>
        <w:t>on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finances</w:t>
      </w:r>
      <w:r>
        <w:rPr>
          <w:rFonts w:hint="default"/>
        </w:rPr>
        <w:t xml:space="preserve"> </w:t>
      </w:r>
      <w:r>
        <w:rPr>
          <w:rFonts w:hint="default"/>
        </w:rPr>
        <w:t>by</w:t>
      </w:r>
      <w:r>
        <w:rPr>
          <w:rFonts w:hint="default"/>
        </w:rPr>
        <w:t xml:space="preserve"> </w:t>
      </w:r>
      <w:r>
        <w:rPr>
          <w:rFonts w:hint="default"/>
        </w:rPr>
        <w:t>their</w:t>
      </w:r>
      <w:r>
        <w:rPr>
          <w:rFonts w:hint="default"/>
        </w:rPr>
        <w:t xml:space="preserve"> </w:t>
      </w:r>
      <w:r>
        <w:rPr>
          <w:rFonts w:hint="default"/>
        </w:rPr>
        <w:t>decisions.</w:t>
      </w:r>
      <w:r>
        <w:rPr>
          <w:rFonts w:hint="default"/>
        </w:rPr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pitch w:val="variable"/>
    <w:sig w:usb0="00000000" w:usb1="1A0F1900" w:usb2="00000016" w:usb3="00000000" w:csb0="00120005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39C925C"/>
    <w:lvl w:ilvl="0" w:tplc="B2A4E170">
      <w:start w:val="1"/>
      <w:numFmt w:val="decimal"/>
      <w:lvlText w:val="%1."/>
      <w:lvlJc w:val="left"/>
      <w:pPr>
        <w:ind w:left="720" w:hanging="360"/>
      </w:pPr>
      <w:rPr>
        <w:rFonts w:ascii="Arial" w:cs="Arial" w:hAnsi="Arial" w:hint="default"/>
        <w:color w:val="333333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Words>187</Words>
  <Pages>2</Pages>
  <Characters>1030</Characters>
  <Application>WPS Office</Application>
  <DocSecurity>0</DocSecurity>
  <Paragraphs>22</Paragraphs>
  <ScaleCrop>false</ScaleCrop>
  <LinksUpToDate>false</LinksUpToDate>
  <CharactersWithSpaces>1384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2020-05-21T09:35:00Z</dcterms:created>
  <dc:creator>HP</dc:creator>
  <lastModifiedBy>SM-A505F</lastModifiedBy>
  <dcterms:modified xsi:type="dcterms:W3CDTF">2020-05-21T10:15:39Z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