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BC4F" w14:textId="7B1B5767" w:rsidR="008A298C" w:rsidRDefault="008A298C" w:rsidP="008A298C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2CA870E5" wp14:editId="7B55960C">
            <wp:extent cx="1973580" cy="1851660"/>
            <wp:effectExtent l="0" t="0" r="762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29" cy="1853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1E80899" w14:textId="77777777" w:rsidR="008A298C" w:rsidRDefault="008A298C" w:rsidP="008A298C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6D9ED6FB" w14:textId="1625D717" w:rsidR="008A298C" w:rsidRDefault="008A298C" w:rsidP="008A298C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ORILADE EMMANUEL OLUWATOMISIN</w:t>
      </w:r>
    </w:p>
    <w:p w14:paraId="44B94986" w14:textId="105F5B72" w:rsidR="008A298C" w:rsidRDefault="008A298C" w:rsidP="008A298C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MECHATRONICS ENGINEERING</w:t>
      </w:r>
    </w:p>
    <w:p w14:paraId="7DC04AE2" w14:textId="1D6A4013" w:rsidR="008A298C" w:rsidRDefault="008A298C" w:rsidP="00F61884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17/ENG0</w:t>
      </w:r>
      <w:r>
        <w:rPr>
          <w:rFonts w:ascii="Times New Roman" w:eastAsia="Adobe Fan Heiti Std B" w:hAnsi="Times New Roman" w:cs="Times New Roman"/>
          <w:sz w:val="40"/>
          <w:szCs w:val="40"/>
        </w:rPr>
        <w:t>5</w:t>
      </w:r>
      <w:r>
        <w:rPr>
          <w:rFonts w:ascii="Times New Roman" w:eastAsia="Adobe Fan Heiti Std B" w:hAnsi="Times New Roman" w:cs="Times New Roman"/>
          <w:sz w:val="40"/>
          <w:szCs w:val="40"/>
        </w:rPr>
        <w:t>/0</w:t>
      </w:r>
      <w:r>
        <w:rPr>
          <w:rFonts w:ascii="Times New Roman" w:eastAsia="Adobe Fan Heiti Std B" w:hAnsi="Times New Roman" w:cs="Times New Roman"/>
          <w:sz w:val="40"/>
          <w:szCs w:val="40"/>
        </w:rPr>
        <w:t>37</w:t>
      </w:r>
    </w:p>
    <w:p w14:paraId="5844F255" w14:textId="77777777" w:rsidR="008A298C" w:rsidRDefault="008A298C" w:rsidP="00F61884">
      <w:pPr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68117E3E" w14:textId="77777777" w:rsidR="008A298C" w:rsidRDefault="008A298C" w:rsidP="008A298C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022508CA" w14:textId="3543D74B" w:rsidR="008A298C" w:rsidRDefault="008A298C" w:rsidP="008A298C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ENGR. DR.</w:t>
      </w:r>
      <w:r>
        <w:rPr>
          <w:rFonts w:ascii="Times New Roman" w:eastAsia="Adobe Fan Heiti Std B" w:hAnsi="Times New Roman" w:cs="Times New Roman"/>
          <w:sz w:val="40"/>
          <w:szCs w:val="40"/>
        </w:rPr>
        <w:t xml:space="preserve"> </w:t>
      </w:r>
      <w:r>
        <w:rPr>
          <w:rFonts w:ascii="Times New Roman" w:eastAsia="Adobe Fan Heiti Std B" w:hAnsi="Times New Roman" w:cs="Times New Roman"/>
          <w:sz w:val="40"/>
          <w:szCs w:val="40"/>
        </w:rPr>
        <w:t>OYEBODE</w:t>
      </w:r>
    </w:p>
    <w:p w14:paraId="61CECEF3" w14:textId="77777777" w:rsidR="008A298C" w:rsidRDefault="008A298C" w:rsidP="008A298C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14:paraId="55E62881" w14:textId="77777777" w:rsidR="008A298C" w:rsidRDefault="008A298C" w:rsidP="008A298C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14:paraId="79ACC0BD" w14:textId="77777777" w:rsidR="008A298C" w:rsidRDefault="008A298C" w:rsidP="008A298C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  MAY 21, 2020</w:t>
      </w:r>
    </w:p>
    <w:p w14:paraId="736B17BB" w14:textId="77777777" w:rsidR="008A298C" w:rsidRDefault="008A298C" w:rsidP="008A298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E7A518C" w14:textId="77777777" w:rsidR="008A298C" w:rsidRDefault="008A298C" w:rsidP="008A298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597685C" w14:textId="0266DAAE" w:rsidR="008A298C" w:rsidRPr="00F61884" w:rsidRDefault="008A298C" w:rsidP="00F61884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618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CLASS TEST</w:t>
      </w:r>
    </w:p>
    <w:p w14:paraId="7C8B7F0A" w14:textId="7A25588B" w:rsidR="008A298C" w:rsidRPr="00F61884" w:rsidRDefault="008A298C" w:rsidP="008A29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Economists, engineering managers, project managers, and indeed any person involved in decision making must be able to </w:t>
      </w:r>
      <w:r w:rsidRPr="00F6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analyse</w:t>
      </w:r>
      <w:r w:rsidRPr="00F6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financial outcome of his or her decision. Juxtapose </w:t>
      </w:r>
      <w:r w:rsidRPr="00F6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 statement</w:t>
      </w:r>
      <w:r w:rsidRPr="00F61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three sentences</w:t>
      </w:r>
    </w:p>
    <w:p w14:paraId="1C166EC4" w14:textId="77777777" w:rsidR="008A298C" w:rsidRPr="00F61884" w:rsidRDefault="008A298C" w:rsidP="008A29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DBA0720" w14:textId="3B28C55A" w:rsidR="008A298C" w:rsidRPr="00F61884" w:rsidRDefault="008A298C" w:rsidP="008A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884">
        <w:rPr>
          <w:rFonts w:ascii="Times New Roman" w:hAnsi="Times New Roman" w:cs="Times New Roman"/>
          <w:sz w:val="28"/>
          <w:szCs w:val="28"/>
        </w:rPr>
        <w:t>Engineering personnel involved in the decision-making processes of projects, have to weigh the financial implications of their decisions.</w:t>
      </w:r>
      <w:r w:rsidRPr="00F61884">
        <w:rPr>
          <w:rFonts w:ascii="Times New Roman" w:hAnsi="Times New Roman" w:cs="Times New Roman"/>
          <w:sz w:val="28"/>
          <w:szCs w:val="28"/>
        </w:rPr>
        <w:t xml:space="preserve"> </w:t>
      </w:r>
      <w:r w:rsidRPr="00F61884">
        <w:rPr>
          <w:rFonts w:ascii="Times New Roman" w:hAnsi="Times New Roman" w:cs="Times New Roman"/>
          <w:sz w:val="28"/>
          <w:szCs w:val="28"/>
        </w:rPr>
        <w:t>The project manager has a responsibility of understanding the right materials to use, to minimize cost and maximize efficiency. He is the team leader of the project.</w:t>
      </w:r>
    </w:p>
    <w:p w14:paraId="2627DAF3" w14:textId="77777777" w:rsidR="00F61884" w:rsidRPr="00F61884" w:rsidRDefault="00F61884" w:rsidP="00F61884">
      <w:pPr>
        <w:rPr>
          <w:rFonts w:ascii="Times New Roman" w:hAnsi="Times New Roman" w:cs="Times New Roman"/>
          <w:sz w:val="28"/>
          <w:szCs w:val="28"/>
        </w:rPr>
      </w:pPr>
    </w:p>
    <w:p w14:paraId="6A99C297" w14:textId="6EF2A53D" w:rsidR="008A298C" w:rsidRPr="00F61884" w:rsidRDefault="008A298C" w:rsidP="008A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884">
        <w:rPr>
          <w:rFonts w:ascii="Times New Roman" w:hAnsi="Times New Roman" w:cs="Times New Roman"/>
          <w:sz w:val="28"/>
          <w:szCs w:val="28"/>
        </w:rPr>
        <w:t>The economists also have the responsibility of ensuring that the project is carried out efficiently, while having good profit return.</w:t>
      </w:r>
    </w:p>
    <w:p w14:paraId="210A5375" w14:textId="77777777" w:rsidR="008A298C" w:rsidRPr="00F61884" w:rsidRDefault="008A298C" w:rsidP="008A298C">
      <w:pPr>
        <w:rPr>
          <w:rFonts w:ascii="Times New Roman" w:hAnsi="Times New Roman" w:cs="Times New Roman"/>
          <w:sz w:val="28"/>
          <w:szCs w:val="28"/>
        </w:rPr>
      </w:pPr>
    </w:p>
    <w:p w14:paraId="013F21DA" w14:textId="0A82C245" w:rsidR="000D4A5F" w:rsidRPr="00F61884" w:rsidRDefault="008A298C" w:rsidP="008A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884">
        <w:rPr>
          <w:rFonts w:ascii="Times New Roman" w:hAnsi="Times New Roman" w:cs="Times New Roman"/>
          <w:sz w:val="28"/>
          <w:szCs w:val="28"/>
        </w:rPr>
        <w:t xml:space="preserve">The engineering managers, also has to make sure that the required engineers are on ground </w:t>
      </w:r>
      <w:r w:rsidRPr="00F61884">
        <w:rPr>
          <w:rFonts w:ascii="Times New Roman" w:hAnsi="Times New Roman" w:cs="Times New Roman"/>
          <w:sz w:val="28"/>
          <w:szCs w:val="28"/>
        </w:rPr>
        <w:t>engineers to carry out the project</w:t>
      </w:r>
      <w:r w:rsidR="00F61884" w:rsidRPr="00F61884">
        <w:rPr>
          <w:rFonts w:ascii="Times New Roman" w:hAnsi="Times New Roman" w:cs="Times New Roman"/>
          <w:sz w:val="28"/>
          <w:szCs w:val="28"/>
        </w:rPr>
        <w:t>. The also have a responsibility of ensuring that the engineers involved in the project are well accounted for in the financing of the project.</w:t>
      </w:r>
      <w:r w:rsidR="00F61884">
        <w:rPr>
          <w:rFonts w:ascii="Times New Roman" w:hAnsi="Times New Roman" w:cs="Times New Roman"/>
          <w:sz w:val="28"/>
          <w:szCs w:val="28"/>
        </w:rPr>
        <w:t xml:space="preserve"> In most organizations, the engineering managers serve as the </w:t>
      </w:r>
      <w:r w:rsidR="00F61884" w:rsidRPr="00F61884">
        <w:rPr>
          <w:rFonts w:ascii="Times New Roman" w:hAnsi="Times New Roman" w:cs="Times New Roman"/>
          <w:b/>
          <w:bCs/>
          <w:sz w:val="28"/>
          <w:szCs w:val="28"/>
        </w:rPr>
        <w:t>“Human Resource Personnel”.</w:t>
      </w:r>
    </w:p>
    <w:sectPr w:rsidR="000D4A5F" w:rsidRPr="00F6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F212F"/>
    <w:multiLevelType w:val="hybridMultilevel"/>
    <w:tmpl w:val="239C925C"/>
    <w:lvl w:ilvl="0" w:tplc="B2A4E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5F"/>
    <w:rsid w:val="000D4A5F"/>
    <w:rsid w:val="008A298C"/>
    <w:rsid w:val="00A06306"/>
    <w:rsid w:val="00D11B1D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D400"/>
  <w15:chartTrackingRefBased/>
  <w15:docId w15:val="{D8529790-1D6B-492C-AA22-EBCB4AFC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8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Orilade</dc:creator>
  <cp:keywords/>
  <dc:description/>
  <cp:lastModifiedBy>Emmanuel Orilade</cp:lastModifiedBy>
  <cp:revision>2</cp:revision>
  <dcterms:created xsi:type="dcterms:W3CDTF">2020-05-21T10:17:00Z</dcterms:created>
  <dcterms:modified xsi:type="dcterms:W3CDTF">2020-05-21T10:17:00Z</dcterms:modified>
</cp:coreProperties>
</file>