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727FEC" w:rsidRPr="0096349E" w:rsidRDefault="008E13C4" w:rsidP="00727FEC">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w:t>
      </w:r>
      <w:r w:rsidR="00727FEC">
        <w:rPr>
          <w:rFonts w:ascii="Times New Roman" w:eastAsia="Adobe Fan Heiti Std B" w:hAnsi="Times New Roman" w:cs="Times New Roman"/>
          <w:sz w:val="40"/>
          <w:szCs w:val="40"/>
        </w:rPr>
        <w:t>2/004</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spellStart"/>
      <w:r>
        <w:rPr>
          <w:rFonts w:ascii="Times New Roman" w:eastAsia="Adobe Fan Heiti Std B" w:hAnsi="Times New Roman" w:cs="Times New Roman"/>
          <w:sz w:val="40"/>
          <w:szCs w:val="40"/>
        </w:rPr>
        <w:t>DR.OYEBODE</w:t>
      </w:r>
      <w:proofErr w:type="spellEnd"/>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AFE </w:t>
      </w:r>
      <w:proofErr w:type="spellStart"/>
      <w:r>
        <w:rPr>
          <w:rFonts w:ascii="Times New Roman" w:eastAsia="Adobe Fan Heiti Std B" w:hAnsi="Times New Roman" w:cs="Times New Roman"/>
          <w:sz w:val="40"/>
          <w:szCs w:val="40"/>
        </w:rPr>
        <w:t>BABALOLA</w:t>
      </w:r>
      <w:proofErr w:type="spellEnd"/>
      <w:r>
        <w:rPr>
          <w:rFonts w:ascii="Times New Roman" w:eastAsia="Adobe Fan Heiti Std B" w:hAnsi="Times New Roman" w:cs="Times New Roman"/>
          <w:sz w:val="40"/>
          <w:szCs w:val="40"/>
        </w:rPr>
        <w:t xml:space="preserve"> UNIVERSITY, ADO-EKITI, EKITI STATE.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w:t>
      </w:r>
      <w:r w:rsidR="006960E0">
        <w:rPr>
          <w:rFonts w:ascii="Arial" w:hAnsi="Arial" w:cs="Arial"/>
          <w:color w:val="333333"/>
          <w:sz w:val="21"/>
          <w:szCs w:val="21"/>
          <w:shd w:val="clear" w:color="auto" w:fill="FFFFFF"/>
        </w:rPr>
        <w:t>optimised</w:t>
      </w:r>
      <w:r>
        <w:rPr>
          <w:rFonts w:ascii="Arial" w:hAnsi="Arial" w:cs="Arial"/>
          <w:color w:val="333333"/>
          <w:sz w:val="21"/>
          <w:szCs w:val="21"/>
          <w:shd w:val="clear" w:color="auto" w:fill="FFFFFF"/>
        </w:rPr>
        <w:t xml:space="preserve">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Human resource managers look out for the input of labourers both skilled and unskilled and likewise should compared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w:t>
      </w:r>
      <w:r w:rsidR="006960E0">
        <w:rPr>
          <w:rFonts w:ascii="Arial" w:hAnsi="Arial" w:cs="Arial"/>
          <w:color w:val="333333"/>
          <w:sz w:val="21"/>
          <w:szCs w:val="21"/>
          <w:shd w:val="clear" w:color="auto" w:fill="FFFFFF"/>
        </w:rPr>
        <w:t>that</w:t>
      </w:r>
      <w:r>
        <w:rPr>
          <w:rFonts w:ascii="Arial" w:hAnsi="Arial" w:cs="Arial"/>
          <w:color w:val="333333"/>
          <w:sz w:val="21"/>
          <w:szCs w:val="21"/>
          <w:shd w:val="clear" w:color="auto" w:fill="FFFFFF"/>
        </w:rPr>
        <w:t xml:space="preserve"> the job done by these worker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A769D"/>
    <w:multiLevelType w:val="hybridMultilevel"/>
    <w:tmpl w:val="5DE6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A04A2"/>
    <w:rsid w:val="001113BF"/>
    <w:rsid w:val="006960E0"/>
    <w:rsid w:val="00727FEC"/>
    <w:rsid w:val="00817121"/>
    <w:rsid w:val="008E13C4"/>
    <w:rsid w:val="0096349E"/>
    <w:rsid w:val="00990A5F"/>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5BF5"/>
  <w15:docId w15:val="{690FD9B8-8D8C-0546-980F-2CC77A4F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 w:type="paragraph" w:styleId="ListParagraph">
    <w:name w:val="List Paragraph"/>
    <w:basedOn w:val="Normal"/>
    <w:uiPriority w:val="34"/>
    <w:qFormat/>
    <w:rsid w:val="00963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ADAMU abdulquddus</cp:lastModifiedBy>
  <cp:revision>6</cp:revision>
  <dcterms:created xsi:type="dcterms:W3CDTF">2020-05-21T10:24:00Z</dcterms:created>
  <dcterms:modified xsi:type="dcterms:W3CDTF">2020-05-21T10:27:00Z</dcterms:modified>
</cp:coreProperties>
</file>