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8A0" w:rsidRDefault="009E10BE" w:rsidP="008C4068">
      <w:pPr>
        <w:ind w:left="720" w:hanging="360"/>
        <w:rPr>
          <w:lang w:val="en-US"/>
        </w:rPr>
      </w:pPr>
      <w:r>
        <w:rPr>
          <w:lang w:val="en-US"/>
        </w:rPr>
        <w:t>YAKUBU NATHAN BALA</w:t>
      </w:r>
    </w:p>
    <w:p w:rsidR="00A548A0" w:rsidRDefault="009E10BE" w:rsidP="008C4068">
      <w:pPr>
        <w:ind w:left="720" w:hanging="360"/>
        <w:rPr>
          <w:lang w:val="en-US"/>
        </w:rPr>
      </w:pPr>
      <w:r>
        <w:rPr>
          <w:lang w:val="en-US"/>
        </w:rPr>
        <w:t>17</w:t>
      </w:r>
      <w:r w:rsidR="00A548A0">
        <w:rPr>
          <w:lang w:val="en-US"/>
        </w:rPr>
        <w:t>/</w:t>
      </w:r>
      <w:r>
        <w:rPr>
          <w:lang w:val="en-US"/>
        </w:rPr>
        <w:t>ENG04</w:t>
      </w:r>
      <w:r w:rsidR="00A548A0">
        <w:rPr>
          <w:lang w:val="en-US"/>
        </w:rPr>
        <w:t>/</w:t>
      </w:r>
      <w:r>
        <w:rPr>
          <w:lang w:val="en-US"/>
        </w:rPr>
        <w:t>076</w:t>
      </w:r>
    </w:p>
    <w:p w:rsidR="00A548A0" w:rsidRDefault="009E10BE" w:rsidP="008C4068">
      <w:pPr>
        <w:ind w:left="720" w:hanging="360"/>
        <w:rPr>
          <w:lang w:val="en-US"/>
        </w:rPr>
      </w:pPr>
      <w:r>
        <w:rPr>
          <w:lang w:val="en-US"/>
        </w:rPr>
        <w:t xml:space="preserve"> E</w:t>
      </w:r>
      <w:r w:rsidR="0077069C">
        <w:rPr>
          <w:lang w:val="en-US"/>
        </w:rPr>
        <w:t>L</w:t>
      </w:r>
      <w:r>
        <w:rPr>
          <w:lang w:val="en-US"/>
        </w:rPr>
        <w:t>ECT/ E</w:t>
      </w:r>
      <w:r w:rsidR="0077069C">
        <w:rPr>
          <w:lang w:val="en-US"/>
        </w:rPr>
        <w:t>LE</w:t>
      </w:r>
      <w:r>
        <w:rPr>
          <w:lang w:val="en-US"/>
        </w:rPr>
        <w:t>CT</w:t>
      </w:r>
    </w:p>
    <w:p w:rsidR="00A548A0" w:rsidRPr="00A548A0" w:rsidRDefault="00A548A0" w:rsidP="00A548A0">
      <w:pPr>
        <w:ind w:left="720" w:hanging="360"/>
        <w:rPr>
          <w:lang w:val="en-US"/>
        </w:rPr>
      </w:pPr>
      <w:r>
        <w:rPr>
          <w:lang w:val="en-US"/>
        </w:rPr>
        <w:t>ENGINEERING LAW TEST 2</w:t>
      </w:r>
    </w:p>
    <w:p w:rsidR="00A548A0" w:rsidRDefault="00A548A0" w:rsidP="008C4068">
      <w:pPr>
        <w:ind w:left="720" w:hanging="360"/>
      </w:pPr>
    </w:p>
    <w:p w:rsidR="00A548A0" w:rsidRDefault="00A548A0" w:rsidP="008C4068">
      <w:pPr>
        <w:ind w:left="720" w:hanging="360"/>
      </w:pPr>
    </w:p>
    <w:p w:rsidR="00056368" w:rsidRDefault="00D72B05" w:rsidP="008C4068">
      <w:pPr>
        <w:pStyle w:val="ListParagraph"/>
        <w:numPr>
          <w:ilvl w:val="0"/>
          <w:numId w:val="1"/>
        </w:numPr>
        <w:rPr>
          <w:lang w:val="en-US"/>
        </w:rPr>
      </w:pPr>
      <w:r w:rsidRPr="00D72B05">
        <w:rPr>
          <w:lang w:val="en-US"/>
        </w:rPr>
        <w:t xml:space="preserve">The first </w:t>
      </w:r>
      <w:r w:rsidR="001641BB">
        <w:rPr>
          <w:lang w:val="en-US"/>
        </w:rPr>
        <w:t>action</w:t>
      </w:r>
      <w:r w:rsidRPr="00D72B05">
        <w:rPr>
          <w:lang w:val="en-US"/>
        </w:rPr>
        <w:t xml:space="preserve"> should be to make a task fruitful is to establish a</w:t>
      </w:r>
      <w:r w:rsidR="009C14B1">
        <w:rPr>
          <w:lang w:val="en-US"/>
        </w:rPr>
        <w:t xml:space="preserve"> solid</w:t>
      </w:r>
      <w:r w:rsidRPr="00D72B05">
        <w:rPr>
          <w:lang w:val="en-US"/>
        </w:rPr>
        <w:t xml:space="preserve"> framework . For this, you have to recognize the customers and the partners and comprehend their inclinations and assumptions about the venture</w:t>
      </w:r>
      <w:r w:rsidR="009C14B1">
        <w:rPr>
          <w:lang w:val="en-US"/>
        </w:rPr>
        <w:t xml:space="preserve"> </w:t>
      </w:r>
      <w:r w:rsidR="009A1814" w:rsidRPr="009A1814">
        <w:rPr>
          <w:lang w:val="en-US"/>
        </w:rPr>
        <w:t>It is essential to identify the project requirements because the project resources are the key factors that contribute in making a project successful.</w:t>
      </w:r>
    </w:p>
    <w:p w:rsidR="004A3603" w:rsidRDefault="00B929C3" w:rsidP="008C4068">
      <w:pPr>
        <w:pStyle w:val="ListParagraph"/>
        <w:numPr>
          <w:ilvl w:val="0"/>
          <w:numId w:val="1"/>
        </w:numPr>
        <w:rPr>
          <w:lang w:val="en-US"/>
        </w:rPr>
      </w:pPr>
      <w:r w:rsidRPr="00B929C3">
        <w:rPr>
          <w:lang w:val="en-US"/>
        </w:rPr>
        <w:t xml:space="preserve">In request to ensure the undertaking is advancing the correct way, it's fundamental to choose a certified task </w:t>
      </w:r>
      <w:proofErr w:type="spellStart"/>
      <w:r w:rsidRPr="00B929C3">
        <w:rPr>
          <w:lang w:val="en-US"/>
        </w:rPr>
        <w:t>director.</w:t>
      </w:r>
      <w:r w:rsidR="0098268E" w:rsidRPr="0098268E">
        <w:rPr>
          <w:lang w:val="en-US"/>
        </w:rPr>
        <w:t>the</w:t>
      </w:r>
      <w:proofErr w:type="spellEnd"/>
      <w:r w:rsidR="0098268E" w:rsidRPr="0098268E">
        <w:rPr>
          <w:lang w:val="en-US"/>
        </w:rPr>
        <w:t xml:space="preserve"> best thing you can do is to ensure that the communication lines between you and the team members are always open so that anyone can walk up to you without any second thoughts.</w:t>
      </w:r>
    </w:p>
    <w:p w:rsidR="002F0CAE" w:rsidRPr="008C4068" w:rsidRDefault="00D24287" w:rsidP="008C4068">
      <w:pPr>
        <w:pStyle w:val="ListParagraph"/>
        <w:numPr>
          <w:ilvl w:val="0"/>
          <w:numId w:val="1"/>
        </w:numPr>
        <w:rPr>
          <w:lang w:val="en-US"/>
        </w:rPr>
      </w:pPr>
      <w:r w:rsidRPr="00D24287">
        <w:rPr>
          <w:lang w:val="en-US"/>
        </w:rPr>
        <w:t>Evaluating each angle and the little corners in an undertaking can be creative to guarantee accomplishment for future ventures too.</w:t>
      </w:r>
    </w:p>
    <w:sectPr w:rsidR="002F0CAE" w:rsidRPr="008C4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21471"/>
    <w:multiLevelType w:val="hybridMultilevel"/>
    <w:tmpl w:val="D424E9B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68"/>
    <w:rsid w:val="00056368"/>
    <w:rsid w:val="00103B8B"/>
    <w:rsid w:val="001641BB"/>
    <w:rsid w:val="0016529B"/>
    <w:rsid w:val="002F0CAE"/>
    <w:rsid w:val="00302F38"/>
    <w:rsid w:val="004A3603"/>
    <w:rsid w:val="006C3FCD"/>
    <w:rsid w:val="0077069C"/>
    <w:rsid w:val="008C4068"/>
    <w:rsid w:val="0098268E"/>
    <w:rsid w:val="009A1814"/>
    <w:rsid w:val="009C14B1"/>
    <w:rsid w:val="009E10BE"/>
    <w:rsid w:val="00A548A0"/>
    <w:rsid w:val="00B929C3"/>
    <w:rsid w:val="00D24287"/>
    <w:rsid w:val="00D72B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11AD7542"/>
  <w15:chartTrackingRefBased/>
  <w15:docId w15:val="{C8EF14B8-2CB2-7246-AEAA-B02686D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fikemi aderoju</dc:creator>
  <cp:keywords/>
  <dc:description/>
  <cp:lastModifiedBy>Nathan Yakubu</cp:lastModifiedBy>
  <cp:revision>12</cp:revision>
  <dcterms:created xsi:type="dcterms:W3CDTF">2020-05-21T10:20:00Z</dcterms:created>
  <dcterms:modified xsi:type="dcterms:W3CDTF">2020-05-21T10:43:00Z</dcterms:modified>
</cp:coreProperties>
</file>