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8FA7" w14:textId="77777777" w:rsidR="00AA5F4E" w:rsidRDefault="00AA5F4E"/>
    <w:sectPr w:rsidR="00AA5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C131" w14:textId="77777777" w:rsidR="00AA5F4E" w:rsidRDefault="00AA5F4E" w:rsidP="00AA5F4E">
      <w:r>
        <w:separator/>
      </w:r>
    </w:p>
  </w:endnote>
  <w:endnote w:type="continuationSeparator" w:id="0">
    <w:p w14:paraId="65DE443B" w14:textId="77777777" w:rsidR="00AA5F4E" w:rsidRDefault="00AA5F4E" w:rsidP="00AA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E581" w14:textId="77777777" w:rsidR="00AA5F4E" w:rsidRDefault="00AA5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4D06" w14:textId="77777777" w:rsidR="00AA5F4E" w:rsidRDefault="00AA5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3FCA" w14:textId="77777777" w:rsidR="00AA5F4E" w:rsidRDefault="00AA5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3D81" w14:textId="77777777" w:rsidR="00AA5F4E" w:rsidRDefault="00AA5F4E" w:rsidP="00AA5F4E">
      <w:r>
        <w:separator/>
      </w:r>
    </w:p>
  </w:footnote>
  <w:footnote w:type="continuationSeparator" w:id="0">
    <w:p w14:paraId="5E8973A0" w14:textId="77777777" w:rsidR="00AA5F4E" w:rsidRDefault="00AA5F4E" w:rsidP="00AA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A4F1" w14:textId="77777777" w:rsidR="00AA5F4E" w:rsidRDefault="00AA5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B0A1" w14:textId="77777777" w:rsidR="00EC07CE" w:rsidRDefault="00EC07CE">
    <w:pPr>
      <w:pStyle w:val="Header"/>
      <w:rPr>
        <w:lang w:val="en-US"/>
      </w:rPr>
    </w:pPr>
    <w:r>
      <w:rPr>
        <w:lang w:val="en-US"/>
      </w:rPr>
      <w:t>MALAKA DAVIS</w:t>
    </w:r>
  </w:p>
  <w:p w14:paraId="03C5B236" w14:textId="77777777" w:rsidR="00EC07CE" w:rsidRDefault="00EC07CE">
    <w:pPr>
      <w:pStyle w:val="Header"/>
      <w:rPr>
        <w:lang w:val="en-US"/>
      </w:rPr>
    </w:pPr>
    <w:r>
      <w:rPr>
        <w:lang w:val="en-US"/>
      </w:rPr>
      <w:t xml:space="preserve">PETROLEUM ENGINEERING </w:t>
    </w:r>
  </w:p>
  <w:p w14:paraId="52526B0E" w14:textId="77777777" w:rsidR="00EC07CE" w:rsidRDefault="00EC07CE">
    <w:pPr>
      <w:pStyle w:val="Header"/>
      <w:rPr>
        <w:lang w:val="en-US"/>
      </w:rPr>
    </w:pPr>
    <w:r>
      <w:rPr>
        <w:lang w:val="en-US"/>
      </w:rPr>
      <w:t>17/ENG07/014</w:t>
    </w:r>
  </w:p>
  <w:p w14:paraId="3EE1C838" w14:textId="77777777" w:rsidR="00AA5F4E" w:rsidRDefault="00AA5F4E">
    <w:pPr>
      <w:pStyle w:val="Header"/>
      <w:rPr>
        <w:lang w:val="en-US"/>
      </w:rPr>
    </w:pPr>
    <w:r>
      <w:rPr>
        <w:lang w:val="en-US"/>
      </w:rPr>
      <w:t>CLASS TEST</w:t>
    </w:r>
  </w:p>
  <w:p w14:paraId="76CAD58C" w14:textId="77777777" w:rsidR="00AA5F4E" w:rsidRDefault="00AA5F4E">
    <w:pPr>
      <w:pStyle w:val="Header"/>
      <w:rPr>
        <w:lang w:val="en-US"/>
      </w:rPr>
    </w:pPr>
  </w:p>
  <w:p w14:paraId="5E6F4774" w14:textId="41102C88" w:rsidR="00AA5F4E" w:rsidRPr="00AA5F4E" w:rsidRDefault="00570ED4">
    <w:pPr>
      <w:pStyle w:val="Header"/>
      <w:rPr>
        <w:lang w:val="en-US"/>
      </w:rPr>
    </w:pPr>
    <w:proofErr w:type="spellStart"/>
    <w:r>
      <w:rPr>
        <w:lang w:val="en-US"/>
      </w:rPr>
      <w:t>Awardance</w:t>
    </w:r>
    <w:proofErr w:type="spellEnd"/>
    <w:r w:rsidR="00AA5F4E">
      <w:rPr>
        <w:lang w:val="en-US"/>
      </w:rPr>
      <w:t xml:space="preserve"> </w:t>
    </w:r>
    <w:r w:rsidR="0004757C">
      <w:rPr>
        <w:lang w:val="en-US"/>
      </w:rPr>
      <w:t xml:space="preserve">of the contract to contractors indigenous to the </w:t>
    </w:r>
    <w:proofErr w:type="spellStart"/>
    <w:r w:rsidR="0004757C">
      <w:rPr>
        <w:lang w:val="en-US"/>
      </w:rPr>
      <w:t>locations,will</w:t>
    </w:r>
    <w:proofErr w:type="spellEnd"/>
    <w:r w:rsidR="0004757C">
      <w:rPr>
        <w:lang w:val="en-US"/>
      </w:rPr>
      <w:t xml:space="preserve"> increase their accountability with regards to the project. Ensure the integrity of the project as a result of the familiarity with the environment therefore guaranteeing </w:t>
    </w:r>
    <w:r w:rsidR="007D1CE4">
      <w:rPr>
        <w:lang w:val="en-US"/>
      </w:rPr>
      <w:t xml:space="preserve">the longevity. An increase in the work force allocated to the project would not only enable timely completion of project but also serve as an economic boost as a result of creation of employment, prompt, efficient and direct enforcement of engineering laws and regulations </w:t>
    </w:r>
    <w:r w:rsidR="003D26A6">
      <w:rPr>
        <w:lang w:val="en-US"/>
      </w:rPr>
      <w:t xml:space="preserve">would serve as a deterrent to the lackadaisical handling of engineering budget.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3BD0" w14:textId="77777777" w:rsidR="00AA5F4E" w:rsidRDefault="00AA5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4E"/>
    <w:rsid w:val="0004757C"/>
    <w:rsid w:val="003D26A6"/>
    <w:rsid w:val="00570ED4"/>
    <w:rsid w:val="007D1CE4"/>
    <w:rsid w:val="00A62F8E"/>
    <w:rsid w:val="00AA5F4E"/>
    <w:rsid w:val="00E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D2379"/>
  <w15:chartTrackingRefBased/>
  <w15:docId w15:val="{1BE2919B-0D0A-8246-84E1-7DF931C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F4E"/>
  </w:style>
  <w:style w:type="paragraph" w:styleId="Footer">
    <w:name w:val="footer"/>
    <w:basedOn w:val="Normal"/>
    <w:link w:val="FooterChar"/>
    <w:uiPriority w:val="99"/>
    <w:unhideWhenUsed/>
    <w:rsid w:val="00AA5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Malaka</dc:creator>
  <cp:keywords/>
  <dc:description/>
  <cp:lastModifiedBy>Dennis Malaka</cp:lastModifiedBy>
  <cp:revision>2</cp:revision>
  <dcterms:created xsi:type="dcterms:W3CDTF">2020-05-21T10:45:00Z</dcterms:created>
  <dcterms:modified xsi:type="dcterms:W3CDTF">2020-05-21T10:45:00Z</dcterms:modified>
</cp:coreProperties>
</file>