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DA" w:rsidRDefault="000E0715">
      <w:r>
        <w:t>NAME: UKPAI CHINENYE SHALOM</w:t>
      </w:r>
    </w:p>
    <w:p w:rsidR="000E0715" w:rsidRDefault="000E0715">
      <w:r>
        <w:t>MATRIC NO: 17/ENG01/028</w:t>
      </w:r>
    </w:p>
    <w:p w:rsidR="000E0715" w:rsidRDefault="000E0715">
      <w:r>
        <w:t>CHEMICAL ENGINEERING</w:t>
      </w:r>
    </w:p>
    <w:p w:rsidR="000E0715" w:rsidRDefault="000E0715" w:rsidP="000E0715">
      <w:r>
        <w:t>Nigeria is a country that is blessed with so many resources but for there to be optimal utilization of our engineering resources, the following have to be put into consideration; a) Human resources, b) Data and information available, c) Government regulatory bodies e.g. COREN.</w:t>
      </w:r>
    </w:p>
    <w:p w:rsidR="000E0715" w:rsidRDefault="000E0715" w:rsidP="000E0715">
      <w:r>
        <w:t xml:space="preserve">There are many people who have the technical-know-how or the knowledge required to facilitate most of these projects but one way or another they are not given the contract. This could be as a result of a person not fit for the job knowing someone in power who gives the contract to him or her but not because of the </w:t>
      </w:r>
      <w:r w:rsidR="008A1B55">
        <w:t>person’s</w:t>
      </w:r>
      <w:r>
        <w:t xml:space="preserve"> qualifications which leads to so many failed projects.</w:t>
      </w:r>
    </w:p>
    <w:p w:rsidR="008A1B55" w:rsidRDefault="008A1B55" w:rsidP="000E0715">
      <w:r>
        <w:t>Having good technology is one thing but having people who could use it and improve it is another. If these people in power don’t know what they are doing, they won’t know the technology to be used or deployed.  Our Government regulatory bodies like COREN, may not be as flexible as they should be. Engineering is a profession that is dynamic and flexible.</w:t>
      </w:r>
    </w:p>
    <w:p w:rsidR="008A1B55" w:rsidRDefault="008A1B55" w:rsidP="000E0715">
      <w:r>
        <w:t>In conclusion government should;</w:t>
      </w:r>
    </w:p>
    <w:p w:rsidR="008A1B55" w:rsidRDefault="008A1B55" w:rsidP="008A1B55">
      <w:pPr>
        <w:pStyle w:val="ListParagraph"/>
        <w:numPr>
          <w:ilvl w:val="0"/>
          <w:numId w:val="2"/>
        </w:numPr>
      </w:pPr>
      <w:r>
        <w:t>Empower regulatory bodies to be more flexible and robust to support engineering projects.</w:t>
      </w:r>
    </w:p>
    <w:p w:rsidR="008A1B55" w:rsidRDefault="008A1B55" w:rsidP="008A1B55">
      <w:pPr>
        <w:pStyle w:val="ListParagraph"/>
        <w:numPr>
          <w:ilvl w:val="0"/>
          <w:numId w:val="2"/>
        </w:numPr>
      </w:pPr>
      <w:r>
        <w:t>Ensure engineering projects are left in the hands of professionals and not quacks.</w:t>
      </w:r>
    </w:p>
    <w:p w:rsidR="008A1B55" w:rsidRDefault="008A1B55" w:rsidP="008A1B55">
      <w:pPr>
        <w:pStyle w:val="ListParagraph"/>
        <w:numPr>
          <w:ilvl w:val="0"/>
          <w:numId w:val="2"/>
        </w:numPr>
      </w:pPr>
      <w:r>
        <w:t>Ensure environment for engineering practices.</w:t>
      </w:r>
    </w:p>
    <w:p w:rsidR="008A1B55" w:rsidRDefault="008A1B55" w:rsidP="008A1B55">
      <w:pPr>
        <w:pStyle w:val="ListParagraph"/>
        <w:numPr>
          <w:ilvl w:val="0"/>
          <w:numId w:val="2"/>
        </w:numPr>
      </w:pPr>
      <w:r>
        <w:t>Ensure that the person handling a project should know what project management entails etc.</w:t>
      </w:r>
    </w:p>
    <w:p w:rsidR="008A1B55" w:rsidRDefault="008A1B55" w:rsidP="008A1B55"/>
    <w:p w:rsidR="008A1B55" w:rsidRDefault="008A1B55" w:rsidP="008A1B55"/>
    <w:p w:rsidR="008A1B55" w:rsidRDefault="008A1B55" w:rsidP="008A1B55"/>
    <w:p w:rsidR="008A1B55" w:rsidRDefault="008A1B55" w:rsidP="008A1B55"/>
    <w:p w:rsidR="008A1B55" w:rsidRDefault="008A1B55" w:rsidP="008A1B55"/>
    <w:p w:rsidR="008A1B55" w:rsidRDefault="008A1B55" w:rsidP="008A1B55"/>
    <w:p w:rsidR="008A1B55" w:rsidRDefault="008A1B55" w:rsidP="008A1B55"/>
    <w:p w:rsidR="008A1B55" w:rsidRDefault="008A1B55" w:rsidP="008A1B55"/>
    <w:p w:rsidR="008A1B55" w:rsidRDefault="008A1B55" w:rsidP="008A1B55"/>
    <w:p w:rsidR="008A1B55" w:rsidRDefault="008A1B55" w:rsidP="008A1B55">
      <w:bookmarkStart w:id="0" w:name="_GoBack"/>
      <w:bookmarkEnd w:id="0"/>
    </w:p>
    <w:sectPr w:rsidR="008A1B55" w:rsidSect="008A1B5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10F1"/>
    <w:multiLevelType w:val="hybridMultilevel"/>
    <w:tmpl w:val="3E745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74E9F"/>
    <w:multiLevelType w:val="hybridMultilevel"/>
    <w:tmpl w:val="D19A8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15"/>
    <w:rsid w:val="000E0715"/>
    <w:rsid w:val="007D37DA"/>
    <w:rsid w:val="007E41F7"/>
    <w:rsid w:val="008A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2020-01-15T12:11:00Z</dcterms:created>
  <dcterms:modified xsi:type="dcterms:W3CDTF">2020-01-15T12:32:00Z</dcterms:modified>
</cp:coreProperties>
</file>