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04" w:rsidRDefault="00131B04" w:rsidP="00096D05">
      <w:pPr>
        <w:rPr>
          <w:rFonts w:ascii="Times New Roman" w:hAnsi="Times New Roman" w:cs="Times New Roman"/>
          <w:sz w:val="24"/>
          <w:szCs w:val="24"/>
        </w:rPr>
      </w:pPr>
    </w:p>
    <w:p w:rsidR="00131B04" w:rsidRDefault="00131B04" w:rsidP="00096D05">
      <w:pPr>
        <w:rPr>
          <w:rFonts w:ascii="Times New Roman" w:hAnsi="Times New Roman" w:cs="Times New Roman"/>
          <w:sz w:val="24"/>
          <w:szCs w:val="24"/>
        </w:rPr>
      </w:pPr>
    </w:p>
    <w:p w:rsidR="00131B04" w:rsidRDefault="00131B04" w:rsidP="00131B04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USMAN MUSTAPHA A.</w:t>
      </w:r>
    </w:p>
    <w:p w:rsidR="00131B04" w:rsidRDefault="00131B04" w:rsidP="00131B04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 MECHANICAL</w:t>
      </w:r>
    </w:p>
    <w:p w:rsidR="00131B04" w:rsidRDefault="00131B04" w:rsidP="00131B04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MATRIC NO</w:t>
      </w:r>
      <w:r>
        <w:rPr>
          <w:rFonts w:ascii="Times New Roman" w:hAnsi="Times New Roman" w:cs="Times New Roman"/>
          <w:sz w:val="24"/>
          <w:szCs w:val="24"/>
        </w:rPr>
        <w:t>: 17/ENG06/087</w:t>
      </w:r>
    </w:p>
    <w:p w:rsidR="00131B04" w:rsidRDefault="00131B04" w:rsidP="00131B04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>: 300l</w:t>
      </w:r>
    </w:p>
    <w:p w:rsidR="00131B04" w:rsidRDefault="00131B04" w:rsidP="00131B04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  CLASS TEST</w:t>
      </w:r>
    </w:p>
    <w:p w:rsidR="00131B04" w:rsidRDefault="00131B04" w:rsidP="00096D05">
      <w:pPr>
        <w:rPr>
          <w:rFonts w:ascii="Times New Roman" w:hAnsi="Times New Roman" w:cs="Times New Roman"/>
          <w:sz w:val="24"/>
          <w:szCs w:val="24"/>
        </w:rPr>
      </w:pPr>
    </w:p>
    <w:p w:rsidR="00131B04" w:rsidRDefault="00131B04" w:rsidP="00096D05">
      <w:pPr>
        <w:rPr>
          <w:rFonts w:ascii="Times New Roman" w:hAnsi="Times New Roman" w:cs="Times New Roman"/>
          <w:sz w:val="24"/>
          <w:szCs w:val="24"/>
        </w:rPr>
      </w:pPr>
    </w:p>
    <w:p w:rsidR="00131B04" w:rsidRDefault="00131B04" w:rsidP="00131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TEST</w:t>
      </w:r>
    </w:p>
    <w:p w:rsidR="00131B04" w:rsidRDefault="00131B04" w:rsidP="00096D05">
      <w:pPr>
        <w:rPr>
          <w:rFonts w:ascii="Times New Roman" w:hAnsi="Times New Roman" w:cs="Times New Roman"/>
          <w:sz w:val="24"/>
          <w:szCs w:val="24"/>
        </w:rPr>
      </w:pPr>
    </w:p>
    <w:p w:rsidR="00096D05" w:rsidRPr="00131B04" w:rsidRDefault="00096D05" w:rsidP="00564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B04">
        <w:rPr>
          <w:rFonts w:ascii="Times New Roman" w:hAnsi="Times New Roman" w:cs="Times New Roman"/>
          <w:sz w:val="24"/>
          <w:szCs w:val="24"/>
        </w:rPr>
        <w:t>Managerial economist uses strategy to he</w:t>
      </w:r>
      <w:r w:rsidR="0067197A">
        <w:rPr>
          <w:rFonts w:ascii="Times New Roman" w:hAnsi="Times New Roman" w:cs="Times New Roman"/>
          <w:sz w:val="24"/>
          <w:szCs w:val="24"/>
        </w:rPr>
        <w:t>lp the management to</w:t>
      </w:r>
      <w:r w:rsidRPr="00131B04">
        <w:rPr>
          <w:rFonts w:ascii="Times New Roman" w:hAnsi="Times New Roman" w:cs="Times New Roman"/>
          <w:sz w:val="24"/>
          <w:szCs w:val="24"/>
        </w:rPr>
        <w:t xml:space="preserve"> solve the</w:t>
      </w:r>
      <w:r w:rsidR="0067197A">
        <w:rPr>
          <w:rFonts w:ascii="Times New Roman" w:hAnsi="Times New Roman" w:cs="Times New Roman"/>
          <w:sz w:val="24"/>
          <w:szCs w:val="24"/>
        </w:rPr>
        <w:t xml:space="preserve"> </w:t>
      </w:r>
      <w:r w:rsidRPr="00131B04">
        <w:rPr>
          <w:rFonts w:ascii="Times New Roman" w:hAnsi="Times New Roman" w:cs="Times New Roman"/>
          <w:sz w:val="24"/>
          <w:szCs w:val="24"/>
        </w:rPr>
        <w:t>issues involved for a better outcome</w:t>
      </w:r>
      <w:r w:rsidR="0067197A">
        <w:rPr>
          <w:rFonts w:ascii="Times New Roman" w:hAnsi="Times New Roman" w:cs="Times New Roman"/>
          <w:sz w:val="24"/>
          <w:szCs w:val="24"/>
        </w:rPr>
        <w:t xml:space="preserve"> having </w:t>
      </w:r>
      <w:r w:rsidR="00564154">
        <w:rPr>
          <w:rFonts w:ascii="Times New Roman" w:hAnsi="Times New Roman" w:cs="Times New Roman"/>
          <w:sz w:val="24"/>
          <w:szCs w:val="24"/>
        </w:rPr>
        <w:t>analyzed</w:t>
      </w:r>
      <w:r w:rsidR="0067197A">
        <w:rPr>
          <w:rFonts w:ascii="Times New Roman" w:hAnsi="Times New Roman" w:cs="Times New Roman"/>
          <w:sz w:val="24"/>
          <w:szCs w:val="24"/>
        </w:rPr>
        <w:t xml:space="preserve"> the financial status and the budget at hand.</w:t>
      </w:r>
    </w:p>
    <w:p w:rsidR="00096D05" w:rsidRDefault="00096D05" w:rsidP="00564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45B96">
        <w:rPr>
          <w:rFonts w:ascii="Times New Roman" w:hAnsi="Times New Roman" w:cs="Times New Roman"/>
          <w:sz w:val="24"/>
          <w:szCs w:val="24"/>
        </w:rPr>
        <w:t>y</w:t>
      </w:r>
      <w:r w:rsidR="00F97B7D">
        <w:rPr>
          <w:rFonts w:ascii="Times New Roman" w:hAnsi="Times New Roman" w:cs="Times New Roman"/>
          <w:sz w:val="24"/>
          <w:szCs w:val="24"/>
        </w:rPr>
        <w:t xml:space="preserve"> will have to</w:t>
      </w:r>
      <w:r>
        <w:rPr>
          <w:rFonts w:ascii="Times New Roman" w:hAnsi="Times New Roman" w:cs="Times New Roman"/>
          <w:sz w:val="24"/>
          <w:szCs w:val="24"/>
        </w:rPr>
        <w:t xml:space="preserve"> utilize their energy to provide information to evaluate performance</w:t>
      </w:r>
      <w:r w:rsidR="00F97B7D">
        <w:rPr>
          <w:rFonts w:ascii="Times New Roman" w:hAnsi="Times New Roman" w:cs="Times New Roman"/>
          <w:sz w:val="24"/>
          <w:szCs w:val="24"/>
        </w:rPr>
        <w:t xml:space="preserve"> and carry out projects that’s within the budget range.</w:t>
      </w:r>
    </w:p>
    <w:p w:rsidR="00345B96" w:rsidRDefault="00C21ACB" w:rsidP="00564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to put into consideration the extent at which their workers and employees will be able to work and provide effective and efficient result for the organization</w:t>
      </w:r>
      <w:r w:rsidR="00564154">
        <w:rPr>
          <w:rFonts w:ascii="Times New Roman" w:hAnsi="Times New Roman" w:cs="Times New Roman"/>
          <w:sz w:val="24"/>
          <w:szCs w:val="24"/>
        </w:rPr>
        <w:t xml:space="preserve"> when the financial status and proposed budget will not be enough.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45D07" w:rsidRPr="00783AF3" w:rsidRDefault="00494B01">
      <w:pPr>
        <w:rPr>
          <w:rFonts w:ascii="Times New Roman" w:hAnsi="Times New Roman" w:cs="Times New Roman"/>
          <w:sz w:val="24"/>
          <w:szCs w:val="24"/>
        </w:rPr>
      </w:pPr>
    </w:p>
    <w:sectPr w:rsidR="00145D07" w:rsidRPr="0078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ADF"/>
    <w:multiLevelType w:val="hybridMultilevel"/>
    <w:tmpl w:val="3644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3"/>
    <w:rsid w:val="00096D05"/>
    <w:rsid w:val="00131B04"/>
    <w:rsid w:val="002B7209"/>
    <w:rsid w:val="00345B96"/>
    <w:rsid w:val="00494B01"/>
    <w:rsid w:val="004E3F8A"/>
    <w:rsid w:val="0054379F"/>
    <w:rsid w:val="00564154"/>
    <w:rsid w:val="0067197A"/>
    <w:rsid w:val="007549FD"/>
    <w:rsid w:val="00764059"/>
    <w:rsid w:val="00783AF3"/>
    <w:rsid w:val="008C7EB6"/>
    <w:rsid w:val="00AD6B66"/>
    <w:rsid w:val="00C21ACB"/>
    <w:rsid w:val="00DF0C39"/>
    <w:rsid w:val="00F925A4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dcterms:created xsi:type="dcterms:W3CDTF">2020-05-21T11:17:00Z</dcterms:created>
  <dcterms:modified xsi:type="dcterms:W3CDTF">2020-05-21T11:42:00Z</dcterms:modified>
</cp:coreProperties>
</file>