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22" w:rsidRDefault="003A569B">
      <w:r>
        <w:t>IBRAHIM, Ismail Abimbola</w:t>
      </w:r>
    </w:p>
    <w:p w:rsidR="003A569B" w:rsidRDefault="003A569B">
      <w:r>
        <w:t>15/ENG03/015</w:t>
      </w:r>
    </w:p>
    <w:p w:rsidR="003A569B" w:rsidRDefault="00FA7A85">
      <w:r>
        <w:t>Proper optimization of wastewater will decrease the amount of polluted water in our environment. This will help to improve the environment. Waterborne diseases such as cholera, typhoid will decrease drastically.</w:t>
      </w:r>
    </w:p>
    <w:p w:rsidR="00FA7A85" w:rsidRDefault="00FA7A85">
      <w:r>
        <w:t>Recommendation</w:t>
      </w:r>
    </w:p>
    <w:p w:rsidR="00FA7A85" w:rsidRDefault="00FA7A85">
      <w:r>
        <w:t xml:space="preserve">Wastewater can be recycled which in turn can will </w:t>
      </w:r>
      <w:r w:rsidR="00476683">
        <w:t>increase the amount of water in circulation</w:t>
      </w:r>
    </w:p>
    <w:p w:rsidR="00476683" w:rsidRDefault="00476683">
      <w:r>
        <w:t>Wastewater can be used to generate electricity through the use of sludge produced during water treatment.</w:t>
      </w:r>
    </w:p>
    <w:p w:rsidR="00476683" w:rsidRDefault="00476683">
      <w:r>
        <w:t>Question 2</w:t>
      </w:r>
    </w:p>
    <w:p w:rsidR="00476683" w:rsidRDefault="00476683">
      <w:r>
        <w:t>Guidelines can be produced to which will in disinfecting surfaces in which virus stay</w:t>
      </w:r>
    </w:p>
    <w:p w:rsidR="00476683" w:rsidRDefault="00476683">
      <w:r>
        <w:t>Regular disinfection should be done by health on environmental experts</w:t>
      </w:r>
    </w:p>
    <w:p w:rsidR="00476683" w:rsidRDefault="00476683">
      <w:r>
        <w:t xml:space="preserve">Making adequate provision and guidelines which will help </w:t>
      </w:r>
      <w:r w:rsidR="00F70570">
        <w:t>people disinfect the houses and places of business.</w:t>
      </w:r>
    </w:p>
    <w:p w:rsidR="00F70570" w:rsidRDefault="00F70570">
      <w:r>
        <w:t>Agents of disinfections should be readily available for use by health experts</w:t>
      </w:r>
    </w:p>
    <w:p w:rsidR="00F70570" w:rsidRDefault="00F70570">
      <w:bookmarkStart w:id="0" w:name="_GoBack"/>
      <w:bookmarkEnd w:id="0"/>
    </w:p>
    <w:sectPr w:rsidR="00F70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B"/>
    <w:rsid w:val="003A569B"/>
    <w:rsid w:val="00476683"/>
    <w:rsid w:val="009B2D22"/>
    <w:rsid w:val="00F70570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BDDA"/>
  <w15:chartTrackingRefBased/>
  <w15:docId w15:val="{82480310-A0D2-4474-8503-96F9F821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</cp:revision>
  <dcterms:created xsi:type="dcterms:W3CDTF">2020-05-21T11:31:00Z</dcterms:created>
  <dcterms:modified xsi:type="dcterms:W3CDTF">2020-05-21T12:10:00Z</dcterms:modified>
</cp:coreProperties>
</file>