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3C" w:rsidRDefault="00057E3C">
      <w:pPr>
        <w:rPr>
          <w:rFonts w:ascii="Times New Roman" w:hAnsi="Times New Roman" w:cs="Times New Roman"/>
          <w:sz w:val="24"/>
          <w:szCs w:val="24"/>
        </w:rPr>
      </w:pPr>
      <w:r>
        <w:rPr>
          <w:rFonts w:ascii="Times New Roman" w:hAnsi="Times New Roman" w:cs="Times New Roman"/>
          <w:sz w:val="24"/>
          <w:szCs w:val="24"/>
        </w:rPr>
        <w:t>NAME: OBERIKO OGHENERUNO FAVOUR</w:t>
      </w:r>
    </w:p>
    <w:p w:rsidR="00057E3C" w:rsidRDefault="00057E3C">
      <w:pPr>
        <w:rPr>
          <w:rFonts w:ascii="Times New Roman" w:hAnsi="Times New Roman" w:cs="Times New Roman"/>
          <w:sz w:val="24"/>
          <w:szCs w:val="24"/>
        </w:rPr>
      </w:pPr>
      <w:r>
        <w:rPr>
          <w:rFonts w:ascii="Times New Roman" w:hAnsi="Times New Roman" w:cs="Times New Roman"/>
          <w:sz w:val="24"/>
          <w:szCs w:val="24"/>
        </w:rPr>
        <w:t>MATRIC NO: 18/MHS02/123</w:t>
      </w:r>
    </w:p>
    <w:p w:rsidR="00057E3C" w:rsidRDefault="00057E3C">
      <w:pPr>
        <w:rPr>
          <w:rFonts w:ascii="Times New Roman" w:hAnsi="Times New Roman" w:cs="Times New Roman"/>
          <w:sz w:val="24"/>
          <w:szCs w:val="24"/>
        </w:rPr>
      </w:pPr>
      <w:r>
        <w:rPr>
          <w:rFonts w:ascii="Times New Roman" w:hAnsi="Times New Roman" w:cs="Times New Roman"/>
          <w:sz w:val="24"/>
          <w:szCs w:val="24"/>
        </w:rPr>
        <w:t xml:space="preserve">DEPARTMENT: NURSING </w:t>
      </w:r>
    </w:p>
    <w:p w:rsidR="00057E3C" w:rsidRDefault="00057E3C">
      <w:pPr>
        <w:rPr>
          <w:rFonts w:ascii="Times New Roman" w:hAnsi="Times New Roman" w:cs="Times New Roman"/>
          <w:sz w:val="24"/>
          <w:szCs w:val="24"/>
        </w:rPr>
      </w:pPr>
      <w:r>
        <w:rPr>
          <w:rFonts w:ascii="Times New Roman" w:hAnsi="Times New Roman" w:cs="Times New Roman"/>
          <w:sz w:val="24"/>
          <w:szCs w:val="24"/>
        </w:rPr>
        <w:t>COURSE TITLE: PHYSIOLOGY</w:t>
      </w:r>
    </w:p>
    <w:p w:rsidR="00057E3C" w:rsidRDefault="00057E3C">
      <w:pPr>
        <w:rPr>
          <w:rFonts w:ascii="Times New Roman" w:hAnsi="Times New Roman" w:cs="Times New Roman"/>
          <w:sz w:val="24"/>
          <w:szCs w:val="24"/>
        </w:rPr>
      </w:pPr>
      <w:r>
        <w:rPr>
          <w:rFonts w:ascii="Times New Roman" w:hAnsi="Times New Roman" w:cs="Times New Roman"/>
          <w:sz w:val="24"/>
          <w:szCs w:val="24"/>
        </w:rPr>
        <w:t>COURSE CODE: PHS212</w:t>
      </w:r>
    </w:p>
    <w:p w:rsidR="00057E3C" w:rsidRDefault="00057E3C">
      <w:pPr>
        <w:rPr>
          <w:rFonts w:ascii="Times New Roman" w:hAnsi="Times New Roman" w:cs="Times New Roman"/>
          <w:sz w:val="24"/>
          <w:szCs w:val="24"/>
        </w:rPr>
      </w:pPr>
      <w:r>
        <w:rPr>
          <w:rFonts w:ascii="Times New Roman" w:hAnsi="Times New Roman" w:cs="Times New Roman"/>
          <w:sz w:val="24"/>
          <w:szCs w:val="24"/>
        </w:rPr>
        <w:t xml:space="preserve">ASSIGNMENT TITLE: PREGNANCY </w:t>
      </w:r>
    </w:p>
    <w:p w:rsidR="00057E3C" w:rsidRDefault="00057E3C">
      <w:pPr>
        <w:rPr>
          <w:rFonts w:ascii="Times New Roman" w:hAnsi="Times New Roman" w:cs="Times New Roman"/>
          <w:sz w:val="24"/>
          <w:szCs w:val="24"/>
        </w:rPr>
      </w:pPr>
    </w:p>
    <w:p w:rsidR="001367F0" w:rsidRDefault="001367F0">
      <w:pPr>
        <w:rPr>
          <w:rFonts w:ascii="Times New Roman" w:hAnsi="Times New Roman" w:cs="Times New Roman"/>
          <w:sz w:val="24"/>
          <w:szCs w:val="24"/>
        </w:rPr>
      </w:pPr>
      <w:r>
        <w:rPr>
          <w:rFonts w:ascii="Times New Roman" w:hAnsi="Times New Roman" w:cs="Times New Roman"/>
          <w:sz w:val="24"/>
          <w:szCs w:val="24"/>
        </w:rPr>
        <w:t>QUESTION: Elucidate the physiological adaptations of</w:t>
      </w:r>
      <w:r w:rsidR="00177D29">
        <w:rPr>
          <w:rFonts w:ascii="Times New Roman" w:hAnsi="Times New Roman" w:cs="Times New Roman"/>
          <w:sz w:val="24"/>
          <w:szCs w:val="24"/>
        </w:rPr>
        <w:t xml:space="preserve"> the female to pregnancy</w:t>
      </w:r>
    </w:p>
    <w:p w:rsidR="00444C70" w:rsidRDefault="00444C70">
      <w:pPr>
        <w:rPr>
          <w:rFonts w:ascii="Times New Roman" w:hAnsi="Times New Roman" w:cs="Times New Roman"/>
          <w:sz w:val="24"/>
          <w:szCs w:val="24"/>
        </w:rPr>
      </w:pPr>
      <w:r>
        <w:rPr>
          <w:rFonts w:ascii="Times New Roman" w:hAnsi="Times New Roman" w:cs="Times New Roman"/>
          <w:sz w:val="24"/>
          <w:szCs w:val="24"/>
        </w:rPr>
        <w:t xml:space="preserve">                                                          ANSWERS</w:t>
      </w:r>
    </w:p>
    <w:p w:rsidR="00444C70" w:rsidRDefault="00C23B39">
      <w:pPr>
        <w:rPr>
          <w:rFonts w:ascii="Times New Roman" w:hAnsi="Times New Roman" w:cs="Times New Roman"/>
          <w:sz w:val="24"/>
          <w:szCs w:val="24"/>
        </w:rPr>
      </w:pPr>
      <w:r>
        <w:rPr>
          <w:rFonts w:ascii="Times New Roman" w:hAnsi="Times New Roman" w:cs="Times New Roman"/>
          <w:sz w:val="24"/>
          <w:szCs w:val="24"/>
        </w:rPr>
        <w:t xml:space="preserve">Pregnancy is a unique period in a woman’s lifetime. A number of anatomic, physiologic, biochemical and psychological changes take place. But we are going to elucidate the physiological adaptation; </w:t>
      </w:r>
    </w:p>
    <w:p w:rsidR="00C23B39" w:rsidRDefault="00C23B39">
      <w:pPr>
        <w:rPr>
          <w:rFonts w:ascii="Times New Roman" w:hAnsi="Times New Roman" w:cs="Times New Roman"/>
          <w:sz w:val="24"/>
          <w:szCs w:val="24"/>
        </w:rPr>
      </w:pPr>
      <w:r>
        <w:rPr>
          <w:rFonts w:ascii="Times New Roman" w:hAnsi="Times New Roman" w:cs="Times New Roman"/>
          <w:sz w:val="24"/>
          <w:szCs w:val="24"/>
        </w:rPr>
        <w:t xml:space="preserve">*Skin changes: A number of changes take place in the skin of pregnant women. Mechanical stretching of the skin over the breasts and abdomen can lead to </w:t>
      </w:r>
      <w:proofErr w:type="spellStart"/>
      <w:r>
        <w:rPr>
          <w:rFonts w:ascii="Times New Roman" w:hAnsi="Times New Roman" w:cs="Times New Roman"/>
          <w:sz w:val="24"/>
          <w:szCs w:val="24"/>
        </w:rPr>
        <w:t>striae</w:t>
      </w:r>
      <w:proofErr w:type="spellEnd"/>
      <w:r>
        <w:rPr>
          <w:rFonts w:ascii="Times New Roman" w:hAnsi="Times New Roman" w:cs="Times New Roman"/>
          <w:sz w:val="24"/>
          <w:szCs w:val="24"/>
        </w:rPr>
        <w:t>. The increased levels of estrogen a</w:t>
      </w:r>
      <w:r w:rsidR="00FC1ACE">
        <w:rPr>
          <w:rFonts w:ascii="Times New Roman" w:hAnsi="Times New Roman" w:cs="Times New Roman"/>
          <w:sz w:val="24"/>
          <w:szCs w:val="24"/>
        </w:rPr>
        <w:t>n</w:t>
      </w:r>
      <w:r>
        <w:rPr>
          <w:rFonts w:ascii="Times New Roman" w:hAnsi="Times New Roman" w:cs="Times New Roman"/>
          <w:sz w:val="24"/>
          <w:szCs w:val="24"/>
        </w:rPr>
        <w:t xml:space="preserve">d progesterone </w:t>
      </w:r>
      <w:r w:rsidR="00FC1ACE">
        <w:rPr>
          <w:rFonts w:ascii="Times New Roman" w:hAnsi="Times New Roman" w:cs="Times New Roman"/>
          <w:sz w:val="24"/>
          <w:szCs w:val="24"/>
        </w:rPr>
        <w:t>have also been implicated</w:t>
      </w:r>
    </w:p>
    <w:p w:rsidR="003B01C5" w:rsidRDefault="003B01C5">
      <w:pPr>
        <w:rPr>
          <w:rFonts w:ascii="Times New Roman" w:hAnsi="Times New Roman" w:cs="Times New Roman"/>
          <w:sz w:val="24"/>
          <w:szCs w:val="24"/>
        </w:rPr>
      </w:pPr>
      <w:r>
        <w:rPr>
          <w:rFonts w:ascii="Times New Roman" w:hAnsi="Times New Roman" w:cs="Times New Roman"/>
          <w:sz w:val="24"/>
          <w:szCs w:val="24"/>
        </w:rPr>
        <w:t xml:space="preserve">*Changes in gastrointestinal system: </w:t>
      </w:r>
      <w:r w:rsidR="00057F51">
        <w:rPr>
          <w:rFonts w:ascii="Times New Roman" w:hAnsi="Times New Roman" w:cs="Times New Roman"/>
          <w:sz w:val="24"/>
          <w:szCs w:val="24"/>
        </w:rPr>
        <w:t>Nausea and vomiting are the most frequent complaints involving the gastrointestinal system and usual</w:t>
      </w:r>
      <w:r w:rsidR="004C4BF8">
        <w:rPr>
          <w:rFonts w:ascii="Times New Roman" w:hAnsi="Times New Roman" w:cs="Times New Roman"/>
          <w:sz w:val="24"/>
          <w:szCs w:val="24"/>
        </w:rPr>
        <w:t>ly happens in the early pregnancy while heartburn will happen primarily in late pregnancy.</w:t>
      </w:r>
    </w:p>
    <w:p w:rsidR="004C4BF8" w:rsidRDefault="004C4BF8">
      <w:pPr>
        <w:rPr>
          <w:rFonts w:ascii="Times New Roman" w:hAnsi="Times New Roman" w:cs="Times New Roman"/>
          <w:sz w:val="24"/>
          <w:szCs w:val="24"/>
        </w:rPr>
      </w:pPr>
      <w:r>
        <w:rPr>
          <w:rFonts w:ascii="Times New Roman" w:hAnsi="Times New Roman" w:cs="Times New Roman"/>
          <w:sz w:val="24"/>
          <w:szCs w:val="24"/>
        </w:rPr>
        <w:t xml:space="preserve">*Cardiovascular changes: Of all the changes that happen in pregnancy, this is the single most important one, adequate cardiovascular adaptation secures good placental development and thus appropriate fetal growth. In brief, the cardiovascular </w:t>
      </w:r>
      <w:r w:rsidR="001438A2">
        <w:rPr>
          <w:rFonts w:ascii="Times New Roman" w:hAnsi="Times New Roman" w:cs="Times New Roman"/>
          <w:sz w:val="24"/>
          <w:szCs w:val="24"/>
        </w:rPr>
        <w:t>changes involve a substantial change in blood volume, cardiac output, heart rate, systemic arterial blood pressure, systemic vascular resistance, oxygen consumption and alterations in regional blood flow of various organ system.</w:t>
      </w:r>
    </w:p>
    <w:p w:rsidR="00D507B8" w:rsidRDefault="00D507B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Cardiocirculatory</w:t>
      </w:r>
      <w:proofErr w:type="spellEnd"/>
      <w:r>
        <w:rPr>
          <w:rFonts w:ascii="Times New Roman" w:hAnsi="Times New Roman" w:cs="Times New Roman"/>
          <w:sz w:val="24"/>
          <w:szCs w:val="24"/>
        </w:rPr>
        <w:t xml:space="preserve"> changes during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and delivery: During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significant hemodynamic changes </w:t>
      </w:r>
      <w:r w:rsidR="00EE28A9">
        <w:rPr>
          <w:rFonts w:ascii="Times New Roman" w:hAnsi="Times New Roman" w:cs="Times New Roman"/>
          <w:sz w:val="24"/>
          <w:szCs w:val="24"/>
        </w:rPr>
        <w:t>take place. These changes can in part be explained by the effect of the uterine contractions, which may cause a significant increase of 300 to 500ml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w:t>
      </w:r>
    </w:p>
    <w:p w:rsidR="00B331AA" w:rsidRDefault="00B331AA">
      <w:pPr>
        <w:rPr>
          <w:rFonts w:ascii="Times New Roman" w:hAnsi="Times New Roman" w:cs="Times New Roman"/>
          <w:sz w:val="24"/>
          <w:szCs w:val="24"/>
        </w:rPr>
      </w:pPr>
      <w:r>
        <w:rPr>
          <w:rFonts w:ascii="Times New Roman" w:hAnsi="Times New Roman" w:cs="Times New Roman"/>
          <w:sz w:val="24"/>
          <w:szCs w:val="24"/>
        </w:rPr>
        <w:t xml:space="preserve">*Hemodynamic changes in the postpartum period: </w:t>
      </w:r>
      <w:r w:rsidR="00C112E7">
        <w:rPr>
          <w:rFonts w:ascii="Times New Roman" w:hAnsi="Times New Roman" w:cs="Times New Roman"/>
          <w:sz w:val="24"/>
          <w:szCs w:val="24"/>
        </w:rPr>
        <w:t xml:space="preserve">In postpartum period the blood volume decreases by about 10 percent on the patients who undergo vaginal delivery and 15-30 percent for those who undergo cesarean </w:t>
      </w:r>
      <w:proofErr w:type="gramStart"/>
      <w:r w:rsidR="00C112E7">
        <w:rPr>
          <w:rFonts w:ascii="Times New Roman" w:hAnsi="Times New Roman" w:cs="Times New Roman"/>
          <w:sz w:val="24"/>
          <w:szCs w:val="24"/>
        </w:rPr>
        <w:t>section .</w:t>
      </w:r>
      <w:proofErr w:type="gramEnd"/>
    </w:p>
    <w:p w:rsidR="00C112E7" w:rsidRDefault="00C112E7">
      <w:pPr>
        <w:rPr>
          <w:rFonts w:ascii="Times New Roman" w:hAnsi="Times New Roman" w:cs="Times New Roman"/>
          <w:sz w:val="24"/>
          <w:szCs w:val="24"/>
        </w:rPr>
      </w:pPr>
      <w:r>
        <w:rPr>
          <w:rFonts w:ascii="Times New Roman" w:hAnsi="Times New Roman" w:cs="Times New Roman"/>
          <w:sz w:val="24"/>
          <w:szCs w:val="24"/>
        </w:rPr>
        <w:t>*Some physiological respiratory changes are; anatomic changes and pulmonary ventilation.</w:t>
      </w:r>
    </w:p>
    <w:p w:rsidR="00852002" w:rsidRDefault="00C112E7">
      <w:pPr>
        <w:rPr>
          <w:rFonts w:ascii="Times New Roman" w:hAnsi="Times New Roman" w:cs="Times New Roman"/>
          <w:sz w:val="24"/>
          <w:szCs w:val="24"/>
        </w:rPr>
      </w:pPr>
      <w:r>
        <w:rPr>
          <w:rFonts w:ascii="Times New Roman" w:hAnsi="Times New Roman" w:cs="Times New Roman"/>
          <w:sz w:val="24"/>
          <w:szCs w:val="24"/>
        </w:rPr>
        <w:lastRenderedPageBreak/>
        <w:t xml:space="preserve">*Changes in the reproductive system: Rhythmic tightening of the uterus occur as part of preparatory changes for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These are called Braxton-Hicks </w:t>
      </w:r>
      <w:r w:rsidR="00852002">
        <w:rPr>
          <w:rFonts w:ascii="Times New Roman" w:hAnsi="Times New Roman" w:cs="Times New Roman"/>
          <w:sz w:val="24"/>
          <w:szCs w:val="24"/>
        </w:rPr>
        <w:t>contractions and since the adven</w:t>
      </w:r>
      <w:r>
        <w:rPr>
          <w:rFonts w:ascii="Times New Roman" w:hAnsi="Times New Roman" w:cs="Times New Roman"/>
          <w:sz w:val="24"/>
          <w:szCs w:val="24"/>
        </w:rPr>
        <w:t xml:space="preserve">t of ultrasound, can be seen </w:t>
      </w:r>
      <w:r w:rsidR="00852002">
        <w:rPr>
          <w:rFonts w:ascii="Times New Roman" w:hAnsi="Times New Roman" w:cs="Times New Roman"/>
          <w:sz w:val="24"/>
          <w:szCs w:val="24"/>
        </w:rPr>
        <w:t xml:space="preserve">as early as eight to nine weeks. As the pregnancy advances these contractions become more frequent and they are more likely to be left by the patient. </w:t>
      </w:r>
      <w:proofErr w:type="gramStart"/>
      <w:r w:rsidR="00852002">
        <w:rPr>
          <w:rFonts w:ascii="Times New Roman" w:hAnsi="Times New Roman" w:cs="Times New Roman"/>
          <w:sz w:val="24"/>
          <w:szCs w:val="24"/>
        </w:rPr>
        <w:t>Usually  they</w:t>
      </w:r>
      <w:proofErr w:type="gramEnd"/>
      <w:r w:rsidR="00852002">
        <w:rPr>
          <w:rFonts w:ascii="Times New Roman" w:hAnsi="Times New Roman" w:cs="Times New Roman"/>
          <w:sz w:val="24"/>
          <w:szCs w:val="24"/>
        </w:rPr>
        <w:t xml:space="preserve"> happen every 5 to 20 minutes and sometimes they may last as long as 30 minutes.</w:t>
      </w:r>
    </w:p>
    <w:p w:rsidR="00852002" w:rsidRDefault="00852002">
      <w:pPr>
        <w:rPr>
          <w:rFonts w:ascii="Times New Roman" w:hAnsi="Times New Roman" w:cs="Times New Roman"/>
          <w:sz w:val="24"/>
          <w:szCs w:val="24"/>
        </w:rPr>
      </w:pPr>
      <w:r>
        <w:rPr>
          <w:rFonts w:ascii="Times New Roman" w:hAnsi="Times New Roman" w:cs="Times New Roman"/>
          <w:sz w:val="24"/>
          <w:szCs w:val="24"/>
        </w:rPr>
        <w:t>*</w:t>
      </w:r>
      <w:r w:rsidR="00A155BD">
        <w:rPr>
          <w:rFonts w:ascii="Times New Roman" w:hAnsi="Times New Roman" w:cs="Times New Roman"/>
          <w:sz w:val="24"/>
          <w:szCs w:val="24"/>
        </w:rPr>
        <w:t xml:space="preserve">Muscular and Skeletal </w:t>
      </w:r>
      <w:proofErr w:type="gramStart"/>
      <w:r w:rsidR="00A155BD">
        <w:rPr>
          <w:rFonts w:ascii="Times New Roman" w:hAnsi="Times New Roman" w:cs="Times New Roman"/>
          <w:sz w:val="24"/>
          <w:szCs w:val="24"/>
        </w:rPr>
        <w:t>And</w:t>
      </w:r>
      <w:proofErr w:type="gramEnd"/>
      <w:r w:rsidR="00A155BD">
        <w:rPr>
          <w:rFonts w:ascii="Times New Roman" w:hAnsi="Times New Roman" w:cs="Times New Roman"/>
          <w:sz w:val="24"/>
          <w:szCs w:val="24"/>
        </w:rPr>
        <w:t xml:space="preserve"> Neurologic Symptoms: A number of women may experience backache in the upper back, which is secondary to muscle tension from increasing breast size. Most women, however, experience low back pain secondary to muscular fatigue and strain that is caused by the changes </w:t>
      </w:r>
      <w:r w:rsidR="00151C81">
        <w:rPr>
          <w:rFonts w:ascii="Times New Roman" w:hAnsi="Times New Roman" w:cs="Times New Roman"/>
          <w:sz w:val="24"/>
          <w:szCs w:val="24"/>
        </w:rPr>
        <w:t>in body balance from the growing uterus.</w:t>
      </w:r>
    </w:p>
    <w:p w:rsidR="00521806" w:rsidRDefault="00521806">
      <w:pPr>
        <w:rPr>
          <w:rFonts w:ascii="Times New Roman" w:hAnsi="Times New Roman" w:cs="Times New Roman"/>
          <w:sz w:val="24"/>
          <w:szCs w:val="24"/>
        </w:rPr>
      </w:pPr>
      <w:r>
        <w:rPr>
          <w:rFonts w:ascii="Times New Roman" w:hAnsi="Times New Roman" w:cs="Times New Roman"/>
          <w:sz w:val="24"/>
          <w:szCs w:val="24"/>
        </w:rPr>
        <w:t>PS: Above are some of the physiological adaptation of the pregnancy of a female.</w:t>
      </w:r>
    </w:p>
    <w:p w:rsidR="00521806" w:rsidRPr="00057E3C" w:rsidRDefault="00521806">
      <w:pPr>
        <w:rPr>
          <w:rFonts w:ascii="Times New Roman" w:hAnsi="Times New Roman" w:cs="Times New Roman"/>
          <w:sz w:val="24"/>
          <w:szCs w:val="24"/>
        </w:rPr>
      </w:pPr>
      <w:r>
        <w:rPr>
          <w:rFonts w:ascii="Times New Roman" w:hAnsi="Times New Roman" w:cs="Times New Roman"/>
          <w:sz w:val="24"/>
          <w:szCs w:val="24"/>
        </w:rPr>
        <w:t xml:space="preserve">                                                                   THE END. </w:t>
      </w:r>
      <w:bookmarkStart w:id="0" w:name="_GoBack"/>
      <w:bookmarkEnd w:id="0"/>
    </w:p>
    <w:sectPr w:rsidR="00521806" w:rsidRPr="0005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3C"/>
    <w:rsid w:val="00057E3C"/>
    <w:rsid w:val="00057F51"/>
    <w:rsid w:val="000900F2"/>
    <w:rsid w:val="001367F0"/>
    <w:rsid w:val="001438A2"/>
    <w:rsid w:val="00151C81"/>
    <w:rsid w:val="00177D29"/>
    <w:rsid w:val="003B01C5"/>
    <w:rsid w:val="00444C70"/>
    <w:rsid w:val="004C4BF8"/>
    <w:rsid w:val="00521806"/>
    <w:rsid w:val="00852002"/>
    <w:rsid w:val="00A155BD"/>
    <w:rsid w:val="00B331AA"/>
    <w:rsid w:val="00C112E7"/>
    <w:rsid w:val="00C23B39"/>
    <w:rsid w:val="00D507B8"/>
    <w:rsid w:val="00EE28A9"/>
    <w:rsid w:val="00FC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D857A-E70E-49C8-A786-36252CC5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2020-05-21T13:52:00Z</dcterms:created>
  <dcterms:modified xsi:type="dcterms:W3CDTF">2020-05-21T19:54:00Z</dcterms:modified>
</cp:coreProperties>
</file>