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5B8BC" w14:textId="67CF2720" w:rsidR="001E3B35" w:rsidRDefault="00F61D36" w:rsidP="00EC5C6A">
      <w:pPr>
        <w:spacing w:line="360" w:lineRule="auto"/>
        <w:rPr>
          <w:rFonts w:ascii="Times New Roman" w:hAnsi="Times New Roman" w:cs="Times New Roman"/>
          <w:sz w:val="24"/>
          <w:szCs w:val="24"/>
        </w:rPr>
      </w:pPr>
      <w:r>
        <w:rPr>
          <w:rFonts w:ascii="Times New Roman" w:hAnsi="Times New Roman" w:cs="Times New Roman"/>
          <w:sz w:val="24"/>
          <w:szCs w:val="24"/>
        </w:rPr>
        <w:t>Name: Nnamdi Praise</w:t>
      </w:r>
    </w:p>
    <w:p w14:paraId="111CF016" w14:textId="7BA9B662" w:rsidR="00F61D36" w:rsidRDefault="00F61D36" w:rsidP="00EC5C6A">
      <w:pPr>
        <w:spacing w:line="360" w:lineRule="auto"/>
        <w:rPr>
          <w:rFonts w:ascii="Times New Roman" w:hAnsi="Times New Roman" w:cs="Times New Roman"/>
          <w:sz w:val="24"/>
          <w:szCs w:val="24"/>
        </w:rPr>
      </w:pPr>
      <w:r>
        <w:rPr>
          <w:rFonts w:ascii="Times New Roman" w:hAnsi="Times New Roman" w:cs="Times New Roman"/>
          <w:sz w:val="24"/>
          <w:szCs w:val="24"/>
        </w:rPr>
        <w:t>Matric Number: 18/law01/151</w:t>
      </w:r>
    </w:p>
    <w:p w14:paraId="38C6D9DE" w14:textId="50F6990A" w:rsidR="00F61D36" w:rsidRDefault="00EC5C6A" w:rsidP="00EC5C6A">
      <w:pPr>
        <w:spacing w:line="360" w:lineRule="auto"/>
        <w:rPr>
          <w:rFonts w:ascii="Times New Roman" w:hAnsi="Times New Roman" w:cs="Times New Roman"/>
          <w:sz w:val="24"/>
          <w:szCs w:val="24"/>
        </w:rPr>
      </w:pPr>
      <w:r>
        <w:rPr>
          <w:rFonts w:ascii="Times New Roman" w:hAnsi="Times New Roman" w:cs="Times New Roman"/>
          <w:sz w:val="24"/>
          <w:szCs w:val="24"/>
        </w:rPr>
        <w:t>College: Law</w:t>
      </w:r>
      <w:r w:rsidR="00A01357">
        <w:rPr>
          <w:rFonts w:ascii="Times New Roman" w:hAnsi="Times New Roman" w:cs="Times New Roman"/>
          <w:sz w:val="24"/>
          <w:szCs w:val="24"/>
        </w:rPr>
        <w:t xml:space="preserve">   </w:t>
      </w:r>
    </w:p>
    <w:p w14:paraId="4D40C3F7" w14:textId="575F9C66" w:rsidR="00193488" w:rsidRDefault="00A01357" w:rsidP="00EC5C6A">
      <w:pPr>
        <w:spacing w:line="360" w:lineRule="auto"/>
        <w:jc w:val="center"/>
        <w:rPr>
          <w:rFonts w:ascii="Times New Roman" w:hAnsi="Times New Roman" w:cs="Times New Roman"/>
          <w:b/>
          <w:bCs/>
          <w:sz w:val="24"/>
          <w:szCs w:val="24"/>
          <w:u w:val="single"/>
        </w:rPr>
      </w:pPr>
      <w:r w:rsidRPr="00A01357">
        <w:rPr>
          <w:rFonts w:ascii="Times New Roman" w:hAnsi="Times New Roman" w:cs="Times New Roman"/>
          <w:b/>
          <w:bCs/>
          <w:sz w:val="24"/>
          <w:szCs w:val="24"/>
          <w:u w:val="single"/>
        </w:rPr>
        <w:t xml:space="preserve">Business plan for </w:t>
      </w:r>
      <w:r>
        <w:rPr>
          <w:rFonts w:ascii="Times New Roman" w:hAnsi="Times New Roman" w:cs="Times New Roman"/>
          <w:b/>
          <w:bCs/>
          <w:sz w:val="24"/>
          <w:szCs w:val="24"/>
          <w:u w:val="single"/>
        </w:rPr>
        <w:t>four hundred hectares of cocoa production at ELIM FARM, ABUJA by Good food ventures</w:t>
      </w:r>
    </w:p>
    <w:p w14:paraId="09FFEA52" w14:textId="39CD0988" w:rsidR="00193488" w:rsidRDefault="00193488" w:rsidP="00EC5C6A">
      <w:pPr>
        <w:spacing w:line="360" w:lineRule="auto"/>
        <w:jc w:val="center"/>
        <w:rPr>
          <w:rFonts w:ascii="Times New Roman" w:hAnsi="Times New Roman" w:cs="Times New Roman"/>
          <w:b/>
          <w:bCs/>
          <w:sz w:val="24"/>
          <w:szCs w:val="24"/>
          <w:u w:val="single"/>
        </w:rPr>
      </w:pPr>
    </w:p>
    <w:p w14:paraId="09F373A9" w14:textId="1D344F37" w:rsidR="00193488" w:rsidRDefault="00193488"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Project description </w:t>
      </w:r>
    </w:p>
    <w:p w14:paraId="738CF9C6" w14:textId="4546EEB7" w:rsidR="00A01357" w:rsidRPr="00193488" w:rsidRDefault="004E4B45" w:rsidP="00EC5C6A">
      <w:pPr>
        <w:spacing w:line="360" w:lineRule="auto"/>
        <w:rPr>
          <w:rFonts w:ascii="Times New Roman" w:hAnsi="Times New Roman" w:cs="Times New Roman"/>
          <w:b/>
          <w:bCs/>
          <w:sz w:val="24"/>
          <w:szCs w:val="24"/>
          <w:u w:val="single"/>
        </w:rPr>
      </w:pPr>
      <w:r>
        <w:rPr>
          <w:rFonts w:ascii="Times New Roman" w:hAnsi="Times New Roman" w:cs="Times New Roman"/>
          <w:sz w:val="24"/>
          <w:szCs w:val="24"/>
        </w:rPr>
        <w:t xml:space="preserve">This business plan reveals the establishment of 400 hectares of cocoa production and its processed state in Abuja by Good Food ventures. This plan will equally state the finished goods the cocoa will be used to produced like chocolate, animal feed, soft drinks and alcohol, cocoa powder, coco butter. There is a high demand for these products and the population is rapidly consuming it and this leads to shortage of the commodity. </w:t>
      </w:r>
    </w:p>
    <w:p w14:paraId="1D78424D" w14:textId="48245FE8" w:rsidR="00D72C41" w:rsidRDefault="00D72C41"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production is popularly in the western part of Nigeria, most Yoruba states engage in the production of which includes; Lagos, Ibadan, Ondo and Ekiti state with town including </w:t>
      </w:r>
      <w:proofErr w:type="spellStart"/>
      <w:r>
        <w:rPr>
          <w:rFonts w:ascii="Times New Roman" w:hAnsi="Times New Roman" w:cs="Times New Roman"/>
          <w:sz w:val="24"/>
          <w:szCs w:val="24"/>
        </w:rPr>
        <w:t>Egba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Okeigbo</w:t>
      </w:r>
      <w:proofErr w:type="spellEnd"/>
      <w:r>
        <w:rPr>
          <w:rFonts w:ascii="Times New Roman" w:hAnsi="Times New Roman" w:cs="Times New Roman"/>
          <w:sz w:val="24"/>
          <w:szCs w:val="24"/>
        </w:rPr>
        <w:t xml:space="preserve"> and Ilesha. the plantation is also seen in Bonny and Calabar.</w:t>
      </w:r>
    </w:p>
    <w:p w14:paraId="1F1A21AA" w14:textId="77777777" w:rsidR="00193488" w:rsidRDefault="00D72C41"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Cocoa flourishes in the areas that are not more than 20 degrees north or south of the equator. The trees respond well in regions with high temperature and distributed rainfall. This production site will be economically and financially useful for the people of Abuja as it will not also provide job opportunities </w:t>
      </w:r>
      <w:r w:rsidR="00F91403">
        <w:rPr>
          <w:rFonts w:ascii="Times New Roman" w:hAnsi="Times New Roman" w:cs="Times New Roman"/>
          <w:sz w:val="24"/>
          <w:szCs w:val="24"/>
        </w:rPr>
        <w:t xml:space="preserve">but also make interested </w:t>
      </w:r>
      <w:r w:rsidR="00193488">
        <w:rPr>
          <w:rFonts w:ascii="Times New Roman" w:hAnsi="Times New Roman" w:cs="Times New Roman"/>
          <w:sz w:val="24"/>
          <w:szCs w:val="24"/>
        </w:rPr>
        <w:t>sponsors</w:t>
      </w:r>
      <w:r w:rsidR="00F91403">
        <w:rPr>
          <w:rFonts w:ascii="Times New Roman" w:hAnsi="Times New Roman" w:cs="Times New Roman"/>
          <w:sz w:val="24"/>
          <w:szCs w:val="24"/>
        </w:rPr>
        <w:t xml:space="preserve"> </w:t>
      </w:r>
      <w:r w:rsidR="00193488">
        <w:rPr>
          <w:rFonts w:ascii="Times New Roman" w:hAnsi="Times New Roman" w:cs="Times New Roman"/>
          <w:sz w:val="24"/>
          <w:szCs w:val="24"/>
        </w:rPr>
        <w:t xml:space="preserve">and investors </w:t>
      </w:r>
      <w:r w:rsidR="00F91403">
        <w:rPr>
          <w:rFonts w:ascii="Times New Roman" w:hAnsi="Times New Roman" w:cs="Times New Roman"/>
          <w:sz w:val="24"/>
          <w:szCs w:val="24"/>
        </w:rPr>
        <w:t>to partake of the production</w:t>
      </w:r>
      <w:r w:rsidR="00193488">
        <w:rPr>
          <w:rFonts w:ascii="Times New Roman" w:hAnsi="Times New Roman" w:cs="Times New Roman"/>
          <w:sz w:val="24"/>
          <w:szCs w:val="24"/>
        </w:rPr>
        <w:t xml:space="preserve"> that will create more economic value for the people of Abuja. It will also create and outlet for its produce to be sold at affordable rate.</w:t>
      </w:r>
    </w:p>
    <w:p w14:paraId="77FBCC09" w14:textId="77777777" w:rsidR="00193488" w:rsidRDefault="00193488" w:rsidP="00EC5C6A">
      <w:pPr>
        <w:spacing w:line="360" w:lineRule="auto"/>
        <w:rPr>
          <w:rFonts w:ascii="Times New Roman" w:hAnsi="Times New Roman" w:cs="Times New Roman"/>
          <w:sz w:val="24"/>
          <w:szCs w:val="24"/>
        </w:rPr>
      </w:pPr>
    </w:p>
    <w:p w14:paraId="3C6288D2" w14:textId="18B564F0" w:rsidR="00D72C41" w:rsidRDefault="00193488" w:rsidP="00EC5C6A">
      <w:pPr>
        <w:spacing w:line="360" w:lineRule="auto"/>
        <w:rPr>
          <w:rFonts w:ascii="Times New Roman" w:hAnsi="Times New Roman" w:cs="Times New Roman"/>
          <w:sz w:val="24"/>
          <w:szCs w:val="24"/>
          <w:u w:val="single"/>
        </w:rPr>
      </w:pPr>
      <w:r w:rsidRPr="00193488">
        <w:rPr>
          <w:rFonts w:ascii="Times New Roman" w:hAnsi="Times New Roman" w:cs="Times New Roman"/>
          <w:b/>
          <w:bCs/>
          <w:sz w:val="24"/>
          <w:szCs w:val="24"/>
          <w:u w:val="single"/>
        </w:rPr>
        <w:t>sponsorship</w:t>
      </w:r>
      <w:r w:rsidRPr="00193488">
        <w:rPr>
          <w:rFonts w:ascii="Times New Roman" w:hAnsi="Times New Roman" w:cs="Times New Roman"/>
          <w:sz w:val="24"/>
          <w:szCs w:val="24"/>
          <w:u w:val="single"/>
        </w:rPr>
        <w:t xml:space="preserve"> </w:t>
      </w:r>
    </w:p>
    <w:p w14:paraId="01EE02B7" w14:textId="019D36FF" w:rsidR="00193488" w:rsidRDefault="00193488"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project is entirely sponsored by Mr. Nnamdi Nwokeji, an Agric Engineer and founder of Elim farms. Mr. Nnamdi is scaling the production of farming by </w:t>
      </w:r>
      <w:r w:rsidR="00411B46">
        <w:rPr>
          <w:rFonts w:ascii="Times New Roman" w:hAnsi="Times New Roman" w:cs="Times New Roman"/>
          <w:sz w:val="24"/>
          <w:szCs w:val="24"/>
        </w:rPr>
        <w:t>Inputting</w:t>
      </w:r>
      <w:r>
        <w:rPr>
          <w:rFonts w:ascii="Times New Roman" w:hAnsi="Times New Roman" w:cs="Times New Roman"/>
          <w:sz w:val="24"/>
          <w:szCs w:val="24"/>
        </w:rPr>
        <w:t xml:space="preserve"> his outmost effort for the provision of </w:t>
      </w:r>
      <w:r w:rsidR="00411B46">
        <w:rPr>
          <w:rFonts w:ascii="Times New Roman" w:hAnsi="Times New Roman" w:cs="Times New Roman"/>
          <w:sz w:val="24"/>
          <w:szCs w:val="24"/>
        </w:rPr>
        <w:t xml:space="preserve">cooperative society in Abuja. Elim farms is said to be established in most part of the state including Lagos, Osun, Kaduna and port Harcourt, having its headquarters in Abuja. It </w:t>
      </w:r>
      <w:r w:rsidR="00411B46">
        <w:rPr>
          <w:rFonts w:ascii="Times New Roman" w:hAnsi="Times New Roman" w:cs="Times New Roman"/>
          <w:sz w:val="24"/>
          <w:szCs w:val="24"/>
        </w:rPr>
        <w:lastRenderedPageBreak/>
        <w:t>has experts in every field of agriculture. Good food ventures will be responsible for the management consultancy of the projects.</w:t>
      </w:r>
    </w:p>
    <w:p w14:paraId="075386FE" w14:textId="194D1547" w:rsidR="00411B46" w:rsidRDefault="00411B46" w:rsidP="00EC5C6A">
      <w:pPr>
        <w:spacing w:line="360" w:lineRule="auto"/>
        <w:rPr>
          <w:rFonts w:ascii="Times New Roman" w:hAnsi="Times New Roman" w:cs="Times New Roman"/>
          <w:b/>
          <w:bCs/>
          <w:sz w:val="24"/>
          <w:szCs w:val="24"/>
          <w:u w:val="single"/>
        </w:rPr>
      </w:pPr>
    </w:p>
    <w:p w14:paraId="3D35F918" w14:textId="7C378EAE" w:rsidR="00411B46" w:rsidRDefault="00411B46" w:rsidP="00EC5C6A">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Management </w:t>
      </w:r>
    </w:p>
    <w:p w14:paraId="7A69A25E" w14:textId="7F37ABB2" w:rsidR="00411B46" w:rsidRDefault="00411B46"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w:t>
      </w:r>
      <w:r w:rsidR="00417BA4">
        <w:rPr>
          <w:rFonts w:ascii="Times New Roman" w:hAnsi="Times New Roman" w:cs="Times New Roman"/>
          <w:sz w:val="24"/>
          <w:szCs w:val="24"/>
        </w:rPr>
        <w:t>distinguished agribusiness</w:t>
      </w:r>
      <w:r>
        <w:rPr>
          <w:rFonts w:ascii="Times New Roman" w:hAnsi="Times New Roman" w:cs="Times New Roman"/>
          <w:sz w:val="24"/>
          <w:szCs w:val="24"/>
        </w:rPr>
        <w:t xml:space="preserve"> professionals of proven integrity and vast experience in the project area. The prime objective of the board will be to give strategic</w:t>
      </w:r>
      <w:r w:rsidR="00417BA4">
        <w:rPr>
          <w:rFonts w:ascii="Times New Roman" w:hAnsi="Times New Roman" w:cs="Times New Roman"/>
          <w:sz w:val="24"/>
          <w:szCs w:val="24"/>
        </w:rPr>
        <w:t xml:space="preserve"> information and directions that will yield long time result in the organization. The board will ensure that the organization are compiled with all standards set by regulatory authorities.</w:t>
      </w:r>
    </w:p>
    <w:p w14:paraId="64C141F7" w14:textId="72E7DB55" w:rsidR="00417BA4" w:rsidRDefault="00417BA4" w:rsidP="00EC5C6A">
      <w:pPr>
        <w:spacing w:line="360" w:lineRule="auto"/>
        <w:rPr>
          <w:rFonts w:ascii="Times New Roman" w:hAnsi="Times New Roman" w:cs="Times New Roman"/>
          <w:sz w:val="24"/>
          <w:szCs w:val="24"/>
        </w:rPr>
      </w:pPr>
      <w:r>
        <w:rPr>
          <w:rFonts w:ascii="Times New Roman" w:hAnsi="Times New Roman" w:cs="Times New Roman"/>
          <w:sz w:val="24"/>
          <w:szCs w:val="24"/>
        </w:rPr>
        <w:t>The president will be in charge of the coordination of the day to day management of the business. He is accountable to the Board of Directors; he will mobilize organization resources to achieve set goals. He will manage business risks and focus on wealth creation.</w:t>
      </w:r>
    </w:p>
    <w:p w14:paraId="1E869A6F" w14:textId="2CDF5D75" w:rsidR="00417BA4" w:rsidRDefault="00417BA4" w:rsidP="00EC5C6A">
      <w:pPr>
        <w:spacing w:line="360" w:lineRule="auto"/>
        <w:rPr>
          <w:rFonts w:ascii="Times New Roman" w:hAnsi="Times New Roman" w:cs="Times New Roman"/>
          <w:sz w:val="24"/>
          <w:szCs w:val="24"/>
        </w:rPr>
      </w:pPr>
    </w:p>
    <w:p w14:paraId="10110FC6" w14:textId="385070C0" w:rsidR="00417BA4" w:rsidRDefault="00417BA4" w:rsidP="00EC5C6A">
      <w:pPr>
        <w:spacing w:line="360" w:lineRule="auto"/>
        <w:ind w:left="720" w:hanging="720"/>
        <w:rPr>
          <w:rFonts w:ascii="Times New Roman" w:hAnsi="Times New Roman" w:cs="Times New Roman"/>
          <w:sz w:val="24"/>
          <w:szCs w:val="24"/>
        </w:rPr>
      </w:pPr>
      <w:r>
        <w:rPr>
          <w:rFonts w:ascii="Times New Roman" w:hAnsi="Times New Roman" w:cs="Times New Roman"/>
          <w:b/>
          <w:bCs/>
          <w:sz w:val="24"/>
          <w:szCs w:val="24"/>
          <w:u w:val="single"/>
        </w:rPr>
        <w:t xml:space="preserve">Technical </w:t>
      </w:r>
      <w:proofErr w:type="spellStart"/>
      <w:r>
        <w:rPr>
          <w:rFonts w:ascii="Times New Roman" w:hAnsi="Times New Roman" w:cs="Times New Roman"/>
          <w:b/>
          <w:bCs/>
          <w:sz w:val="24"/>
          <w:szCs w:val="24"/>
          <w:u w:val="single"/>
        </w:rPr>
        <w:t>As</w:t>
      </w:r>
      <w:r w:rsidR="00A77FF7">
        <w:rPr>
          <w:rFonts w:ascii="Times New Roman" w:hAnsi="Times New Roman" w:cs="Times New Roman"/>
          <w:b/>
          <w:bCs/>
          <w:sz w:val="24"/>
          <w:szCs w:val="24"/>
          <w:u w:val="single"/>
        </w:rPr>
        <w:t>sitance</w:t>
      </w:r>
      <w:proofErr w:type="spellEnd"/>
      <w:r w:rsidR="00A77FF7">
        <w:rPr>
          <w:rFonts w:ascii="Times New Roman" w:hAnsi="Times New Roman" w:cs="Times New Roman"/>
          <w:b/>
          <w:bCs/>
          <w:sz w:val="24"/>
          <w:szCs w:val="24"/>
          <w:u w:val="single"/>
        </w:rPr>
        <w:t xml:space="preserve"> </w:t>
      </w:r>
    </w:p>
    <w:p w14:paraId="010242EE" w14:textId="2242B1EC" w:rsidR="00A77FF7" w:rsidRPr="0049037E" w:rsidRDefault="00A77FF7" w:rsidP="00EC5C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Elim farms has a </w:t>
      </w:r>
      <w:r w:rsidR="00E9492A">
        <w:rPr>
          <w:rFonts w:ascii="Times New Roman" w:hAnsi="Times New Roman" w:cs="Times New Roman"/>
          <w:sz w:val="24"/>
          <w:szCs w:val="24"/>
        </w:rPr>
        <w:t>working</w:t>
      </w:r>
      <w:r>
        <w:rPr>
          <w:rFonts w:ascii="Times New Roman" w:hAnsi="Times New Roman" w:cs="Times New Roman"/>
          <w:sz w:val="24"/>
          <w:szCs w:val="24"/>
        </w:rPr>
        <w:t xml:space="preserve"> relationship with Cocoa Research </w:t>
      </w:r>
      <w:r w:rsidR="00E9492A">
        <w:rPr>
          <w:rFonts w:ascii="Times New Roman" w:hAnsi="Times New Roman" w:cs="Times New Roman"/>
          <w:sz w:val="24"/>
          <w:szCs w:val="24"/>
        </w:rPr>
        <w:t>Institute</w:t>
      </w:r>
      <w:r>
        <w:rPr>
          <w:rFonts w:ascii="Times New Roman" w:hAnsi="Times New Roman" w:cs="Times New Roman"/>
          <w:sz w:val="24"/>
          <w:szCs w:val="24"/>
        </w:rPr>
        <w:t xml:space="preserve"> of Nigeria</w:t>
      </w:r>
      <w:r w:rsidR="00E9492A">
        <w:rPr>
          <w:rFonts w:ascii="Times New Roman" w:hAnsi="Times New Roman" w:cs="Times New Roman"/>
          <w:sz w:val="24"/>
          <w:szCs w:val="24"/>
        </w:rPr>
        <w:t xml:space="preserve"> </w:t>
      </w:r>
      <w:r>
        <w:rPr>
          <w:rFonts w:ascii="Times New Roman" w:hAnsi="Times New Roman" w:cs="Times New Roman"/>
          <w:sz w:val="24"/>
          <w:szCs w:val="24"/>
        </w:rPr>
        <w:t xml:space="preserve">(CRIN). </w:t>
      </w:r>
      <w:r w:rsidR="00E9492A">
        <w:t xml:space="preserve">CRIN is a </w:t>
      </w:r>
      <w:r w:rsidR="00E9492A" w:rsidRPr="0049037E">
        <w:rPr>
          <w:rFonts w:ascii="Times New Roman" w:hAnsi="Times New Roman" w:cs="Times New Roman"/>
          <w:sz w:val="24"/>
          <w:szCs w:val="24"/>
        </w:rPr>
        <w:t>National Institute with research mandate on Cocoa, Kola, Coffee, Cashew and Tea. the Institute has six (6) substations located in the six geopolitical zones of Nigeria where these crops are cultivated in abundance. Over the years, the Institute has recorded major breakthroughs in research work that enhanced the production and utilization of products and by-products of the mandate crops.</w:t>
      </w:r>
    </w:p>
    <w:p w14:paraId="73B08000" w14:textId="7CAD66F4" w:rsidR="00EF1B31" w:rsidRDefault="00EF1B31" w:rsidP="00EC5C6A">
      <w:pPr>
        <w:spacing w:line="360" w:lineRule="auto"/>
        <w:rPr>
          <w:rFonts w:ascii="Times New Roman" w:hAnsi="Times New Roman" w:cs="Times New Roman"/>
          <w:sz w:val="24"/>
          <w:szCs w:val="24"/>
        </w:rPr>
      </w:pPr>
      <w:r w:rsidRPr="0049037E">
        <w:rPr>
          <w:rFonts w:ascii="Times New Roman" w:hAnsi="Times New Roman" w:cs="Times New Roman"/>
          <w:sz w:val="24"/>
          <w:szCs w:val="24"/>
        </w:rPr>
        <w:t>The farm also has relationship with international institute of Tropical Agriculture (IITA), and International Cocoa Organization (</w:t>
      </w:r>
      <w:r w:rsidR="0049037E" w:rsidRPr="0049037E">
        <w:rPr>
          <w:rFonts w:ascii="Times New Roman" w:hAnsi="Times New Roman" w:cs="Times New Roman"/>
          <w:sz w:val="24"/>
          <w:szCs w:val="24"/>
        </w:rPr>
        <w:t>ICCO)</w:t>
      </w:r>
      <w:r w:rsidR="0049037E">
        <w:rPr>
          <w:rFonts w:ascii="Times New Roman" w:hAnsi="Times New Roman" w:cs="Times New Roman"/>
          <w:sz w:val="24"/>
          <w:szCs w:val="24"/>
        </w:rPr>
        <w:t xml:space="preserve"> </w:t>
      </w:r>
    </w:p>
    <w:p w14:paraId="547E1ED7" w14:textId="54410532" w:rsidR="009D025B" w:rsidRDefault="0049037E"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farm will </w:t>
      </w:r>
      <w:r w:rsidR="009D025B">
        <w:rPr>
          <w:rFonts w:ascii="Times New Roman" w:hAnsi="Times New Roman" w:cs="Times New Roman"/>
          <w:sz w:val="24"/>
          <w:szCs w:val="24"/>
        </w:rPr>
        <w:t>find</w:t>
      </w:r>
      <w:r>
        <w:rPr>
          <w:rFonts w:ascii="Times New Roman" w:hAnsi="Times New Roman" w:cs="Times New Roman"/>
          <w:sz w:val="24"/>
          <w:szCs w:val="24"/>
        </w:rPr>
        <w:t xml:space="preserve"> the necessary financial requirement for this project and equipment for which they will </w:t>
      </w:r>
      <w:r w:rsidR="009D025B">
        <w:rPr>
          <w:rFonts w:ascii="Times New Roman" w:hAnsi="Times New Roman" w:cs="Times New Roman"/>
          <w:sz w:val="24"/>
          <w:szCs w:val="24"/>
        </w:rPr>
        <w:t>assist</w:t>
      </w:r>
      <w:r>
        <w:rPr>
          <w:rFonts w:ascii="Times New Roman" w:hAnsi="Times New Roman" w:cs="Times New Roman"/>
          <w:sz w:val="24"/>
          <w:szCs w:val="24"/>
        </w:rPr>
        <w:t xml:space="preserve"> some commercials banks who are also in working relationship with them who will lend them loans for the project.                                                                                                                      The farm has a working relationship with Abuja state government as it is recognized to be one of </w:t>
      </w:r>
      <w:r>
        <w:rPr>
          <w:rFonts w:ascii="Times New Roman" w:hAnsi="Times New Roman" w:cs="Times New Roman"/>
          <w:sz w:val="24"/>
          <w:szCs w:val="24"/>
        </w:rPr>
        <w:lastRenderedPageBreak/>
        <w:t xml:space="preserve">their biggest business </w:t>
      </w:r>
      <w:r w:rsidR="009D025B">
        <w:rPr>
          <w:rFonts w:ascii="Times New Roman" w:hAnsi="Times New Roman" w:cs="Times New Roman"/>
          <w:sz w:val="24"/>
          <w:szCs w:val="24"/>
        </w:rPr>
        <w:t>setups</w:t>
      </w:r>
      <w:r>
        <w:rPr>
          <w:rFonts w:ascii="Times New Roman" w:hAnsi="Times New Roman" w:cs="Times New Roman"/>
          <w:sz w:val="24"/>
          <w:szCs w:val="24"/>
        </w:rPr>
        <w:t xml:space="preserve">, the farm tends to bring many investors to Abuja and develop the state more. The farm will get technical supports from these </w:t>
      </w:r>
      <w:r w:rsidR="009D025B">
        <w:rPr>
          <w:rFonts w:ascii="Times New Roman" w:hAnsi="Times New Roman" w:cs="Times New Roman"/>
          <w:sz w:val="24"/>
          <w:szCs w:val="24"/>
        </w:rPr>
        <w:t>areas in terms of money or equipment.                                                                                                                                                                     The farm also has working relationship with cooperatives bodies and other farms that will serve as an outlet for the sale of the cocoa and its produce. This will benefit the bottling companies nationwide.</w:t>
      </w:r>
    </w:p>
    <w:p w14:paraId="5D712B79" w14:textId="599DB8C4" w:rsidR="009D025B" w:rsidRDefault="009D025B" w:rsidP="00EC5C6A">
      <w:pPr>
        <w:spacing w:line="360" w:lineRule="auto"/>
        <w:rPr>
          <w:rFonts w:ascii="Times New Roman" w:hAnsi="Times New Roman" w:cs="Times New Roman"/>
          <w:sz w:val="24"/>
          <w:szCs w:val="24"/>
        </w:rPr>
      </w:pPr>
    </w:p>
    <w:p w14:paraId="12C6220E" w14:textId="517959A9" w:rsidR="009D025B" w:rsidRDefault="009D025B" w:rsidP="00EC5C6A">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Market and sales</w:t>
      </w:r>
    </w:p>
    <w:p w14:paraId="5F63EE96" w14:textId="00394DA4" w:rsidR="00596ADB" w:rsidRDefault="009D025B"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this project is based in North central (Abuja) the </w:t>
      </w:r>
      <w:proofErr w:type="spellStart"/>
      <w:r>
        <w:rPr>
          <w:rFonts w:ascii="Times New Roman" w:hAnsi="Times New Roman" w:cs="Times New Roman"/>
          <w:sz w:val="24"/>
          <w:szCs w:val="24"/>
        </w:rPr>
        <w:t>oulets</w:t>
      </w:r>
      <w:proofErr w:type="spellEnd"/>
      <w:r>
        <w:rPr>
          <w:rFonts w:ascii="Times New Roman" w:hAnsi="Times New Roman" w:cs="Times New Roman"/>
          <w:sz w:val="24"/>
          <w:szCs w:val="24"/>
        </w:rPr>
        <w:t xml:space="preserve"> it will focus on are in the </w:t>
      </w:r>
      <w:r w:rsidR="00596ADB">
        <w:rPr>
          <w:rFonts w:ascii="Times New Roman" w:hAnsi="Times New Roman" w:cs="Times New Roman"/>
          <w:sz w:val="24"/>
          <w:szCs w:val="24"/>
        </w:rPr>
        <w:t xml:space="preserve">South West, South East and South </w:t>
      </w:r>
      <w:proofErr w:type="spellStart"/>
      <w:r w:rsidR="00596ADB">
        <w:rPr>
          <w:rFonts w:ascii="Times New Roman" w:hAnsi="Times New Roman" w:cs="Times New Roman"/>
          <w:sz w:val="24"/>
          <w:szCs w:val="24"/>
        </w:rPr>
        <w:t>South</w:t>
      </w:r>
      <w:proofErr w:type="spellEnd"/>
      <w:r w:rsidR="00596ADB">
        <w:rPr>
          <w:rFonts w:ascii="Times New Roman" w:hAnsi="Times New Roman" w:cs="Times New Roman"/>
          <w:sz w:val="24"/>
          <w:szCs w:val="24"/>
        </w:rPr>
        <w:t xml:space="preserve"> of Nigeria.                                                                                                           Each market will get 5% of each sales in the </w:t>
      </w:r>
      <w:proofErr w:type="spellStart"/>
      <w:r w:rsidR="00596ADB">
        <w:rPr>
          <w:rFonts w:ascii="Times New Roman" w:hAnsi="Times New Roman" w:cs="Times New Roman"/>
          <w:sz w:val="24"/>
          <w:szCs w:val="24"/>
        </w:rPr>
        <w:t>oulets</w:t>
      </w:r>
      <w:proofErr w:type="spellEnd"/>
      <w:r w:rsidR="00596ADB">
        <w:rPr>
          <w:rFonts w:ascii="Times New Roman" w:hAnsi="Times New Roman" w:cs="Times New Roman"/>
          <w:sz w:val="24"/>
          <w:szCs w:val="24"/>
        </w:rPr>
        <w:t xml:space="preserve"> provided in the 3 geopolitical zones ( south west, south east and south south)                                                                                                                                The consumers of these produce are both human beings and livestock; as the humans consume the beverages and chocolates while the husk are for livestock consumption and industrial use.</w:t>
      </w:r>
    </w:p>
    <w:p w14:paraId="31644586" w14:textId="6ECC0151" w:rsidR="00596ADB" w:rsidRDefault="00596ADB" w:rsidP="00EC5C6A">
      <w:pPr>
        <w:spacing w:line="360" w:lineRule="auto"/>
        <w:rPr>
          <w:rFonts w:ascii="Times New Roman" w:hAnsi="Times New Roman" w:cs="Times New Roman"/>
          <w:sz w:val="24"/>
          <w:szCs w:val="24"/>
        </w:rPr>
      </w:pPr>
    </w:p>
    <w:p w14:paraId="235B6E46" w14:textId="658D4834" w:rsidR="00596ADB" w:rsidRDefault="00596ADB" w:rsidP="00EC5C6A">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Competition analysis</w:t>
      </w:r>
    </w:p>
    <w:p w14:paraId="7817CFE0" w14:textId="71C4AF87" w:rsidR="00596ADB" w:rsidRDefault="00596ADB" w:rsidP="00EC5C6A">
      <w:pPr>
        <w:spacing w:line="360" w:lineRule="auto"/>
        <w:rPr>
          <w:rFonts w:ascii="Times New Roman" w:hAnsi="Times New Roman" w:cs="Times New Roman"/>
          <w:sz w:val="24"/>
          <w:szCs w:val="24"/>
        </w:rPr>
      </w:pPr>
      <w:r>
        <w:rPr>
          <w:rFonts w:ascii="Times New Roman" w:hAnsi="Times New Roman" w:cs="Times New Roman"/>
          <w:sz w:val="24"/>
          <w:szCs w:val="24"/>
        </w:rPr>
        <w:t>The earliest cocoa farms in Nigeria were</w:t>
      </w:r>
      <w:r w:rsidR="007D10FB">
        <w:rPr>
          <w:rFonts w:ascii="Times New Roman" w:hAnsi="Times New Roman" w:cs="Times New Roman"/>
          <w:sz w:val="24"/>
          <w:szCs w:val="24"/>
        </w:rPr>
        <w:t xml:space="preserve"> in Bonny and Calabar which did not yield profits as it was said that its ground wasn’t suitable for the production of cocoa. Rapidly the plantation traveled to the South West region and it bloomed successfully. States like Lagos was producing more cocoa and its income was alarming, it also expanded to places like Ibadan, </w:t>
      </w:r>
      <w:proofErr w:type="spellStart"/>
      <w:r w:rsidR="007D10FB">
        <w:rPr>
          <w:rFonts w:ascii="Times New Roman" w:hAnsi="Times New Roman" w:cs="Times New Roman"/>
          <w:sz w:val="24"/>
          <w:szCs w:val="24"/>
        </w:rPr>
        <w:t>Egba</w:t>
      </w:r>
      <w:proofErr w:type="spellEnd"/>
      <w:r w:rsidR="007D10FB">
        <w:rPr>
          <w:rFonts w:ascii="Times New Roman" w:hAnsi="Times New Roman" w:cs="Times New Roman"/>
          <w:sz w:val="24"/>
          <w:szCs w:val="24"/>
        </w:rPr>
        <w:t xml:space="preserve"> and Ilesha which continued to yield more results. In general it expanded and flourished in Yoruba hinterlands and that makes them the main producers of </w:t>
      </w:r>
      <w:r w:rsidR="00A525C3">
        <w:rPr>
          <w:rFonts w:ascii="Times New Roman" w:hAnsi="Times New Roman" w:cs="Times New Roman"/>
          <w:sz w:val="24"/>
          <w:szCs w:val="24"/>
        </w:rPr>
        <w:t>cocoa, giving Abuja a result to beat. This project has never been tried in the north zone before making the Yoruba hinterlands the major producers of cocoa.</w:t>
      </w:r>
    </w:p>
    <w:p w14:paraId="218EBA3E" w14:textId="7B8B9B16" w:rsidR="00A525C3" w:rsidRDefault="00A525C3" w:rsidP="00EC5C6A">
      <w:pPr>
        <w:spacing w:line="360" w:lineRule="auto"/>
        <w:rPr>
          <w:rFonts w:ascii="Times New Roman" w:hAnsi="Times New Roman" w:cs="Times New Roman"/>
          <w:sz w:val="24"/>
          <w:szCs w:val="24"/>
        </w:rPr>
      </w:pPr>
    </w:p>
    <w:p w14:paraId="35C98E88" w14:textId="741398BF" w:rsidR="00A525C3" w:rsidRDefault="00A525C3" w:rsidP="00EC5C6A">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Tariff and import Restrictions</w:t>
      </w:r>
    </w:p>
    <w:p w14:paraId="2ED7BEB7" w14:textId="0132F3D2" w:rsidR="00A525C3" w:rsidRDefault="00A525C3" w:rsidP="00EC5C6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Since this project is an inside project which would not involve importation of any kind, restrictions by the government on the project will be null and void as every equipment used are locally made.</w:t>
      </w:r>
    </w:p>
    <w:p w14:paraId="1AC073AB" w14:textId="64221953" w:rsidR="00A525C3" w:rsidRDefault="00A525C3" w:rsidP="00EC5C6A">
      <w:pPr>
        <w:spacing w:line="360" w:lineRule="auto"/>
        <w:rPr>
          <w:rFonts w:ascii="Times New Roman" w:hAnsi="Times New Roman" w:cs="Times New Roman"/>
          <w:sz w:val="24"/>
          <w:szCs w:val="24"/>
        </w:rPr>
      </w:pPr>
    </w:p>
    <w:p w14:paraId="0B325EF5" w14:textId="30DED98D" w:rsidR="00A525C3" w:rsidRDefault="00A525C3"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Market Potential</w:t>
      </w:r>
    </w:p>
    <w:p w14:paraId="704CD6CD" w14:textId="4AC6D5E6" w:rsidR="00A525C3" w:rsidRDefault="00A525C3"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 strong demand for cocoa and its produce in the Northern part of Nigeria. The zone will not only pave way for more job opportunities and income but with the infrastructures </w:t>
      </w:r>
      <w:r w:rsidR="00C67B9F">
        <w:rPr>
          <w:rFonts w:ascii="Times New Roman" w:hAnsi="Times New Roman" w:cs="Times New Roman"/>
          <w:sz w:val="24"/>
          <w:szCs w:val="24"/>
        </w:rPr>
        <w:t>not yet at its good state supports trade within the country.</w:t>
      </w:r>
    </w:p>
    <w:p w14:paraId="4908A3C8" w14:textId="6B801794" w:rsidR="00C67B9F" w:rsidRDefault="00C67B9F" w:rsidP="00EC5C6A">
      <w:pPr>
        <w:spacing w:line="360" w:lineRule="auto"/>
        <w:rPr>
          <w:rFonts w:ascii="Times New Roman" w:hAnsi="Times New Roman" w:cs="Times New Roman"/>
          <w:sz w:val="24"/>
          <w:szCs w:val="24"/>
        </w:rPr>
      </w:pPr>
    </w:p>
    <w:p w14:paraId="2C15867F" w14:textId="69F7C8E8" w:rsidR="00C67B9F" w:rsidRDefault="00C67B9F"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Profitability</w:t>
      </w:r>
    </w:p>
    <w:p w14:paraId="01E8456A" w14:textId="2FC6A18E" w:rsidR="00570C5C" w:rsidRDefault="00C87518" w:rsidP="00EC5C6A">
      <w:pPr>
        <w:spacing w:line="360" w:lineRule="auto"/>
        <w:rPr>
          <w:rFonts w:ascii="Times New Roman" w:hAnsi="Times New Roman" w:cs="Times New Roman"/>
          <w:sz w:val="24"/>
          <w:szCs w:val="24"/>
        </w:rPr>
      </w:pPr>
      <w:r w:rsidRPr="00C87518">
        <w:rPr>
          <w:rFonts w:ascii="Times New Roman" w:hAnsi="Times New Roman" w:cs="Times New Roman"/>
          <w:sz w:val="24"/>
          <w:szCs w:val="24"/>
        </w:rPr>
        <w:t>Cocoa should be cultivated in the areas where it thrives best, i.e. areas with hot, moist climates, with average rainfall of between 1150mm and 2500mm, and a temperature range of 18°C to 32°C. Cocoa should be grown on land where there are no land tenure problems. Cocoa farms/plantations should not be established on or adjacent to areas identified/recognized as high conservation value habitats. If rare, threatened or endangered species, or high conservation value habitats, are present on cocoa farms/plantations or nearby, appropriate measures for management planning and operations should be implemented. The soil for cocoa growing should be rich in nutrients and should have the appropriate physical and chemical properties, level of acidity, and organic matter content that are favorable to the development of the cocoa tree. Depending on varietal requirements, adequate temporary and permanent shade trees should be provided in cocoa farms.</w:t>
      </w:r>
    </w:p>
    <w:p w14:paraId="72309222" w14:textId="4C63227B" w:rsidR="00C87518" w:rsidRDefault="00C87518" w:rsidP="00EC5C6A">
      <w:pPr>
        <w:spacing w:line="360" w:lineRule="auto"/>
        <w:rPr>
          <w:rFonts w:ascii="Times New Roman" w:hAnsi="Times New Roman" w:cs="Times New Roman"/>
          <w:sz w:val="24"/>
          <w:szCs w:val="24"/>
        </w:rPr>
      </w:pPr>
    </w:p>
    <w:p w14:paraId="122E938A" w14:textId="7660B83D" w:rsidR="00C87518" w:rsidRDefault="00C87518"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Technical feasibility</w:t>
      </w:r>
    </w:p>
    <w:p w14:paraId="7788F2D8" w14:textId="3C083645" w:rsidR="00C87518" w:rsidRDefault="00D06B4E" w:rsidP="00EC5C6A">
      <w:pPr>
        <w:spacing w:line="360" w:lineRule="auto"/>
        <w:rPr>
          <w:rFonts w:ascii="Times New Roman" w:hAnsi="Times New Roman" w:cs="Times New Roman"/>
          <w:sz w:val="24"/>
          <w:szCs w:val="24"/>
        </w:rPr>
      </w:pPr>
      <w:r>
        <w:rPr>
          <w:rFonts w:ascii="Times New Roman" w:hAnsi="Times New Roman" w:cs="Times New Roman"/>
          <w:sz w:val="24"/>
          <w:szCs w:val="24"/>
        </w:rPr>
        <w:t>The projects are technically feasible. In terms of technology, which involve the cleaning and roasting of the pods and grinding on the pods to produce its fine texture for the production of beverages and other things.                                                                                                                                          Specialist are highly involved in this plantation, to take really good care of the trees and ensure it flourishes.</w:t>
      </w:r>
    </w:p>
    <w:p w14:paraId="2617742A" w14:textId="059F7E81" w:rsidR="00D06B4E" w:rsidRDefault="00D06B4E" w:rsidP="00EC5C6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major </w:t>
      </w:r>
      <w:r w:rsidR="007C20F9">
        <w:rPr>
          <w:rFonts w:ascii="Times New Roman" w:hAnsi="Times New Roman" w:cs="Times New Roman"/>
          <w:sz w:val="24"/>
          <w:szCs w:val="24"/>
        </w:rPr>
        <w:t>competitor</w:t>
      </w:r>
      <w:r w:rsidR="00BE0734">
        <w:rPr>
          <w:rFonts w:ascii="Times New Roman" w:hAnsi="Times New Roman" w:cs="Times New Roman"/>
          <w:sz w:val="24"/>
          <w:szCs w:val="24"/>
        </w:rPr>
        <w:t>s</w:t>
      </w:r>
      <w:r>
        <w:rPr>
          <w:rFonts w:ascii="Times New Roman" w:hAnsi="Times New Roman" w:cs="Times New Roman"/>
          <w:sz w:val="24"/>
          <w:szCs w:val="24"/>
        </w:rPr>
        <w:t xml:space="preserve"> in the South West are HUSKIES which deal with the produce of cocoa, the make both beverages and cosmetics with cocoa. The tend to be main distributors in the South Western region, they tend to be spread all over the country. But with the help of the marketing team, the products will be made popular in the country giving way for a healthy competition.                                                </w:t>
      </w:r>
      <w:r w:rsidR="001D501E">
        <w:rPr>
          <w:rFonts w:ascii="Times New Roman" w:hAnsi="Times New Roman" w:cs="Times New Roman"/>
          <w:sz w:val="24"/>
          <w:szCs w:val="24"/>
        </w:rPr>
        <w:t xml:space="preserve">With also the help of our internationally trading agencies, the products will be </w:t>
      </w:r>
      <w:proofErr w:type="gramStart"/>
      <w:r w:rsidR="001D501E">
        <w:rPr>
          <w:rFonts w:ascii="Times New Roman" w:hAnsi="Times New Roman" w:cs="Times New Roman"/>
          <w:sz w:val="24"/>
          <w:szCs w:val="24"/>
        </w:rPr>
        <w:t>acknowledge</w:t>
      </w:r>
      <w:proofErr w:type="gramEnd"/>
      <w:r w:rsidR="001D501E">
        <w:rPr>
          <w:rFonts w:ascii="Times New Roman" w:hAnsi="Times New Roman" w:cs="Times New Roman"/>
          <w:sz w:val="24"/>
          <w:szCs w:val="24"/>
        </w:rPr>
        <w:t xml:space="preserve"> on the international level.</w:t>
      </w:r>
    </w:p>
    <w:p w14:paraId="139CB034" w14:textId="7D20758E" w:rsidR="001D501E" w:rsidRDefault="001D501E" w:rsidP="00EC5C6A">
      <w:pPr>
        <w:spacing w:line="360" w:lineRule="auto"/>
        <w:rPr>
          <w:rFonts w:ascii="Times New Roman" w:hAnsi="Times New Roman" w:cs="Times New Roman"/>
          <w:sz w:val="24"/>
          <w:szCs w:val="24"/>
        </w:rPr>
      </w:pPr>
    </w:p>
    <w:p w14:paraId="614AD167" w14:textId="5C232906" w:rsidR="001D501E" w:rsidRDefault="001D501E"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Project Timeline</w:t>
      </w:r>
    </w:p>
    <w:p w14:paraId="4BE9B667" w14:textId="747DB1BF" w:rsidR="001D501E" w:rsidRDefault="001D501E" w:rsidP="00EC5C6A">
      <w:pPr>
        <w:spacing w:line="360" w:lineRule="auto"/>
        <w:rPr>
          <w:rFonts w:ascii="Times New Roman" w:hAnsi="Times New Roman" w:cs="Times New Roman"/>
          <w:sz w:val="24"/>
          <w:szCs w:val="24"/>
        </w:rPr>
      </w:pPr>
      <w:r>
        <w:rPr>
          <w:rFonts w:ascii="Times New Roman" w:hAnsi="Times New Roman" w:cs="Times New Roman"/>
          <w:sz w:val="24"/>
          <w:szCs w:val="24"/>
        </w:rPr>
        <w:t>The project is estimated to be complete within 7 months as the dry season commerce. The whole project will flourish by then because cocoa is known to do well during the dry season.</w:t>
      </w:r>
    </w:p>
    <w:p w14:paraId="1518F01D" w14:textId="78C04899" w:rsidR="001D501E" w:rsidRDefault="001D501E" w:rsidP="00EC5C6A">
      <w:pPr>
        <w:spacing w:line="360" w:lineRule="auto"/>
        <w:rPr>
          <w:rFonts w:ascii="Times New Roman" w:hAnsi="Times New Roman" w:cs="Times New Roman"/>
          <w:sz w:val="24"/>
          <w:szCs w:val="24"/>
        </w:rPr>
      </w:pPr>
    </w:p>
    <w:p w14:paraId="03ADFB0A" w14:textId="52C4BB9B" w:rsidR="001D501E" w:rsidRDefault="001D501E"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Estimated Cost</w:t>
      </w:r>
    </w:p>
    <w:p w14:paraId="605E119B" w14:textId="2D8AB086" w:rsidR="00BE0734" w:rsidRDefault="00BE0734" w:rsidP="00EC5C6A">
      <w:pPr>
        <w:spacing w:line="360" w:lineRule="auto"/>
        <w:rPr>
          <w:rFonts w:ascii="Times New Roman" w:hAnsi="Times New Roman" w:cs="Times New Roman"/>
          <w:sz w:val="24"/>
          <w:szCs w:val="24"/>
        </w:rPr>
      </w:pPr>
      <w:r>
        <w:rPr>
          <w:rFonts w:ascii="Times New Roman" w:hAnsi="Times New Roman" w:cs="Times New Roman"/>
          <w:sz w:val="24"/>
          <w:szCs w:val="24"/>
        </w:rPr>
        <w:t>Before the process begins, the land is first cleared and treated for the first month that way it will the crops room to blossom well. The amount for this project will be explained individually.</w:t>
      </w:r>
    </w:p>
    <w:p w14:paraId="049F51CD" w14:textId="192A460F" w:rsidR="00B33970" w:rsidRPr="00A461A1" w:rsidRDefault="00B33970" w:rsidP="00EC5C6A">
      <w:pPr>
        <w:spacing w:line="360" w:lineRule="auto"/>
        <w:rPr>
          <w:rFonts w:ascii="Times New Roman" w:hAnsi="Times New Roman" w:cs="Times New Roman"/>
          <w:b/>
          <w:bCs/>
          <w:sz w:val="24"/>
          <w:szCs w:val="24"/>
        </w:rPr>
      </w:pPr>
      <w:r w:rsidRPr="00A461A1">
        <w:rPr>
          <w:rFonts w:ascii="Times New Roman" w:hAnsi="Times New Roman" w:cs="Times New Roman"/>
          <w:b/>
          <w:bCs/>
          <w:sz w:val="24"/>
          <w:szCs w:val="24"/>
        </w:rPr>
        <w:t>Land clearing</w:t>
      </w:r>
    </w:p>
    <w:tbl>
      <w:tblPr>
        <w:tblStyle w:val="TableGrid"/>
        <w:tblW w:w="0" w:type="auto"/>
        <w:tblLook w:val="04A0" w:firstRow="1" w:lastRow="0" w:firstColumn="1" w:lastColumn="0" w:noHBand="0" w:noVBand="1"/>
      </w:tblPr>
      <w:tblGrid>
        <w:gridCol w:w="2337"/>
        <w:gridCol w:w="2337"/>
        <w:gridCol w:w="2338"/>
        <w:gridCol w:w="2338"/>
      </w:tblGrid>
      <w:tr w:rsidR="00B33970" w14:paraId="32FC376F" w14:textId="77777777" w:rsidTr="00B33970">
        <w:tc>
          <w:tcPr>
            <w:tcW w:w="2337" w:type="dxa"/>
          </w:tcPr>
          <w:p w14:paraId="744AD37E" w14:textId="4D20F3D4" w:rsidR="00B33970" w:rsidRPr="00B33970" w:rsidRDefault="00B33970"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ACTIVITY </w:t>
            </w:r>
          </w:p>
        </w:tc>
        <w:tc>
          <w:tcPr>
            <w:tcW w:w="2337" w:type="dxa"/>
          </w:tcPr>
          <w:p w14:paraId="75A07B69" w14:textId="019B2CA9" w:rsidR="00B33970" w:rsidRDefault="00B33970" w:rsidP="00EC5C6A">
            <w:pPr>
              <w:spacing w:line="360" w:lineRule="auto"/>
              <w:rPr>
                <w:rFonts w:ascii="Times New Roman" w:hAnsi="Times New Roman" w:cs="Times New Roman"/>
                <w:sz w:val="24"/>
                <w:szCs w:val="24"/>
              </w:rPr>
            </w:pPr>
            <w:r>
              <w:rPr>
                <w:rFonts w:ascii="Times New Roman" w:hAnsi="Times New Roman" w:cs="Times New Roman"/>
                <w:sz w:val="24"/>
                <w:szCs w:val="24"/>
              </w:rPr>
              <w:t>QTY</w:t>
            </w:r>
          </w:p>
        </w:tc>
        <w:tc>
          <w:tcPr>
            <w:tcW w:w="2338" w:type="dxa"/>
          </w:tcPr>
          <w:p w14:paraId="28AB680D" w14:textId="1C59857B" w:rsidR="00B33970" w:rsidRDefault="00B33970" w:rsidP="00EC5C6A">
            <w:pPr>
              <w:spacing w:line="360" w:lineRule="auto"/>
              <w:rPr>
                <w:rFonts w:ascii="Times New Roman" w:hAnsi="Times New Roman" w:cs="Times New Roman"/>
                <w:sz w:val="24"/>
                <w:szCs w:val="24"/>
              </w:rPr>
            </w:pPr>
            <w:r>
              <w:rPr>
                <w:rFonts w:ascii="Times New Roman" w:hAnsi="Times New Roman" w:cs="Times New Roman"/>
                <w:sz w:val="24"/>
                <w:szCs w:val="24"/>
              </w:rPr>
              <w:t>AMOUNT IN NAIRA</w:t>
            </w:r>
          </w:p>
        </w:tc>
        <w:tc>
          <w:tcPr>
            <w:tcW w:w="2338" w:type="dxa"/>
          </w:tcPr>
          <w:p w14:paraId="52C38CC5" w14:textId="73FC71E1" w:rsidR="00B33970" w:rsidRDefault="00B33970" w:rsidP="00EC5C6A">
            <w:pPr>
              <w:spacing w:line="360" w:lineRule="auto"/>
              <w:rPr>
                <w:rFonts w:ascii="Times New Roman" w:hAnsi="Times New Roman" w:cs="Times New Roman"/>
                <w:sz w:val="24"/>
                <w:szCs w:val="24"/>
              </w:rPr>
            </w:pPr>
            <w:r>
              <w:rPr>
                <w:rFonts w:ascii="Times New Roman" w:hAnsi="Times New Roman" w:cs="Times New Roman"/>
                <w:sz w:val="24"/>
                <w:szCs w:val="24"/>
              </w:rPr>
              <w:t>AMOUNT IN KOBO</w:t>
            </w:r>
          </w:p>
        </w:tc>
      </w:tr>
      <w:tr w:rsidR="00B33970" w14:paraId="18037A3F" w14:textId="77777777" w:rsidTr="00B33970">
        <w:tc>
          <w:tcPr>
            <w:tcW w:w="2337" w:type="dxa"/>
          </w:tcPr>
          <w:p w14:paraId="10E77D50" w14:textId="4DBD4E7D" w:rsidR="00B33970" w:rsidRDefault="00B33970" w:rsidP="00EC5C6A">
            <w:pPr>
              <w:spacing w:line="360" w:lineRule="auto"/>
              <w:rPr>
                <w:rFonts w:ascii="Times New Roman" w:hAnsi="Times New Roman" w:cs="Times New Roman"/>
                <w:sz w:val="24"/>
                <w:szCs w:val="24"/>
              </w:rPr>
            </w:pPr>
            <w:r>
              <w:rPr>
                <w:rFonts w:ascii="Times New Roman" w:hAnsi="Times New Roman" w:cs="Times New Roman"/>
                <w:sz w:val="24"/>
                <w:szCs w:val="24"/>
              </w:rPr>
              <w:t>Land clearing</w:t>
            </w:r>
          </w:p>
        </w:tc>
        <w:tc>
          <w:tcPr>
            <w:tcW w:w="2337" w:type="dxa"/>
          </w:tcPr>
          <w:p w14:paraId="1BBF0D54" w14:textId="1C6F9E7E"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0B6F09E3" w14:textId="0F0DCA41"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240,000</w:t>
            </w:r>
          </w:p>
        </w:tc>
        <w:tc>
          <w:tcPr>
            <w:tcW w:w="2338" w:type="dxa"/>
          </w:tcPr>
          <w:p w14:paraId="3DDB100C" w14:textId="26D11C6F"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3299F32B" w14:textId="77777777" w:rsidTr="00B33970">
        <w:tc>
          <w:tcPr>
            <w:tcW w:w="2337" w:type="dxa"/>
          </w:tcPr>
          <w:p w14:paraId="58758D37" w14:textId="44231145"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Lining and Pegging </w:t>
            </w:r>
          </w:p>
        </w:tc>
        <w:tc>
          <w:tcPr>
            <w:tcW w:w="2337" w:type="dxa"/>
          </w:tcPr>
          <w:p w14:paraId="30B75804" w14:textId="2DB9928C"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1 hectare </w:t>
            </w:r>
          </w:p>
        </w:tc>
        <w:tc>
          <w:tcPr>
            <w:tcW w:w="2338" w:type="dxa"/>
          </w:tcPr>
          <w:p w14:paraId="04B84D8D" w14:textId="2184BF50"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100,000</w:t>
            </w:r>
          </w:p>
        </w:tc>
        <w:tc>
          <w:tcPr>
            <w:tcW w:w="2338" w:type="dxa"/>
          </w:tcPr>
          <w:p w14:paraId="2D83C143" w14:textId="1431AEC3"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6760D4F4" w14:textId="77777777" w:rsidTr="00B33970">
        <w:tc>
          <w:tcPr>
            <w:tcW w:w="2337" w:type="dxa"/>
          </w:tcPr>
          <w:p w14:paraId="57128B91" w14:textId="20363CED"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Spacing </w:t>
            </w:r>
          </w:p>
        </w:tc>
        <w:tc>
          <w:tcPr>
            <w:tcW w:w="2337" w:type="dxa"/>
          </w:tcPr>
          <w:p w14:paraId="7D81166F" w14:textId="33FCB1E0"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5C469B94" w14:textId="46C2E73B"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50,000</w:t>
            </w:r>
          </w:p>
        </w:tc>
        <w:tc>
          <w:tcPr>
            <w:tcW w:w="2338" w:type="dxa"/>
          </w:tcPr>
          <w:p w14:paraId="1BCB7554" w14:textId="0DB38503"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3ACF2CB6" w14:textId="77777777" w:rsidTr="00B33970">
        <w:tc>
          <w:tcPr>
            <w:tcW w:w="2337" w:type="dxa"/>
          </w:tcPr>
          <w:p w14:paraId="08D692C0" w14:textId="7E2D7A09"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Shade establishment</w:t>
            </w:r>
          </w:p>
        </w:tc>
        <w:tc>
          <w:tcPr>
            <w:tcW w:w="2337" w:type="dxa"/>
          </w:tcPr>
          <w:p w14:paraId="2AC877C3" w14:textId="6B5F512C"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I hectare</w:t>
            </w:r>
          </w:p>
        </w:tc>
        <w:tc>
          <w:tcPr>
            <w:tcW w:w="2338" w:type="dxa"/>
          </w:tcPr>
          <w:p w14:paraId="67A74D87" w14:textId="29619966"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50,000</w:t>
            </w:r>
          </w:p>
        </w:tc>
        <w:tc>
          <w:tcPr>
            <w:tcW w:w="2338" w:type="dxa"/>
          </w:tcPr>
          <w:p w14:paraId="18561E25" w14:textId="0EEBF6D1"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1A82E4D6" w14:textId="77777777" w:rsidTr="00B33970">
        <w:tc>
          <w:tcPr>
            <w:tcW w:w="2337" w:type="dxa"/>
          </w:tcPr>
          <w:p w14:paraId="38F30F98" w14:textId="42B52A34" w:rsidR="00B33970" w:rsidRPr="00A461A1" w:rsidRDefault="00A461A1"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TOTAL</w:t>
            </w:r>
          </w:p>
        </w:tc>
        <w:tc>
          <w:tcPr>
            <w:tcW w:w="2337" w:type="dxa"/>
          </w:tcPr>
          <w:p w14:paraId="5FAA0D03" w14:textId="46F06979" w:rsidR="00B33970" w:rsidRPr="00A461A1" w:rsidRDefault="00A461A1"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400 HECTARES</w:t>
            </w:r>
          </w:p>
        </w:tc>
        <w:tc>
          <w:tcPr>
            <w:tcW w:w="2338" w:type="dxa"/>
          </w:tcPr>
          <w:p w14:paraId="19C22148" w14:textId="5FF65613" w:rsidR="00B33970" w:rsidRPr="00A461A1" w:rsidRDefault="00A461A1"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440,000</w:t>
            </w:r>
          </w:p>
        </w:tc>
        <w:tc>
          <w:tcPr>
            <w:tcW w:w="2338" w:type="dxa"/>
          </w:tcPr>
          <w:p w14:paraId="47837DEE" w14:textId="7A91A2E1" w:rsidR="00B33970" w:rsidRDefault="00A461A1" w:rsidP="00EC5C6A">
            <w:pPr>
              <w:spacing w:line="360" w:lineRule="auto"/>
              <w:rPr>
                <w:rFonts w:ascii="Times New Roman" w:hAnsi="Times New Roman" w:cs="Times New Roman"/>
                <w:sz w:val="24"/>
                <w:szCs w:val="24"/>
              </w:rPr>
            </w:pPr>
            <w:r>
              <w:rPr>
                <w:rFonts w:ascii="Times New Roman" w:hAnsi="Times New Roman" w:cs="Times New Roman"/>
                <w:sz w:val="24"/>
                <w:szCs w:val="24"/>
              </w:rPr>
              <w:t>00</w:t>
            </w:r>
          </w:p>
        </w:tc>
      </w:tr>
    </w:tbl>
    <w:p w14:paraId="05CE6221" w14:textId="561BE866" w:rsidR="00B33970" w:rsidRDefault="00B33970" w:rsidP="00EC5C6A">
      <w:pPr>
        <w:spacing w:line="360" w:lineRule="auto"/>
        <w:rPr>
          <w:rFonts w:ascii="Times New Roman" w:hAnsi="Times New Roman" w:cs="Times New Roman"/>
          <w:sz w:val="24"/>
          <w:szCs w:val="24"/>
        </w:rPr>
      </w:pPr>
    </w:p>
    <w:p w14:paraId="07AF7E14" w14:textId="2CA0DC0B" w:rsidR="00A461A1" w:rsidRDefault="00A461A1"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Equipment</w:t>
      </w:r>
    </w:p>
    <w:tbl>
      <w:tblPr>
        <w:tblStyle w:val="TableGrid"/>
        <w:tblW w:w="0" w:type="auto"/>
        <w:tblLook w:val="04A0" w:firstRow="1" w:lastRow="0" w:firstColumn="1" w:lastColumn="0" w:noHBand="0" w:noVBand="1"/>
      </w:tblPr>
      <w:tblGrid>
        <w:gridCol w:w="1558"/>
        <w:gridCol w:w="1558"/>
        <w:gridCol w:w="1558"/>
        <w:gridCol w:w="1559"/>
      </w:tblGrid>
      <w:tr w:rsidR="00E46246" w14:paraId="6AE07B1F" w14:textId="77777777" w:rsidTr="00A461A1">
        <w:tc>
          <w:tcPr>
            <w:tcW w:w="1558" w:type="dxa"/>
          </w:tcPr>
          <w:p w14:paraId="309FB1ED" w14:textId="6D925749" w:rsidR="00E46246" w:rsidRP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Name</w:t>
            </w:r>
          </w:p>
        </w:tc>
        <w:tc>
          <w:tcPr>
            <w:tcW w:w="1558" w:type="dxa"/>
          </w:tcPr>
          <w:p w14:paraId="7979A7C9" w14:textId="2F62C5B4"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1558" w:type="dxa"/>
          </w:tcPr>
          <w:p w14:paraId="2B1193E8" w14:textId="4EE81302"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Amount in Naira</w:t>
            </w:r>
          </w:p>
        </w:tc>
        <w:tc>
          <w:tcPr>
            <w:tcW w:w="1559" w:type="dxa"/>
          </w:tcPr>
          <w:p w14:paraId="5C63E9C5" w14:textId="740AB203"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Amount in Kobo</w:t>
            </w:r>
          </w:p>
        </w:tc>
      </w:tr>
      <w:tr w:rsidR="00E46246" w14:paraId="3391F10F" w14:textId="77777777" w:rsidTr="00A461A1">
        <w:tc>
          <w:tcPr>
            <w:tcW w:w="1558" w:type="dxa"/>
          </w:tcPr>
          <w:p w14:paraId="40E03333" w14:textId="3B03A27C" w:rsidR="00E46246" w:rsidRPr="00E46246" w:rsidRDefault="00E46246" w:rsidP="00EC5C6A">
            <w:pPr>
              <w:spacing w:line="360" w:lineRule="auto"/>
              <w:rPr>
                <w:rFonts w:ascii="Times New Roman" w:hAnsi="Times New Roman" w:cs="Times New Roman"/>
                <w:sz w:val="24"/>
                <w:szCs w:val="24"/>
              </w:rPr>
            </w:pPr>
            <w:r>
              <w:rPr>
                <w:rFonts w:ascii="Times New Roman" w:hAnsi="Times New Roman" w:cs="Times New Roman"/>
                <w:sz w:val="24"/>
                <w:szCs w:val="24"/>
              </w:rPr>
              <w:t>Pruning saws</w:t>
            </w:r>
          </w:p>
        </w:tc>
        <w:tc>
          <w:tcPr>
            <w:tcW w:w="1558" w:type="dxa"/>
          </w:tcPr>
          <w:p w14:paraId="7418F208" w14:textId="6FE6181D"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2A9B71E4" w14:textId="464D0C5B"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50,000</w:t>
            </w:r>
          </w:p>
        </w:tc>
        <w:tc>
          <w:tcPr>
            <w:tcW w:w="1559" w:type="dxa"/>
          </w:tcPr>
          <w:p w14:paraId="286CF233" w14:textId="23C767D0"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50D21EB8" w14:textId="77777777" w:rsidTr="00A461A1">
        <w:tc>
          <w:tcPr>
            <w:tcW w:w="1558" w:type="dxa"/>
          </w:tcPr>
          <w:p w14:paraId="00D996DB" w14:textId="693E6E1D" w:rsidR="00E46246" w:rsidRPr="00E46246" w:rsidRDefault="00E46246" w:rsidP="00EC5C6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Cocoa harvesting knives</w:t>
            </w:r>
          </w:p>
        </w:tc>
        <w:tc>
          <w:tcPr>
            <w:tcW w:w="1558" w:type="dxa"/>
          </w:tcPr>
          <w:p w14:paraId="367D1132" w14:textId="69380559"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43ECCCBD" w14:textId="35C85963"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50,000</w:t>
            </w:r>
          </w:p>
        </w:tc>
        <w:tc>
          <w:tcPr>
            <w:tcW w:w="1559" w:type="dxa"/>
          </w:tcPr>
          <w:p w14:paraId="6E775562" w14:textId="28568968"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1B16873A" w14:textId="77777777" w:rsidTr="00A461A1">
        <w:tc>
          <w:tcPr>
            <w:tcW w:w="1558" w:type="dxa"/>
          </w:tcPr>
          <w:p w14:paraId="27F148CB" w14:textId="787C873B" w:rsidR="00E46246" w:rsidRPr="00E46246" w:rsidRDefault="00E46246" w:rsidP="00EC5C6A">
            <w:pPr>
              <w:spacing w:line="360" w:lineRule="auto"/>
              <w:rPr>
                <w:rFonts w:ascii="Times New Roman" w:hAnsi="Times New Roman" w:cs="Times New Roman"/>
                <w:sz w:val="24"/>
                <w:szCs w:val="24"/>
              </w:rPr>
            </w:pPr>
            <w:r>
              <w:rPr>
                <w:rFonts w:ascii="Times New Roman" w:hAnsi="Times New Roman" w:cs="Times New Roman"/>
                <w:sz w:val="24"/>
                <w:szCs w:val="24"/>
              </w:rPr>
              <w:t>Wheel barrows</w:t>
            </w:r>
          </w:p>
        </w:tc>
        <w:tc>
          <w:tcPr>
            <w:tcW w:w="1558" w:type="dxa"/>
          </w:tcPr>
          <w:p w14:paraId="6E826651" w14:textId="59ED5D91"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4D603654" w14:textId="48C5F1BC"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49,760</w:t>
            </w:r>
          </w:p>
        </w:tc>
        <w:tc>
          <w:tcPr>
            <w:tcW w:w="1559" w:type="dxa"/>
          </w:tcPr>
          <w:p w14:paraId="7F110BBB" w14:textId="6E57FF7D"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64DD5394" w14:textId="77777777" w:rsidTr="00A461A1">
        <w:tc>
          <w:tcPr>
            <w:tcW w:w="1558" w:type="dxa"/>
          </w:tcPr>
          <w:p w14:paraId="4A4E8427" w14:textId="20C07205" w:rsidR="00E46246" w:rsidRPr="00E46246" w:rsidRDefault="00E46246" w:rsidP="00EC5C6A">
            <w:pPr>
              <w:spacing w:line="360" w:lineRule="auto"/>
              <w:rPr>
                <w:rFonts w:ascii="Times New Roman" w:hAnsi="Times New Roman" w:cs="Times New Roman"/>
                <w:sz w:val="24"/>
                <w:szCs w:val="24"/>
              </w:rPr>
            </w:pPr>
            <w:r>
              <w:rPr>
                <w:rFonts w:ascii="Times New Roman" w:hAnsi="Times New Roman" w:cs="Times New Roman"/>
                <w:sz w:val="24"/>
                <w:szCs w:val="24"/>
              </w:rPr>
              <w:t>Steel lopper</w:t>
            </w:r>
          </w:p>
        </w:tc>
        <w:tc>
          <w:tcPr>
            <w:tcW w:w="1558" w:type="dxa"/>
          </w:tcPr>
          <w:p w14:paraId="41309BF8" w14:textId="022B6623"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558" w:type="dxa"/>
          </w:tcPr>
          <w:p w14:paraId="1C38F119" w14:textId="38C49254"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15,000</w:t>
            </w:r>
          </w:p>
        </w:tc>
        <w:tc>
          <w:tcPr>
            <w:tcW w:w="1559" w:type="dxa"/>
          </w:tcPr>
          <w:p w14:paraId="4F860E78" w14:textId="06268607"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70C59888" w14:textId="77777777" w:rsidTr="00A461A1">
        <w:tc>
          <w:tcPr>
            <w:tcW w:w="1558" w:type="dxa"/>
          </w:tcPr>
          <w:p w14:paraId="19DC37E6" w14:textId="2BB3B4F1" w:rsidR="00E46246" w:rsidRPr="00E46246" w:rsidRDefault="00E46246" w:rsidP="00EC5C6A">
            <w:pPr>
              <w:spacing w:line="360" w:lineRule="auto"/>
              <w:rPr>
                <w:rFonts w:ascii="Times New Roman" w:hAnsi="Times New Roman" w:cs="Times New Roman"/>
                <w:sz w:val="24"/>
                <w:szCs w:val="24"/>
              </w:rPr>
            </w:pPr>
            <w:r>
              <w:rPr>
                <w:rFonts w:ascii="Times New Roman" w:hAnsi="Times New Roman" w:cs="Times New Roman"/>
                <w:sz w:val="24"/>
                <w:szCs w:val="24"/>
              </w:rPr>
              <w:t>Pressure Sprayers</w:t>
            </w:r>
          </w:p>
        </w:tc>
        <w:tc>
          <w:tcPr>
            <w:tcW w:w="1558" w:type="dxa"/>
          </w:tcPr>
          <w:p w14:paraId="305931F2" w14:textId="55F9F3C0"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229B15C6" w14:textId="08D7CC3F"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100,000</w:t>
            </w:r>
          </w:p>
        </w:tc>
        <w:tc>
          <w:tcPr>
            <w:tcW w:w="1559" w:type="dxa"/>
          </w:tcPr>
          <w:p w14:paraId="329F09FF" w14:textId="39CA9B34"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365D8463" w14:textId="77777777" w:rsidTr="00A461A1">
        <w:tc>
          <w:tcPr>
            <w:tcW w:w="1558" w:type="dxa"/>
          </w:tcPr>
          <w:p w14:paraId="67799795" w14:textId="273B88A6" w:rsidR="00E46246" w:rsidRPr="00E46246" w:rsidRDefault="00E46246" w:rsidP="00EC5C6A">
            <w:pPr>
              <w:spacing w:line="360" w:lineRule="auto"/>
              <w:rPr>
                <w:rFonts w:ascii="Times New Roman" w:hAnsi="Times New Roman" w:cs="Times New Roman"/>
                <w:sz w:val="24"/>
                <w:szCs w:val="24"/>
              </w:rPr>
            </w:pPr>
            <w:r>
              <w:rPr>
                <w:rFonts w:ascii="Times New Roman" w:hAnsi="Times New Roman" w:cs="Times New Roman"/>
                <w:sz w:val="24"/>
                <w:szCs w:val="24"/>
              </w:rPr>
              <w:t>Shade clothes</w:t>
            </w:r>
          </w:p>
        </w:tc>
        <w:tc>
          <w:tcPr>
            <w:tcW w:w="1558" w:type="dxa"/>
          </w:tcPr>
          <w:p w14:paraId="3EB92AD6" w14:textId="7108FEF1"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558" w:type="dxa"/>
          </w:tcPr>
          <w:p w14:paraId="6E16A62B" w14:textId="67502EAC"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75,950</w:t>
            </w:r>
          </w:p>
        </w:tc>
        <w:tc>
          <w:tcPr>
            <w:tcW w:w="1559" w:type="dxa"/>
          </w:tcPr>
          <w:p w14:paraId="75F1C417" w14:textId="1A440CF7"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2D5F7ABA" w14:textId="77777777" w:rsidTr="00A461A1">
        <w:tc>
          <w:tcPr>
            <w:tcW w:w="1558" w:type="dxa"/>
          </w:tcPr>
          <w:p w14:paraId="3CAC8E26" w14:textId="74DD7BDF" w:rsidR="00E46246" w:rsidRPr="00E46246" w:rsidRDefault="00E46246" w:rsidP="00EC5C6A">
            <w:pPr>
              <w:spacing w:line="360" w:lineRule="auto"/>
              <w:rPr>
                <w:rFonts w:ascii="Times New Roman" w:hAnsi="Times New Roman" w:cs="Times New Roman"/>
                <w:sz w:val="24"/>
                <w:szCs w:val="24"/>
              </w:rPr>
            </w:pPr>
            <w:r>
              <w:rPr>
                <w:rFonts w:ascii="Times New Roman" w:hAnsi="Times New Roman" w:cs="Times New Roman"/>
                <w:sz w:val="24"/>
                <w:szCs w:val="24"/>
              </w:rPr>
              <w:t>Planting bags</w:t>
            </w:r>
          </w:p>
        </w:tc>
        <w:tc>
          <w:tcPr>
            <w:tcW w:w="1558" w:type="dxa"/>
          </w:tcPr>
          <w:p w14:paraId="42D62CE2" w14:textId="288EFB59" w:rsidR="00E46246" w:rsidRDefault="00E46246"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1558" w:type="dxa"/>
          </w:tcPr>
          <w:p w14:paraId="5728D406" w14:textId="4DF6CAF5" w:rsidR="00E46246"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150,000</w:t>
            </w:r>
          </w:p>
        </w:tc>
        <w:tc>
          <w:tcPr>
            <w:tcW w:w="1559" w:type="dxa"/>
          </w:tcPr>
          <w:p w14:paraId="545ACA3D" w14:textId="154A745E" w:rsidR="00D53B22"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D53B22" w14:paraId="6A2C9113" w14:textId="77777777" w:rsidTr="00A461A1">
        <w:tc>
          <w:tcPr>
            <w:tcW w:w="1558" w:type="dxa"/>
          </w:tcPr>
          <w:p w14:paraId="1D3B211C" w14:textId="77777777" w:rsidR="00D53B22"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TOTAL</w:t>
            </w:r>
          </w:p>
          <w:p w14:paraId="66822E0A" w14:textId="0568B6D8" w:rsidR="00D53B22" w:rsidRPr="00D53B22" w:rsidRDefault="00D53B22" w:rsidP="00EC5C6A">
            <w:pPr>
              <w:spacing w:line="360" w:lineRule="auto"/>
              <w:rPr>
                <w:rFonts w:ascii="Times New Roman" w:hAnsi="Times New Roman" w:cs="Times New Roman"/>
                <w:b/>
                <w:bCs/>
                <w:sz w:val="24"/>
                <w:szCs w:val="24"/>
              </w:rPr>
            </w:pPr>
          </w:p>
        </w:tc>
        <w:tc>
          <w:tcPr>
            <w:tcW w:w="1558" w:type="dxa"/>
          </w:tcPr>
          <w:p w14:paraId="2B2D32FD" w14:textId="77777777" w:rsidR="00D53B22" w:rsidRDefault="00D53B22" w:rsidP="00EC5C6A">
            <w:pPr>
              <w:spacing w:line="360" w:lineRule="auto"/>
              <w:rPr>
                <w:rFonts w:ascii="Times New Roman" w:hAnsi="Times New Roman" w:cs="Times New Roman"/>
                <w:b/>
                <w:bCs/>
                <w:sz w:val="24"/>
                <w:szCs w:val="24"/>
              </w:rPr>
            </w:pPr>
          </w:p>
        </w:tc>
        <w:tc>
          <w:tcPr>
            <w:tcW w:w="1558" w:type="dxa"/>
          </w:tcPr>
          <w:p w14:paraId="0009E955" w14:textId="36A4A8E7" w:rsidR="00D53B22"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590,710</w:t>
            </w:r>
          </w:p>
        </w:tc>
        <w:tc>
          <w:tcPr>
            <w:tcW w:w="1559" w:type="dxa"/>
          </w:tcPr>
          <w:p w14:paraId="1749180E" w14:textId="77777777" w:rsidR="00D53B22" w:rsidRDefault="00D53B22" w:rsidP="00EC5C6A">
            <w:pPr>
              <w:spacing w:line="360" w:lineRule="auto"/>
              <w:rPr>
                <w:rFonts w:ascii="Times New Roman" w:hAnsi="Times New Roman" w:cs="Times New Roman"/>
                <w:b/>
                <w:bCs/>
                <w:sz w:val="24"/>
                <w:szCs w:val="24"/>
              </w:rPr>
            </w:pPr>
          </w:p>
        </w:tc>
      </w:tr>
    </w:tbl>
    <w:p w14:paraId="3226628C" w14:textId="77777777" w:rsidR="00A461A1" w:rsidRDefault="00A461A1" w:rsidP="00EC5C6A">
      <w:pPr>
        <w:spacing w:line="360" w:lineRule="auto"/>
        <w:rPr>
          <w:rFonts w:ascii="Times New Roman" w:hAnsi="Times New Roman" w:cs="Times New Roman"/>
          <w:b/>
          <w:bCs/>
          <w:sz w:val="24"/>
          <w:szCs w:val="24"/>
        </w:rPr>
      </w:pPr>
    </w:p>
    <w:p w14:paraId="684E6892" w14:textId="66BF71A0" w:rsidR="00A461A1"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Vehicle</w:t>
      </w:r>
    </w:p>
    <w:tbl>
      <w:tblPr>
        <w:tblStyle w:val="TableGrid"/>
        <w:tblW w:w="0" w:type="auto"/>
        <w:tblLook w:val="04A0" w:firstRow="1" w:lastRow="0" w:firstColumn="1" w:lastColumn="0" w:noHBand="0" w:noVBand="1"/>
      </w:tblPr>
      <w:tblGrid>
        <w:gridCol w:w="2337"/>
        <w:gridCol w:w="2337"/>
        <w:gridCol w:w="2338"/>
        <w:gridCol w:w="2338"/>
      </w:tblGrid>
      <w:tr w:rsidR="00D53B22" w14:paraId="52EDC95D" w14:textId="77777777" w:rsidTr="00D53B22">
        <w:tc>
          <w:tcPr>
            <w:tcW w:w="2337" w:type="dxa"/>
          </w:tcPr>
          <w:p w14:paraId="5E8992B3" w14:textId="12EE766A" w:rsidR="00D53B22"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Type</w:t>
            </w:r>
          </w:p>
        </w:tc>
        <w:tc>
          <w:tcPr>
            <w:tcW w:w="2337" w:type="dxa"/>
          </w:tcPr>
          <w:p w14:paraId="5ECDD2BD" w14:textId="1902944A" w:rsidR="00D53B22"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Model</w:t>
            </w:r>
          </w:p>
        </w:tc>
        <w:tc>
          <w:tcPr>
            <w:tcW w:w="2338" w:type="dxa"/>
          </w:tcPr>
          <w:p w14:paraId="191A8437" w14:textId="7960C221" w:rsidR="00D53B22"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2338" w:type="dxa"/>
          </w:tcPr>
          <w:p w14:paraId="294EE682" w14:textId="1631FC59" w:rsidR="00D53B22" w:rsidRDefault="00D53B22" w:rsidP="00EC5C6A">
            <w:pPr>
              <w:spacing w:line="360" w:lineRule="auto"/>
              <w:rPr>
                <w:rFonts w:ascii="Times New Roman" w:hAnsi="Times New Roman" w:cs="Times New Roman"/>
                <w:b/>
                <w:bCs/>
                <w:sz w:val="24"/>
                <w:szCs w:val="24"/>
              </w:rPr>
            </w:pPr>
            <w:r>
              <w:rPr>
                <w:rFonts w:ascii="Times New Roman" w:hAnsi="Times New Roman" w:cs="Times New Roman"/>
                <w:b/>
                <w:bCs/>
                <w:sz w:val="24"/>
                <w:szCs w:val="24"/>
              </w:rPr>
              <w:t>Amount in Naira</w:t>
            </w:r>
          </w:p>
        </w:tc>
      </w:tr>
      <w:tr w:rsidR="00D53B22" w14:paraId="7BE202D5" w14:textId="77777777" w:rsidTr="00D53B22">
        <w:tc>
          <w:tcPr>
            <w:tcW w:w="2337" w:type="dxa"/>
          </w:tcPr>
          <w:p w14:paraId="0752E136" w14:textId="33B013C7" w:rsidR="00D53B22" w:rsidRPr="00D53B22" w:rsidRDefault="00D53B22" w:rsidP="00EC5C6A">
            <w:pPr>
              <w:spacing w:line="360" w:lineRule="auto"/>
              <w:rPr>
                <w:rFonts w:ascii="Times New Roman" w:hAnsi="Times New Roman" w:cs="Times New Roman"/>
                <w:sz w:val="24"/>
                <w:szCs w:val="24"/>
              </w:rPr>
            </w:pPr>
            <w:r>
              <w:rPr>
                <w:rFonts w:ascii="Times New Roman" w:hAnsi="Times New Roman" w:cs="Times New Roman"/>
                <w:sz w:val="24"/>
                <w:szCs w:val="24"/>
              </w:rPr>
              <w:t xml:space="preserve">Pick up truck </w:t>
            </w:r>
          </w:p>
        </w:tc>
        <w:tc>
          <w:tcPr>
            <w:tcW w:w="2337" w:type="dxa"/>
          </w:tcPr>
          <w:p w14:paraId="119681BA" w14:textId="22750169" w:rsidR="00D53B22" w:rsidRPr="00D53B22" w:rsidRDefault="00D53B22" w:rsidP="00EC5C6A">
            <w:pPr>
              <w:spacing w:line="360" w:lineRule="auto"/>
              <w:rPr>
                <w:rFonts w:ascii="Times New Roman" w:hAnsi="Times New Roman" w:cs="Times New Roman"/>
                <w:sz w:val="24"/>
                <w:szCs w:val="24"/>
              </w:rPr>
            </w:pPr>
            <w:r>
              <w:rPr>
                <w:rFonts w:ascii="Times New Roman" w:hAnsi="Times New Roman" w:cs="Times New Roman"/>
                <w:sz w:val="24"/>
                <w:szCs w:val="24"/>
              </w:rPr>
              <w:t>Tundra</w:t>
            </w:r>
          </w:p>
        </w:tc>
        <w:tc>
          <w:tcPr>
            <w:tcW w:w="2338" w:type="dxa"/>
          </w:tcPr>
          <w:p w14:paraId="55FB7D62" w14:textId="627FF122" w:rsidR="00D53B22" w:rsidRPr="00D53B22" w:rsidRDefault="00D53B22" w:rsidP="00EC5C6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38" w:type="dxa"/>
          </w:tcPr>
          <w:p w14:paraId="2C05F703" w14:textId="115763EB" w:rsidR="00D53B22" w:rsidRPr="00CC61DC" w:rsidRDefault="00CC61DC" w:rsidP="00EC5C6A">
            <w:pPr>
              <w:spacing w:line="360" w:lineRule="auto"/>
              <w:rPr>
                <w:rFonts w:ascii="Times New Roman" w:hAnsi="Times New Roman" w:cs="Times New Roman"/>
                <w:sz w:val="24"/>
                <w:szCs w:val="24"/>
              </w:rPr>
            </w:pPr>
            <w:r>
              <w:rPr>
                <w:rFonts w:ascii="Times New Roman" w:hAnsi="Times New Roman" w:cs="Times New Roman"/>
                <w:sz w:val="24"/>
                <w:szCs w:val="24"/>
              </w:rPr>
              <w:t>100,000</w:t>
            </w:r>
          </w:p>
        </w:tc>
      </w:tr>
    </w:tbl>
    <w:p w14:paraId="5976F21F" w14:textId="36CF9C5E" w:rsidR="00D53B22" w:rsidRDefault="00D53B22" w:rsidP="00EC5C6A">
      <w:pPr>
        <w:spacing w:line="360" w:lineRule="auto"/>
        <w:rPr>
          <w:rFonts w:ascii="Times New Roman" w:hAnsi="Times New Roman" w:cs="Times New Roman"/>
          <w:b/>
          <w:bCs/>
          <w:sz w:val="24"/>
          <w:szCs w:val="24"/>
        </w:rPr>
      </w:pPr>
    </w:p>
    <w:p w14:paraId="5F1CF870" w14:textId="226FBD79" w:rsidR="00EA34F7" w:rsidRDefault="005332E9"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Funding Mechanism</w:t>
      </w:r>
    </w:p>
    <w:p w14:paraId="65D116A6" w14:textId="0C50D30A" w:rsidR="005332E9" w:rsidRDefault="005332E9" w:rsidP="00EC5C6A">
      <w:pPr>
        <w:spacing w:line="360" w:lineRule="auto"/>
        <w:rPr>
          <w:rFonts w:ascii="Times New Roman" w:hAnsi="Times New Roman" w:cs="Times New Roman"/>
          <w:sz w:val="24"/>
          <w:szCs w:val="24"/>
        </w:rPr>
      </w:pPr>
      <w:r>
        <w:rPr>
          <w:rFonts w:ascii="Times New Roman" w:hAnsi="Times New Roman" w:cs="Times New Roman"/>
          <w:sz w:val="24"/>
          <w:szCs w:val="24"/>
        </w:rPr>
        <w:t>Elim farm will provide 400 hectares of land in Abuja and lease it to the cooperative board of Good Food ventures. The venture will also lease 4,000MT capacity silo as equity contribution.                                         Equity investor to provide equity for equipment and vehicles purchase, where possible equity investor to provide equity for working capital or otherwise secure loan at the rate of 10% through the intervention of the government, commercial banks and trading agencies.</w:t>
      </w:r>
    </w:p>
    <w:p w14:paraId="709A6406" w14:textId="51431BC2" w:rsidR="005332E9" w:rsidRDefault="005332E9" w:rsidP="00EC5C6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168CC3B6" w14:textId="40BEB518" w:rsidR="005332E9" w:rsidRPr="005332E9" w:rsidRDefault="005332E9" w:rsidP="00EC5C6A">
      <w:pPr>
        <w:spacing w:line="36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w:t>
      </w:r>
    </w:p>
    <w:p w14:paraId="4E11F872" w14:textId="77777777" w:rsidR="00EA34F7" w:rsidRDefault="00EA34F7" w:rsidP="00EC5C6A">
      <w:pPr>
        <w:spacing w:line="360" w:lineRule="auto"/>
        <w:rPr>
          <w:rFonts w:ascii="Times New Roman" w:hAnsi="Times New Roman" w:cs="Times New Roman"/>
          <w:sz w:val="24"/>
          <w:szCs w:val="24"/>
        </w:rPr>
      </w:pPr>
      <w:bookmarkStart w:id="0" w:name="_GoBack"/>
      <w:bookmarkEnd w:id="0"/>
    </w:p>
    <w:p w14:paraId="75BCECEB" w14:textId="77777777" w:rsidR="00CC61DC" w:rsidRPr="00CC61DC" w:rsidRDefault="00CC61DC" w:rsidP="00EC5C6A">
      <w:pPr>
        <w:spacing w:line="360" w:lineRule="auto"/>
        <w:rPr>
          <w:rFonts w:ascii="Times New Roman" w:hAnsi="Times New Roman" w:cs="Times New Roman"/>
          <w:sz w:val="24"/>
          <w:szCs w:val="24"/>
        </w:rPr>
      </w:pPr>
    </w:p>
    <w:sectPr w:rsidR="00CC61DC" w:rsidRPr="00CC6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6"/>
    <w:rsid w:val="00193488"/>
    <w:rsid w:val="001D501E"/>
    <w:rsid w:val="001E3B35"/>
    <w:rsid w:val="002C14C5"/>
    <w:rsid w:val="003A38A1"/>
    <w:rsid w:val="003D528B"/>
    <w:rsid w:val="003E7D47"/>
    <w:rsid w:val="00411B46"/>
    <w:rsid w:val="00417BA4"/>
    <w:rsid w:val="0049037E"/>
    <w:rsid w:val="004E4B45"/>
    <w:rsid w:val="005332E9"/>
    <w:rsid w:val="00570C5C"/>
    <w:rsid w:val="00596ADB"/>
    <w:rsid w:val="007C20F9"/>
    <w:rsid w:val="007D10FB"/>
    <w:rsid w:val="00883F19"/>
    <w:rsid w:val="008C6D3B"/>
    <w:rsid w:val="009D025B"/>
    <w:rsid w:val="00A01357"/>
    <w:rsid w:val="00A461A1"/>
    <w:rsid w:val="00A525C3"/>
    <w:rsid w:val="00A77FF7"/>
    <w:rsid w:val="00B14A35"/>
    <w:rsid w:val="00B33970"/>
    <w:rsid w:val="00BE0734"/>
    <w:rsid w:val="00C67B9F"/>
    <w:rsid w:val="00C87518"/>
    <w:rsid w:val="00CC61DC"/>
    <w:rsid w:val="00D06B4E"/>
    <w:rsid w:val="00D53B22"/>
    <w:rsid w:val="00D72C41"/>
    <w:rsid w:val="00DD0024"/>
    <w:rsid w:val="00E46246"/>
    <w:rsid w:val="00E9492A"/>
    <w:rsid w:val="00EA34F7"/>
    <w:rsid w:val="00EC5C6A"/>
    <w:rsid w:val="00EF1B31"/>
    <w:rsid w:val="00F61D36"/>
    <w:rsid w:val="00F9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37E"/>
    <w:pPr>
      <w:spacing w:after="0" w:line="240" w:lineRule="auto"/>
    </w:pPr>
  </w:style>
  <w:style w:type="table" w:styleId="TableGrid">
    <w:name w:val="Table Grid"/>
    <w:basedOn w:val="TableNormal"/>
    <w:uiPriority w:val="39"/>
    <w:rsid w:val="00B3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37E"/>
    <w:pPr>
      <w:spacing w:after="0" w:line="240" w:lineRule="auto"/>
    </w:pPr>
  </w:style>
  <w:style w:type="table" w:styleId="TableGrid">
    <w:name w:val="Table Grid"/>
    <w:basedOn w:val="TableNormal"/>
    <w:uiPriority w:val="39"/>
    <w:rsid w:val="00B3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 Nnamdi</dc:creator>
  <cp:lastModifiedBy>Praise Nnamdi</cp:lastModifiedBy>
  <cp:revision>3</cp:revision>
  <dcterms:created xsi:type="dcterms:W3CDTF">2020-05-22T21:36:00Z</dcterms:created>
  <dcterms:modified xsi:type="dcterms:W3CDTF">2020-05-22T21:40:00Z</dcterms:modified>
</cp:coreProperties>
</file>