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C0" w:rsidRPr="00956830" w:rsidRDefault="00053FC0" w:rsidP="00053FC0">
      <w:pPr>
        <w:rPr>
          <w:rFonts w:ascii="Times New Roman" w:hAnsi="Times New Roman" w:cs="Times New Roman"/>
          <w:sz w:val="36"/>
          <w:szCs w:val="36"/>
        </w:rPr>
      </w:pPr>
      <w:r w:rsidRPr="00956830">
        <w:rPr>
          <w:rFonts w:ascii="Times New Roman" w:hAnsi="Times New Roman" w:cs="Times New Roman"/>
          <w:sz w:val="36"/>
          <w:szCs w:val="36"/>
        </w:rPr>
        <w:t xml:space="preserve">NAME: IGE </w:t>
      </w:r>
      <w:proofErr w:type="gramStart"/>
      <w:r w:rsidRPr="00956830">
        <w:rPr>
          <w:rFonts w:ascii="Times New Roman" w:hAnsi="Times New Roman" w:cs="Times New Roman"/>
          <w:sz w:val="36"/>
          <w:szCs w:val="36"/>
        </w:rPr>
        <w:t>SAMUEL .</w:t>
      </w:r>
      <w:proofErr w:type="gramEnd"/>
      <w:r w:rsidRPr="00956830">
        <w:rPr>
          <w:rFonts w:ascii="Times New Roman" w:hAnsi="Times New Roman" w:cs="Times New Roman"/>
          <w:sz w:val="36"/>
          <w:szCs w:val="36"/>
        </w:rPr>
        <w:t xml:space="preserve"> A</w:t>
      </w:r>
    </w:p>
    <w:p w:rsidR="00053FC0" w:rsidRPr="00956830" w:rsidRDefault="00053FC0" w:rsidP="00053FC0">
      <w:pPr>
        <w:rPr>
          <w:rFonts w:ascii="Times New Roman" w:hAnsi="Times New Roman" w:cs="Times New Roman"/>
          <w:sz w:val="36"/>
          <w:szCs w:val="36"/>
        </w:rPr>
      </w:pPr>
      <w:r w:rsidRPr="00956830">
        <w:rPr>
          <w:rFonts w:ascii="Times New Roman" w:hAnsi="Times New Roman" w:cs="Times New Roman"/>
          <w:sz w:val="36"/>
          <w:szCs w:val="36"/>
        </w:rPr>
        <w:t>MATRIC NO: 17/SCI01/039</w:t>
      </w:r>
    </w:p>
    <w:p w:rsidR="00053FC0" w:rsidRPr="00956830" w:rsidRDefault="00053FC0" w:rsidP="00053FC0">
      <w:pPr>
        <w:rPr>
          <w:rFonts w:ascii="Times New Roman" w:hAnsi="Times New Roman" w:cs="Times New Roman"/>
          <w:color w:val="333333"/>
          <w:sz w:val="36"/>
          <w:szCs w:val="36"/>
          <w:shd w:val="clear" w:color="auto" w:fill="FFFFFF"/>
        </w:rPr>
      </w:pPr>
      <w:r w:rsidRPr="00956830">
        <w:rPr>
          <w:rFonts w:ascii="Times New Roman" w:hAnsi="Times New Roman" w:cs="Times New Roman"/>
          <w:sz w:val="36"/>
          <w:szCs w:val="36"/>
        </w:rPr>
        <w:t>COURSE: CSC 312(</w:t>
      </w:r>
      <w:r w:rsidRPr="00956830">
        <w:rPr>
          <w:rFonts w:ascii="Times New Roman" w:hAnsi="Times New Roman" w:cs="Times New Roman"/>
          <w:color w:val="333333"/>
          <w:sz w:val="36"/>
          <w:szCs w:val="36"/>
          <w:shd w:val="clear" w:color="auto" w:fill="FFFFFF"/>
        </w:rPr>
        <w:t>Compiler Construction I)</w:t>
      </w:r>
    </w:p>
    <w:p w:rsidR="005B652F" w:rsidRPr="00956830" w:rsidRDefault="00053FC0">
      <w:pPr>
        <w:rPr>
          <w:rFonts w:ascii="Times New Roman" w:hAnsi="Times New Roman" w:cs="Times New Roman"/>
          <w:color w:val="333333"/>
          <w:sz w:val="32"/>
          <w:szCs w:val="32"/>
          <w:shd w:val="clear" w:color="auto" w:fill="FFFFFF"/>
        </w:rPr>
      </w:pPr>
      <w:r w:rsidRPr="00956830">
        <w:rPr>
          <w:rStyle w:val="Strong"/>
          <w:rFonts w:ascii="Times New Roman" w:hAnsi="Times New Roman" w:cs="Times New Roman"/>
          <w:b w:val="0"/>
          <w:color w:val="333333"/>
          <w:sz w:val="32"/>
          <w:szCs w:val="32"/>
          <w:u w:val="single"/>
          <w:shd w:val="clear" w:color="auto" w:fill="FFFFFF"/>
        </w:rPr>
        <w:t>Question</w:t>
      </w:r>
      <w:r w:rsidRPr="00956830">
        <w:rPr>
          <w:rFonts w:ascii="Times New Roman" w:hAnsi="Times New Roman" w:cs="Times New Roman"/>
          <w:color w:val="333333"/>
          <w:sz w:val="32"/>
          <w:szCs w:val="32"/>
        </w:rPr>
        <w:br/>
      </w:r>
      <w:r w:rsidRPr="00956830">
        <w:rPr>
          <w:rFonts w:ascii="Times New Roman" w:hAnsi="Times New Roman" w:cs="Times New Roman"/>
          <w:color w:val="333333"/>
          <w:sz w:val="32"/>
          <w:szCs w:val="32"/>
          <w:shd w:val="clear" w:color="auto" w:fill="FFFFFF"/>
        </w:rPr>
        <w:t>Explain Loop &amp; Switch Scanner</w:t>
      </w:r>
      <w:r w:rsidR="00956830">
        <w:rPr>
          <w:rFonts w:ascii="Times New Roman" w:hAnsi="Times New Roman" w:cs="Times New Roman"/>
          <w:color w:val="333333"/>
          <w:sz w:val="32"/>
          <w:szCs w:val="32"/>
          <w:shd w:val="clear" w:color="auto" w:fill="FFFFFF"/>
        </w:rPr>
        <w:t>.</w:t>
      </w:r>
    </w:p>
    <w:p w:rsidR="00053FC0" w:rsidRPr="00956830" w:rsidRDefault="00956830" w:rsidP="00956830">
      <w:pPr>
        <w:ind w:left="2880"/>
        <w:rPr>
          <w:rFonts w:ascii="Times New Roman" w:hAnsi="Times New Roman" w:cs="Times New Roman"/>
          <w:color w:val="333333"/>
          <w:sz w:val="32"/>
          <w:szCs w:val="32"/>
          <w:u w:val="single"/>
          <w:shd w:val="clear" w:color="auto" w:fill="FFFFFF"/>
        </w:rPr>
      </w:pPr>
      <w:r w:rsidRPr="00956830">
        <w:rPr>
          <w:rFonts w:ascii="Times New Roman" w:hAnsi="Times New Roman" w:cs="Times New Roman"/>
          <w:color w:val="333333"/>
          <w:sz w:val="32"/>
          <w:szCs w:val="32"/>
          <w:u w:val="single"/>
          <w:shd w:val="clear" w:color="auto" w:fill="FFFFFF"/>
        </w:rPr>
        <w:t>Solution.</w:t>
      </w:r>
    </w:p>
    <w:p w:rsidR="00053FC0" w:rsidRPr="00956830" w:rsidRDefault="00053FC0" w:rsidP="00053FC0">
      <w:pPr>
        <w:pStyle w:val="ListParagraph"/>
        <w:numPr>
          <w:ilvl w:val="0"/>
          <w:numId w:val="1"/>
        </w:numPr>
        <w:rPr>
          <w:rFonts w:ascii="Times New Roman" w:hAnsi="Times New Roman" w:cs="Times New Roman"/>
          <w:color w:val="282828"/>
          <w:sz w:val="32"/>
          <w:szCs w:val="32"/>
          <w:shd w:val="clear" w:color="auto" w:fill="FFFFFF"/>
        </w:rPr>
      </w:pPr>
      <w:r w:rsidRPr="00956830">
        <w:rPr>
          <w:rFonts w:ascii="Times New Roman" w:hAnsi="Times New Roman" w:cs="Times New Roman"/>
          <w:color w:val="282828"/>
          <w:sz w:val="32"/>
          <w:szCs w:val="32"/>
          <w:shd w:val="clear" w:color="auto" w:fill="FFFFFF"/>
        </w:rPr>
        <w:t>Loop:</w:t>
      </w:r>
    </w:p>
    <w:p w:rsidR="00053FC0" w:rsidRPr="00956830" w:rsidRDefault="00053FC0">
      <w:p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 xml:space="preserve"> A loop in a computer program is an instruction that repeats until a specified condition is reached. In a loop structure, the loop asks a question. If the answer requires action, it is executed. The same question is asked again and again until no further action is required. Each time the question is asked is called an iteration. </w:t>
      </w:r>
      <w:r w:rsidRPr="00956830">
        <w:rPr>
          <w:rFonts w:ascii="Times New Roman" w:hAnsi="Times New Roman" w:cs="Times New Roman"/>
          <w:color w:val="282828"/>
          <w:sz w:val="26"/>
          <w:szCs w:val="26"/>
          <w:shd w:val="clear" w:color="auto" w:fill="FFFFFF"/>
        </w:rPr>
        <w:t>Below are some of the loops we have.</w:t>
      </w:r>
    </w:p>
    <w:p w:rsidR="00053FC0" w:rsidRPr="00956830" w:rsidRDefault="00053FC0" w:rsidP="00053FC0">
      <w:pPr>
        <w:pStyle w:val="ListParagraph"/>
        <w:numPr>
          <w:ilvl w:val="0"/>
          <w:numId w:val="2"/>
        </w:num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A</w:t>
      </w:r>
      <w:r w:rsidRPr="00956830">
        <w:rPr>
          <w:rStyle w:val="Strong"/>
          <w:rFonts w:ascii="Times New Roman" w:hAnsi="Times New Roman" w:cs="Times New Roman"/>
          <w:color w:val="282828"/>
          <w:sz w:val="26"/>
          <w:szCs w:val="26"/>
          <w:bdr w:val="none" w:sz="0" w:space="0" w:color="auto" w:frame="1"/>
          <w:shd w:val="clear" w:color="auto" w:fill="FFFFFF"/>
        </w:rPr>
        <w:t> for</w:t>
      </w:r>
      <w:r w:rsidRPr="00956830">
        <w:rPr>
          <w:rFonts w:ascii="Times New Roman" w:hAnsi="Times New Roman" w:cs="Times New Roman"/>
          <w:color w:val="282828"/>
          <w:sz w:val="26"/>
          <w:szCs w:val="26"/>
          <w:shd w:val="clear" w:color="auto" w:fill="FFFFFF"/>
        </w:rPr>
        <w:t> loop</w:t>
      </w:r>
    </w:p>
    <w:p w:rsidR="00053FC0" w:rsidRPr="00956830" w:rsidRDefault="00053FC0" w:rsidP="00053FC0">
      <w:pPr>
        <w:pStyle w:val="ListParagraph"/>
        <w:numPr>
          <w:ilvl w:val="0"/>
          <w:numId w:val="2"/>
        </w:num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A</w:t>
      </w:r>
      <w:r w:rsidRPr="00956830">
        <w:rPr>
          <w:rStyle w:val="Strong"/>
          <w:rFonts w:ascii="Times New Roman" w:hAnsi="Times New Roman" w:cs="Times New Roman"/>
          <w:color w:val="282828"/>
          <w:sz w:val="26"/>
          <w:szCs w:val="26"/>
          <w:bdr w:val="none" w:sz="0" w:space="0" w:color="auto" w:frame="1"/>
          <w:shd w:val="clear" w:color="auto" w:fill="FFFFFF"/>
        </w:rPr>
        <w:t> while</w:t>
      </w:r>
      <w:r w:rsidRPr="00956830">
        <w:rPr>
          <w:rFonts w:ascii="Times New Roman" w:hAnsi="Times New Roman" w:cs="Times New Roman"/>
          <w:color w:val="282828"/>
          <w:sz w:val="26"/>
          <w:szCs w:val="26"/>
          <w:shd w:val="clear" w:color="auto" w:fill="FFFFFF"/>
        </w:rPr>
        <w:t> loop</w:t>
      </w:r>
    </w:p>
    <w:p w:rsidR="00053FC0" w:rsidRPr="00956830" w:rsidRDefault="00053FC0" w:rsidP="00053FC0">
      <w:pPr>
        <w:pStyle w:val="ListParagraph"/>
        <w:numPr>
          <w:ilvl w:val="0"/>
          <w:numId w:val="2"/>
        </w:num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A</w:t>
      </w:r>
      <w:r w:rsidRPr="00956830">
        <w:rPr>
          <w:rStyle w:val="Strong"/>
          <w:rFonts w:ascii="Times New Roman" w:hAnsi="Times New Roman" w:cs="Times New Roman"/>
          <w:color w:val="282828"/>
          <w:sz w:val="26"/>
          <w:szCs w:val="26"/>
          <w:bdr w:val="none" w:sz="0" w:space="0" w:color="auto" w:frame="1"/>
          <w:shd w:val="clear" w:color="auto" w:fill="FFFFFF"/>
        </w:rPr>
        <w:t> do while</w:t>
      </w:r>
      <w:r w:rsidRPr="00956830">
        <w:rPr>
          <w:rFonts w:ascii="Times New Roman" w:hAnsi="Times New Roman" w:cs="Times New Roman"/>
          <w:color w:val="282828"/>
          <w:sz w:val="26"/>
          <w:szCs w:val="26"/>
          <w:shd w:val="clear" w:color="auto" w:fill="FFFFFF"/>
        </w:rPr>
        <w:t> loop or </w:t>
      </w:r>
      <w:r w:rsidRPr="00956830">
        <w:rPr>
          <w:rStyle w:val="Strong"/>
          <w:rFonts w:ascii="Times New Roman" w:hAnsi="Times New Roman" w:cs="Times New Roman"/>
          <w:color w:val="282828"/>
          <w:sz w:val="26"/>
          <w:szCs w:val="26"/>
          <w:bdr w:val="none" w:sz="0" w:space="0" w:color="auto" w:frame="1"/>
          <w:shd w:val="clear" w:color="auto" w:fill="FFFFFF"/>
        </w:rPr>
        <w:t>repeat until</w:t>
      </w:r>
      <w:r w:rsidRPr="00956830">
        <w:rPr>
          <w:rFonts w:ascii="Times New Roman" w:hAnsi="Times New Roman" w:cs="Times New Roman"/>
          <w:color w:val="282828"/>
          <w:sz w:val="26"/>
          <w:szCs w:val="26"/>
          <w:shd w:val="clear" w:color="auto" w:fill="FFFFFF"/>
        </w:rPr>
        <w:t> loop </w:t>
      </w:r>
    </w:p>
    <w:p w:rsidR="00053FC0" w:rsidRPr="00956830" w:rsidRDefault="00053FC0" w:rsidP="00053FC0">
      <w:pPr>
        <w:pStyle w:val="ListParagraph"/>
        <w:numPr>
          <w:ilvl w:val="0"/>
          <w:numId w:val="2"/>
        </w:num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An </w:t>
      </w:r>
      <w:r w:rsidRPr="00956830">
        <w:rPr>
          <w:rStyle w:val="Strong"/>
          <w:rFonts w:ascii="Times New Roman" w:hAnsi="Times New Roman" w:cs="Times New Roman"/>
          <w:color w:val="282828"/>
          <w:sz w:val="26"/>
          <w:szCs w:val="26"/>
          <w:bdr w:val="none" w:sz="0" w:space="0" w:color="auto" w:frame="1"/>
          <w:shd w:val="clear" w:color="auto" w:fill="FFFFFF"/>
        </w:rPr>
        <w:t>infinite</w:t>
      </w:r>
      <w:r w:rsidRPr="00956830">
        <w:rPr>
          <w:rFonts w:ascii="Times New Roman" w:hAnsi="Times New Roman" w:cs="Times New Roman"/>
          <w:color w:val="282828"/>
          <w:sz w:val="26"/>
          <w:szCs w:val="26"/>
          <w:shd w:val="clear" w:color="auto" w:fill="FFFFFF"/>
        </w:rPr>
        <w:t> or </w:t>
      </w:r>
      <w:r w:rsidRPr="00956830">
        <w:rPr>
          <w:rStyle w:val="Strong"/>
          <w:rFonts w:ascii="Times New Roman" w:hAnsi="Times New Roman" w:cs="Times New Roman"/>
          <w:color w:val="282828"/>
          <w:sz w:val="26"/>
          <w:szCs w:val="26"/>
          <w:bdr w:val="none" w:sz="0" w:space="0" w:color="auto" w:frame="1"/>
          <w:shd w:val="clear" w:color="auto" w:fill="FFFFFF"/>
        </w:rPr>
        <w:t>endless</w:t>
      </w:r>
      <w:r w:rsidRPr="00956830">
        <w:rPr>
          <w:rFonts w:ascii="Times New Roman" w:hAnsi="Times New Roman" w:cs="Times New Roman"/>
          <w:color w:val="282828"/>
          <w:sz w:val="26"/>
          <w:szCs w:val="26"/>
          <w:shd w:val="clear" w:color="auto" w:fill="FFFFFF"/>
        </w:rPr>
        <w:t> loop</w:t>
      </w:r>
    </w:p>
    <w:p w:rsidR="00053FC0" w:rsidRPr="00956830" w:rsidRDefault="00053FC0" w:rsidP="00053FC0">
      <w:pPr>
        <w:pStyle w:val="ListParagraph"/>
        <w:numPr>
          <w:ilvl w:val="0"/>
          <w:numId w:val="2"/>
        </w:numPr>
        <w:rPr>
          <w:rFonts w:ascii="Times New Roman" w:hAnsi="Times New Roman" w:cs="Times New Roman"/>
          <w:color w:val="282828"/>
          <w:sz w:val="26"/>
          <w:szCs w:val="26"/>
          <w:shd w:val="clear" w:color="auto" w:fill="FFFFFF"/>
        </w:rPr>
      </w:pPr>
      <w:r w:rsidRPr="00956830">
        <w:rPr>
          <w:rFonts w:ascii="Times New Roman" w:hAnsi="Times New Roman" w:cs="Times New Roman"/>
          <w:color w:val="282828"/>
          <w:sz w:val="26"/>
          <w:szCs w:val="26"/>
          <w:shd w:val="clear" w:color="auto" w:fill="FFFFFF"/>
        </w:rPr>
        <w:t>A</w:t>
      </w:r>
      <w:r w:rsidRPr="00956830">
        <w:rPr>
          <w:rStyle w:val="Strong"/>
          <w:rFonts w:ascii="Times New Roman" w:hAnsi="Times New Roman" w:cs="Times New Roman"/>
          <w:color w:val="282828"/>
          <w:sz w:val="26"/>
          <w:szCs w:val="26"/>
          <w:bdr w:val="none" w:sz="0" w:space="0" w:color="auto" w:frame="1"/>
          <w:shd w:val="clear" w:color="auto" w:fill="FFFFFF"/>
        </w:rPr>
        <w:t> nested</w:t>
      </w:r>
      <w:r w:rsidRPr="00956830">
        <w:rPr>
          <w:rFonts w:ascii="Times New Roman" w:hAnsi="Times New Roman" w:cs="Times New Roman"/>
          <w:color w:val="282828"/>
          <w:sz w:val="26"/>
          <w:szCs w:val="26"/>
          <w:shd w:val="clear" w:color="auto" w:fill="FFFFFF"/>
        </w:rPr>
        <w:t> loop</w:t>
      </w:r>
    </w:p>
    <w:p w:rsidR="00053FC0" w:rsidRPr="00956830" w:rsidRDefault="00053FC0" w:rsidP="00053FC0">
      <w:pPr>
        <w:rPr>
          <w:rFonts w:ascii="Times New Roman" w:hAnsi="Times New Roman" w:cs="Times New Roman"/>
          <w:color w:val="282828"/>
          <w:sz w:val="26"/>
          <w:szCs w:val="26"/>
          <w:shd w:val="clear" w:color="auto" w:fill="FFFFFF"/>
        </w:rPr>
      </w:pPr>
    </w:p>
    <w:p w:rsidR="00653656" w:rsidRPr="00956830" w:rsidRDefault="00653656" w:rsidP="00653656">
      <w:pPr>
        <w:pStyle w:val="NormalWeb"/>
        <w:numPr>
          <w:ilvl w:val="0"/>
          <w:numId w:val="1"/>
        </w:numPr>
        <w:shd w:val="clear" w:color="auto" w:fill="FFFFFF"/>
        <w:spacing w:before="120" w:beforeAutospacing="0" w:after="120" w:afterAutospacing="0"/>
        <w:rPr>
          <w:color w:val="202122"/>
          <w:sz w:val="32"/>
          <w:szCs w:val="32"/>
        </w:rPr>
      </w:pPr>
      <w:r w:rsidRPr="00956830">
        <w:rPr>
          <w:color w:val="202122"/>
          <w:sz w:val="32"/>
          <w:szCs w:val="32"/>
        </w:rPr>
        <w:t>Switch Scanner</w:t>
      </w:r>
      <w:r w:rsidRPr="00956830">
        <w:rPr>
          <w:color w:val="202122"/>
          <w:sz w:val="32"/>
          <w:szCs w:val="32"/>
        </w:rPr>
        <w:t> </w:t>
      </w:r>
    </w:p>
    <w:p w:rsidR="00653656" w:rsidRPr="00956830" w:rsidRDefault="00956830" w:rsidP="00956830">
      <w:pPr>
        <w:pStyle w:val="NormalWeb"/>
        <w:shd w:val="clear" w:color="auto" w:fill="FFFFFF"/>
        <w:spacing w:before="120" w:beforeAutospacing="0" w:after="120" w:afterAutospacing="0"/>
        <w:ind w:left="720"/>
        <w:rPr>
          <w:color w:val="000000" w:themeColor="text1"/>
          <w:sz w:val="28"/>
          <w:szCs w:val="28"/>
        </w:rPr>
      </w:pPr>
      <w:r w:rsidRPr="00956830">
        <w:rPr>
          <w:b/>
          <w:bCs/>
          <w:color w:val="000000" w:themeColor="text1"/>
          <w:sz w:val="28"/>
          <w:szCs w:val="28"/>
        </w:rPr>
        <w:t>S</w:t>
      </w:r>
      <w:r w:rsidR="00653656" w:rsidRPr="00956830">
        <w:rPr>
          <w:b/>
          <w:bCs/>
          <w:color w:val="000000" w:themeColor="text1"/>
          <w:sz w:val="28"/>
          <w:szCs w:val="28"/>
        </w:rPr>
        <w:t>witch statement</w:t>
      </w:r>
      <w:r w:rsidR="00653656" w:rsidRPr="00956830">
        <w:rPr>
          <w:color w:val="000000" w:themeColor="text1"/>
          <w:sz w:val="28"/>
          <w:szCs w:val="28"/>
        </w:rPr>
        <w:t> is a type of selection control mechanism used to allow the value of a </w:t>
      </w:r>
      <w:hyperlink r:id="rId5" w:tooltip="Variable (programming)" w:history="1">
        <w:r w:rsidR="00653656" w:rsidRPr="00956830">
          <w:rPr>
            <w:rStyle w:val="Hyperlink"/>
            <w:color w:val="000000" w:themeColor="text1"/>
            <w:sz w:val="28"/>
            <w:szCs w:val="28"/>
            <w:u w:val="none"/>
          </w:rPr>
          <w:t>va</w:t>
        </w:r>
        <w:bookmarkStart w:id="0" w:name="_GoBack"/>
        <w:bookmarkEnd w:id="0"/>
        <w:r w:rsidR="00653656" w:rsidRPr="00956830">
          <w:rPr>
            <w:rStyle w:val="Hyperlink"/>
            <w:color w:val="000000" w:themeColor="text1"/>
            <w:sz w:val="28"/>
            <w:szCs w:val="28"/>
            <w:u w:val="none"/>
          </w:rPr>
          <w:t>riable</w:t>
        </w:r>
      </w:hyperlink>
      <w:r w:rsidR="00653656" w:rsidRPr="00956830">
        <w:rPr>
          <w:color w:val="000000" w:themeColor="text1"/>
          <w:sz w:val="28"/>
          <w:szCs w:val="28"/>
        </w:rPr>
        <w:t> or expression to change the </w:t>
      </w:r>
      <w:hyperlink r:id="rId6" w:tooltip="Control flow" w:history="1">
        <w:r w:rsidR="00653656" w:rsidRPr="00956830">
          <w:rPr>
            <w:rStyle w:val="Hyperlink"/>
            <w:color w:val="000000" w:themeColor="text1"/>
            <w:sz w:val="28"/>
            <w:szCs w:val="28"/>
            <w:u w:val="none"/>
          </w:rPr>
          <w:t>control flow</w:t>
        </w:r>
      </w:hyperlink>
      <w:r w:rsidR="00653656" w:rsidRPr="00956830">
        <w:rPr>
          <w:color w:val="000000" w:themeColor="text1"/>
          <w:sz w:val="28"/>
          <w:szCs w:val="28"/>
        </w:rPr>
        <w:t> of program execution via search and map.</w:t>
      </w:r>
      <w:r w:rsidRPr="00956830">
        <w:rPr>
          <w:color w:val="000000" w:themeColor="text1"/>
          <w:sz w:val="28"/>
          <w:szCs w:val="28"/>
        </w:rPr>
        <w:t xml:space="preserve"> </w:t>
      </w:r>
      <w:r w:rsidR="00653656" w:rsidRPr="00956830">
        <w:rPr>
          <w:color w:val="000000" w:themeColor="text1"/>
          <w:sz w:val="28"/>
          <w:szCs w:val="28"/>
        </w:rPr>
        <w:t>Switch statements function somewhat similarly to the </w:t>
      </w:r>
      <w:r w:rsidR="00653656" w:rsidRPr="00956830">
        <w:rPr>
          <w:rStyle w:val="HTMLCode"/>
          <w:rFonts w:ascii="Times New Roman" w:hAnsi="Times New Roman" w:cs="Times New Roman"/>
          <w:color w:val="000000" w:themeColor="text1"/>
          <w:sz w:val="28"/>
          <w:szCs w:val="28"/>
          <w:bdr w:val="single" w:sz="6" w:space="1" w:color="EAECF0" w:frame="1"/>
          <w:shd w:val="clear" w:color="auto" w:fill="F8F9FA"/>
        </w:rPr>
        <w:t>if</w:t>
      </w:r>
      <w:r w:rsidR="00653656" w:rsidRPr="00956830">
        <w:rPr>
          <w:color w:val="000000" w:themeColor="text1"/>
          <w:sz w:val="28"/>
          <w:szCs w:val="28"/>
        </w:rPr>
        <w:t> statement used in programming languages like </w:t>
      </w:r>
      <w:hyperlink r:id="rId7" w:tooltip="C (programming language)" w:history="1">
        <w:r w:rsidR="00653656" w:rsidRPr="00956830">
          <w:rPr>
            <w:rStyle w:val="Hyperlink"/>
            <w:color w:val="000000" w:themeColor="text1"/>
            <w:sz w:val="28"/>
            <w:szCs w:val="28"/>
            <w:u w:val="none"/>
          </w:rPr>
          <w:t>C</w:t>
        </w:r>
      </w:hyperlink>
      <w:r w:rsidR="00653656" w:rsidRPr="00956830">
        <w:rPr>
          <w:color w:val="000000" w:themeColor="text1"/>
          <w:sz w:val="28"/>
          <w:szCs w:val="28"/>
        </w:rPr>
        <w:t>/</w:t>
      </w:r>
      <w:hyperlink r:id="rId8" w:tooltip="C++" w:history="1">
        <w:r w:rsidR="00653656" w:rsidRPr="00956830">
          <w:rPr>
            <w:rStyle w:val="Hyperlink"/>
            <w:color w:val="000000" w:themeColor="text1"/>
            <w:sz w:val="28"/>
            <w:szCs w:val="28"/>
            <w:u w:val="none"/>
          </w:rPr>
          <w:t>C++</w:t>
        </w:r>
      </w:hyperlink>
      <w:r w:rsidR="00653656" w:rsidRPr="00956830">
        <w:rPr>
          <w:color w:val="000000" w:themeColor="text1"/>
          <w:sz w:val="28"/>
          <w:szCs w:val="28"/>
        </w:rPr>
        <w:t>,</w:t>
      </w:r>
      <w:r w:rsidRPr="00956830">
        <w:rPr>
          <w:color w:val="000000" w:themeColor="text1"/>
          <w:sz w:val="28"/>
          <w:szCs w:val="28"/>
        </w:rPr>
        <w:t xml:space="preserve"> </w:t>
      </w:r>
      <w:r w:rsidRPr="00956830">
        <w:rPr>
          <w:color w:val="000000" w:themeColor="text1"/>
          <w:sz w:val="28"/>
          <w:szCs w:val="28"/>
          <w:shd w:val="clear" w:color="auto" w:fill="FFFFFF"/>
        </w:rPr>
        <w:t>Switch statements come in two main variants: a structured switch, as in Pascal, which takes exactly one branch, and an unstructured switch, as in C, which functions as a type of </w:t>
      </w:r>
      <w:proofErr w:type="spellStart"/>
      <w:r w:rsidRPr="00956830">
        <w:rPr>
          <w:color w:val="000000" w:themeColor="text1"/>
          <w:sz w:val="28"/>
          <w:szCs w:val="28"/>
        </w:rPr>
        <w:fldChar w:fldCharType="begin"/>
      </w:r>
      <w:r w:rsidRPr="00956830">
        <w:rPr>
          <w:color w:val="000000" w:themeColor="text1"/>
          <w:sz w:val="28"/>
          <w:szCs w:val="28"/>
        </w:rPr>
        <w:instrText xml:space="preserve"> HYPERLINK "https://en.wikipedia.org/wiki/Goto" \o "Goto" </w:instrText>
      </w:r>
      <w:r w:rsidRPr="00956830">
        <w:rPr>
          <w:color w:val="000000" w:themeColor="text1"/>
          <w:sz w:val="28"/>
          <w:szCs w:val="28"/>
        </w:rPr>
        <w:fldChar w:fldCharType="separate"/>
      </w:r>
      <w:r w:rsidRPr="00956830">
        <w:rPr>
          <w:rStyle w:val="Hyperlink"/>
          <w:color w:val="000000" w:themeColor="text1"/>
          <w:sz w:val="28"/>
          <w:szCs w:val="28"/>
          <w:u w:val="none"/>
          <w:shd w:val="clear" w:color="auto" w:fill="FFFFFF"/>
        </w:rPr>
        <w:t>goto</w:t>
      </w:r>
      <w:proofErr w:type="spellEnd"/>
      <w:r w:rsidRPr="00956830">
        <w:rPr>
          <w:color w:val="000000" w:themeColor="text1"/>
          <w:sz w:val="28"/>
          <w:szCs w:val="28"/>
        </w:rPr>
        <w:fldChar w:fldCharType="end"/>
      </w:r>
      <w:r w:rsidRPr="00956830">
        <w:rPr>
          <w:color w:val="000000" w:themeColor="text1"/>
          <w:sz w:val="28"/>
          <w:szCs w:val="28"/>
          <w:shd w:val="clear" w:color="auto" w:fill="FFFFFF"/>
        </w:rPr>
        <w:t>. The main reasons for using a switch include improving clarity, by reducing otherwise repetitive coding, and (if the </w:t>
      </w:r>
      <w:hyperlink r:id="rId9" w:tooltip="Heuristic" w:history="1">
        <w:r w:rsidRPr="00956830">
          <w:rPr>
            <w:rStyle w:val="Hyperlink"/>
            <w:color w:val="000000" w:themeColor="text1"/>
            <w:sz w:val="28"/>
            <w:szCs w:val="28"/>
            <w:u w:val="none"/>
            <w:shd w:val="clear" w:color="auto" w:fill="FFFFFF"/>
          </w:rPr>
          <w:t>heuristics</w:t>
        </w:r>
      </w:hyperlink>
      <w:r w:rsidRPr="00956830">
        <w:rPr>
          <w:color w:val="000000" w:themeColor="text1"/>
          <w:sz w:val="28"/>
          <w:szCs w:val="28"/>
          <w:shd w:val="clear" w:color="auto" w:fill="FFFFFF"/>
        </w:rPr>
        <w:t> permit) also offering the potential for faster execution through easier </w:t>
      </w:r>
      <w:hyperlink r:id="rId10" w:tooltip="Compiler optimization" w:history="1">
        <w:r w:rsidRPr="00956830">
          <w:rPr>
            <w:rStyle w:val="Hyperlink"/>
            <w:color w:val="000000" w:themeColor="text1"/>
            <w:sz w:val="28"/>
            <w:szCs w:val="28"/>
            <w:u w:val="none"/>
            <w:shd w:val="clear" w:color="auto" w:fill="FFFFFF"/>
          </w:rPr>
          <w:t>compiler optimization</w:t>
        </w:r>
      </w:hyperlink>
      <w:r w:rsidRPr="00956830">
        <w:rPr>
          <w:color w:val="000000" w:themeColor="text1"/>
          <w:sz w:val="28"/>
          <w:szCs w:val="28"/>
          <w:shd w:val="clear" w:color="auto" w:fill="FFFFFF"/>
        </w:rPr>
        <w:t> in many cases.</w:t>
      </w:r>
    </w:p>
    <w:p w:rsidR="00053FC0" w:rsidRPr="00053FC0" w:rsidRDefault="00053FC0" w:rsidP="00653656">
      <w:pPr>
        <w:pStyle w:val="ListParagraph"/>
        <w:rPr>
          <w:rFonts w:ascii="Georgia" w:hAnsi="Georgia"/>
          <w:color w:val="282828"/>
          <w:sz w:val="26"/>
          <w:szCs w:val="26"/>
          <w:shd w:val="clear" w:color="auto" w:fill="FFFFFF"/>
        </w:rPr>
      </w:pPr>
    </w:p>
    <w:sectPr w:rsidR="00053FC0" w:rsidRPr="000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7651F"/>
    <w:multiLevelType w:val="hybridMultilevel"/>
    <w:tmpl w:val="9EA2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322D0"/>
    <w:multiLevelType w:val="hybridMultilevel"/>
    <w:tmpl w:val="5D5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C0"/>
    <w:rsid w:val="00053FC0"/>
    <w:rsid w:val="005B652F"/>
    <w:rsid w:val="00653656"/>
    <w:rsid w:val="0095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6434"/>
  <w15:chartTrackingRefBased/>
  <w15:docId w15:val="{F79F2BA2-E7B0-42F2-984E-670D7EA7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FC0"/>
    <w:rPr>
      <w:b/>
      <w:bCs/>
    </w:rPr>
  </w:style>
  <w:style w:type="paragraph" w:styleId="ListParagraph">
    <w:name w:val="List Paragraph"/>
    <w:basedOn w:val="Normal"/>
    <w:uiPriority w:val="34"/>
    <w:qFormat/>
    <w:rsid w:val="00053FC0"/>
    <w:pPr>
      <w:ind w:left="720"/>
      <w:contextualSpacing/>
    </w:pPr>
  </w:style>
  <w:style w:type="paragraph" w:styleId="NormalWeb">
    <w:name w:val="Normal (Web)"/>
    <w:basedOn w:val="Normal"/>
    <w:uiPriority w:val="99"/>
    <w:semiHidden/>
    <w:unhideWhenUsed/>
    <w:rsid w:val="00653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656"/>
    <w:rPr>
      <w:color w:val="0000FF"/>
      <w:u w:val="single"/>
    </w:rPr>
  </w:style>
  <w:style w:type="character" w:styleId="HTMLCode">
    <w:name w:val="HTML Code"/>
    <w:basedOn w:val="DefaultParagraphFont"/>
    <w:uiPriority w:val="99"/>
    <w:semiHidden/>
    <w:unhideWhenUsed/>
    <w:rsid w:val="006536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9242">
      <w:bodyDiv w:val="1"/>
      <w:marLeft w:val="0"/>
      <w:marRight w:val="0"/>
      <w:marTop w:val="0"/>
      <w:marBottom w:val="0"/>
      <w:divBdr>
        <w:top w:val="none" w:sz="0" w:space="0" w:color="auto"/>
        <w:left w:val="none" w:sz="0" w:space="0" w:color="auto"/>
        <w:bottom w:val="none" w:sz="0" w:space="0" w:color="auto"/>
        <w:right w:val="none" w:sz="0" w:space="0" w:color="auto"/>
      </w:divBdr>
    </w:div>
    <w:div w:id="18933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2B%2B" TargetMode="External"/><Relationship Id="rId3" Type="http://schemas.openxmlformats.org/officeDocument/2006/relationships/settings" Target="settings.xml"/><Relationship Id="rId7" Type="http://schemas.openxmlformats.org/officeDocument/2006/relationships/hyperlink" Target="https://en.wikipedia.org/wiki/C_(programming_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ntrol_flow" TargetMode="External"/><Relationship Id="rId11" Type="http://schemas.openxmlformats.org/officeDocument/2006/relationships/fontTable" Target="fontTable.xml"/><Relationship Id="rId5" Type="http://schemas.openxmlformats.org/officeDocument/2006/relationships/hyperlink" Target="https://en.wikipedia.org/wiki/Variable_(programming)" TargetMode="External"/><Relationship Id="rId10" Type="http://schemas.openxmlformats.org/officeDocument/2006/relationships/hyperlink" Target="https://en.wikipedia.org/wiki/Compiler_optimization" TargetMode="External"/><Relationship Id="rId4" Type="http://schemas.openxmlformats.org/officeDocument/2006/relationships/webSettings" Target="webSettings.xml"/><Relationship Id="rId9" Type="http://schemas.openxmlformats.org/officeDocument/2006/relationships/hyperlink" Target="https://en.wikipedia.org/wiki/Heuri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2020-05-22T13:57:00Z</dcterms:created>
  <dcterms:modified xsi:type="dcterms:W3CDTF">2020-05-22T14:18:00Z</dcterms:modified>
</cp:coreProperties>
</file>