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E1" w:rsidRPr="001A45E2" w:rsidRDefault="001A45E2"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Name: Abimbola Opemipo sarah</w:t>
      </w:r>
    </w:p>
    <w:p w:rsidR="00E92FE1" w:rsidRPr="001A45E2" w:rsidRDefault="00EF5956"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Matric number</w:t>
      </w:r>
      <w:r w:rsidR="00B5353E" w:rsidRPr="001A45E2">
        <w:rPr>
          <w:rFonts w:ascii="Times New Roman" w:hAnsi="Times New Roman" w:cs="Times New Roman"/>
          <w:sz w:val="24"/>
          <w:szCs w:val="24"/>
        </w:rPr>
        <w:t>: 18</w:t>
      </w:r>
      <w:r w:rsidR="001A45E2" w:rsidRPr="001A45E2">
        <w:rPr>
          <w:rFonts w:ascii="Times New Roman" w:hAnsi="Times New Roman" w:cs="Times New Roman"/>
          <w:sz w:val="24"/>
          <w:szCs w:val="24"/>
        </w:rPr>
        <w:t>/ law01/002</w:t>
      </w:r>
    </w:p>
    <w:p w:rsidR="00E92FE1" w:rsidRPr="001A45E2" w:rsidRDefault="001A45E2"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Course code:  introduction to entrepreneurship</w:t>
      </w:r>
    </w:p>
    <w:p w:rsidR="00E92FE1" w:rsidRDefault="001A45E2"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Course title: GST 212 </w:t>
      </w:r>
    </w:p>
    <w:p w:rsidR="001A45E2" w:rsidRPr="001A45E2" w:rsidRDefault="001A45E2" w:rsidP="001A45E2">
      <w:pPr>
        <w:spacing w:line="360" w:lineRule="auto"/>
        <w:rPr>
          <w:rFonts w:ascii="Times New Roman" w:hAnsi="Times New Roman" w:cs="Times New Roman"/>
          <w:sz w:val="24"/>
          <w:szCs w:val="24"/>
        </w:rPr>
      </w:pPr>
      <w:r>
        <w:rPr>
          <w:rFonts w:ascii="Times New Roman" w:hAnsi="Times New Roman" w:cs="Times New Roman"/>
          <w:sz w:val="24"/>
          <w:szCs w:val="24"/>
        </w:rPr>
        <w:t>Department: law</w:t>
      </w:r>
    </w:p>
    <w:p w:rsidR="00E92FE1" w:rsidRPr="001A45E2" w:rsidRDefault="00E92FE1" w:rsidP="001A45E2">
      <w:pPr>
        <w:spacing w:line="360" w:lineRule="auto"/>
        <w:rPr>
          <w:rFonts w:ascii="Times New Roman" w:hAnsi="Times New Roman" w:cs="Times New Roman"/>
          <w:sz w:val="24"/>
          <w:szCs w:val="24"/>
          <w:u w:val="single"/>
        </w:rPr>
      </w:pPr>
      <w:r w:rsidRPr="001A45E2">
        <w:rPr>
          <w:rFonts w:ascii="Times New Roman" w:hAnsi="Times New Roman" w:cs="Times New Roman"/>
          <w:sz w:val="24"/>
          <w:szCs w:val="24"/>
          <w:u w:val="single"/>
        </w:rPr>
        <w:t>Question</w:t>
      </w:r>
    </w:p>
    <w:p w:rsidR="00E92FE1" w:rsidRPr="001A45E2" w:rsidRDefault="001A45E2"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Using a company or a business plan of your choice, write a good and customized business even,covering all relevant aspect and analyses.</w:t>
      </w:r>
    </w:p>
    <w:p w:rsidR="00E92FE1" w:rsidRPr="001A45E2" w:rsidRDefault="00E92FE1" w:rsidP="001A45E2">
      <w:pPr>
        <w:spacing w:line="360" w:lineRule="auto"/>
        <w:rPr>
          <w:rFonts w:ascii="Times New Roman" w:hAnsi="Times New Roman" w:cs="Times New Roman"/>
          <w:sz w:val="24"/>
          <w:szCs w:val="24"/>
        </w:rPr>
      </w:pPr>
    </w:p>
    <w:p w:rsidR="001A45E2" w:rsidRPr="001A45E2" w:rsidRDefault="00702358" w:rsidP="001A45E2">
      <w:pPr>
        <w:spacing w:line="360" w:lineRule="auto"/>
        <w:rPr>
          <w:rFonts w:ascii="Times New Roman" w:hAnsi="Times New Roman" w:cs="Times New Roman"/>
          <w:sz w:val="24"/>
          <w:szCs w:val="24"/>
          <w:u w:val="single"/>
        </w:rPr>
      </w:pPr>
      <w:r w:rsidRPr="001A45E2">
        <w:rPr>
          <w:rFonts w:ascii="Times New Roman" w:hAnsi="Times New Roman" w:cs="Times New Roman"/>
          <w:sz w:val="24"/>
          <w:szCs w:val="24"/>
          <w:u w:val="single"/>
        </w:rPr>
        <w:t>ABIMBOLA AND CO AGRICULTURAL  BUSINESS LIMITED</w:t>
      </w:r>
    </w:p>
    <w:p w:rsidR="001A45E2" w:rsidRPr="001A45E2" w:rsidRDefault="00702358"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PROJECT: A  business plan for the development of a two hundred hectare</w:t>
      </w:r>
      <w:r w:rsidR="005107AD" w:rsidRPr="001A45E2">
        <w:rPr>
          <w:rFonts w:ascii="Times New Roman" w:hAnsi="Times New Roman" w:cs="Times New Roman"/>
          <w:sz w:val="24"/>
          <w:szCs w:val="24"/>
        </w:rPr>
        <w:t>s of yam plantation</w:t>
      </w:r>
      <w:r w:rsidRPr="001A45E2">
        <w:rPr>
          <w:rFonts w:ascii="Times New Roman" w:hAnsi="Times New Roman" w:cs="Times New Roman"/>
          <w:sz w:val="24"/>
          <w:szCs w:val="24"/>
        </w:rPr>
        <w:t xml:space="preserve"> at the abimbola egbelosa farm</w:t>
      </w:r>
      <w:r w:rsidR="005107AD" w:rsidRPr="001A45E2">
        <w:rPr>
          <w:rFonts w:ascii="Times New Roman" w:hAnsi="Times New Roman" w:cs="Times New Roman"/>
          <w:sz w:val="24"/>
          <w:szCs w:val="24"/>
        </w:rPr>
        <w:t xml:space="preserve">, </w:t>
      </w:r>
      <w:r w:rsidRPr="001A45E2">
        <w:rPr>
          <w:rFonts w:ascii="Times New Roman" w:hAnsi="Times New Roman" w:cs="Times New Roman"/>
          <w:sz w:val="24"/>
          <w:szCs w:val="24"/>
        </w:rPr>
        <w:t>Owerri state, Nigeria by Abimbola and co agricultural business limited</w:t>
      </w:r>
      <w:r w:rsidR="001A45E2">
        <w:rPr>
          <w:rFonts w:ascii="Times New Roman" w:hAnsi="Times New Roman" w:cs="Times New Roman"/>
          <w:sz w:val="24"/>
          <w:szCs w:val="24"/>
        </w:rPr>
        <w:t>.</w:t>
      </w:r>
    </w:p>
    <w:p w:rsidR="005107AD" w:rsidRPr="001A45E2" w:rsidRDefault="005107AD"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 A BUSINESS PLAN FOR THE DEVELOPMENT OF A TWO HECTARES OF YAM  PLANTATION AT THE ABIMBOLA EGBELOSA FARM , OWERRI STATE, NIGERIA BY ABIMBOLA AND CO AGRICULTURAL BUSINESS LIMITED CONFIDENTIALITY AGREEMENT </w:t>
      </w:r>
    </w:p>
    <w:p w:rsidR="005107AD" w:rsidRPr="001A45E2" w:rsidRDefault="005107AD"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The undersigned reader acknowledges that the information is a confidential project: therefore the party this is being addressed to agrees not to disclose the issues being discussed to a third party without a written permission of the owners of the business plan.</w:t>
      </w:r>
    </w:p>
    <w:p w:rsidR="005107AD" w:rsidRPr="001A45E2" w:rsidRDefault="005107AD"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  It is acknowledged by the reader</w:t>
      </w:r>
      <w:r w:rsidR="00336B0D" w:rsidRPr="001A45E2">
        <w:rPr>
          <w:rFonts w:ascii="Times New Roman" w:hAnsi="Times New Roman" w:cs="Times New Roman"/>
          <w:sz w:val="24"/>
          <w:szCs w:val="24"/>
        </w:rPr>
        <w:t xml:space="preserve"> that the information tabled in this in the business plan ia in all respect private in nature, that is , any disclosure or use of information by the reader may cause serious serious damages to the promoter and owner of this business plan.</w:t>
      </w:r>
    </w:p>
    <w:p w:rsidR="00336B0D" w:rsidRPr="001A45E2" w:rsidRDefault="00336B0D"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  Upon request, this document should be immediately returned to the owners of the business.</w:t>
      </w:r>
    </w:p>
    <w:p w:rsidR="00336B0D" w:rsidRPr="001A45E2" w:rsidRDefault="00336B0D"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lastRenderedPageBreak/>
        <w:t>Name:</w:t>
      </w:r>
    </w:p>
    <w:p w:rsidR="00336B0D" w:rsidRPr="001A45E2" w:rsidRDefault="00336B0D"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Date:</w:t>
      </w:r>
    </w:p>
    <w:p w:rsidR="00336B0D" w:rsidRPr="001A45E2" w:rsidRDefault="00336B0D"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Signature;</w:t>
      </w:r>
    </w:p>
    <w:p w:rsidR="00D855A8" w:rsidRPr="001A45E2" w:rsidRDefault="00D855A8" w:rsidP="001A45E2">
      <w:pPr>
        <w:spacing w:line="360" w:lineRule="auto"/>
        <w:rPr>
          <w:rFonts w:ascii="Times New Roman" w:hAnsi="Times New Roman" w:cs="Times New Roman"/>
          <w:sz w:val="24"/>
          <w:szCs w:val="24"/>
          <w:u w:val="single"/>
        </w:rPr>
      </w:pPr>
      <w:r w:rsidRPr="001A45E2">
        <w:rPr>
          <w:rFonts w:ascii="Times New Roman" w:hAnsi="Times New Roman" w:cs="Times New Roman"/>
          <w:sz w:val="24"/>
          <w:szCs w:val="24"/>
          <w:u w:val="single"/>
        </w:rPr>
        <w:t>Content of a feasibility report</w:t>
      </w:r>
    </w:p>
    <w:p w:rsidR="00D855A8" w:rsidRPr="001A45E2" w:rsidRDefault="00D855A8"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Executive summary/ Brief discussion of the project</w:t>
      </w:r>
    </w:p>
    <w:p w:rsidR="00D855A8" w:rsidRPr="001A45E2" w:rsidRDefault="00D855A8"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Sponsorship, Management and Technical Assistance</w:t>
      </w:r>
    </w:p>
    <w:p w:rsidR="00D855A8" w:rsidRPr="001A45E2" w:rsidRDefault="00D855A8"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Market and sales </w:t>
      </w:r>
    </w:p>
    <w:p w:rsidR="00D855A8" w:rsidRPr="001A45E2" w:rsidRDefault="00D855A8"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Technical feasibility, Resources and Environment</w:t>
      </w:r>
    </w:p>
    <w:p w:rsidR="00D855A8" w:rsidRPr="001A45E2" w:rsidRDefault="00D855A8"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Government support and Regulation</w:t>
      </w:r>
    </w:p>
    <w:p w:rsidR="00D855A8" w:rsidRPr="001A45E2" w:rsidRDefault="00D855A8"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Timelines of project</w:t>
      </w:r>
    </w:p>
    <w:p w:rsidR="00D855A8" w:rsidRPr="001A45E2" w:rsidRDefault="00D855A8"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Estimated project cost and revenue</w:t>
      </w:r>
    </w:p>
    <w:p w:rsidR="00D855A8" w:rsidRPr="001A45E2" w:rsidRDefault="00D855A8"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Funding mechanism </w:t>
      </w:r>
    </w:p>
    <w:p w:rsidR="00D855A8" w:rsidRPr="001A45E2" w:rsidRDefault="00D855A8"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Conclusion</w:t>
      </w:r>
    </w:p>
    <w:p w:rsidR="00D855A8" w:rsidRPr="001A45E2" w:rsidRDefault="00D855A8" w:rsidP="001A45E2">
      <w:pPr>
        <w:spacing w:line="360" w:lineRule="auto"/>
        <w:rPr>
          <w:rFonts w:ascii="Times New Roman" w:hAnsi="Times New Roman" w:cs="Times New Roman"/>
          <w:sz w:val="24"/>
          <w:szCs w:val="24"/>
        </w:rPr>
      </w:pPr>
    </w:p>
    <w:p w:rsidR="00D855A8" w:rsidRPr="001A45E2" w:rsidRDefault="00D855A8" w:rsidP="001A45E2">
      <w:pPr>
        <w:spacing w:line="360" w:lineRule="auto"/>
        <w:rPr>
          <w:rFonts w:ascii="Times New Roman" w:hAnsi="Times New Roman" w:cs="Times New Roman"/>
          <w:sz w:val="24"/>
          <w:szCs w:val="24"/>
        </w:rPr>
      </w:pPr>
    </w:p>
    <w:p w:rsidR="00D855A8" w:rsidRPr="001A45E2" w:rsidRDefault="00D855A8" w:rsidP="001A45E2">
      <w:pPr>
        <w:spacing w:line="360" w:lineRule="auto"/>
        <w:rPr>
          <w:rFonts w:ascii="Times New Roman" w:hAnsi="Times New Roman" w:cs="Times New Roman"/>
          <w:sz w:val="24"/>
          <w:szCs w:val="24"/>
        </w:rPr>
      </w:pPr>
    </w:p>
    <w:p w:rsidR="00D855A8" w:rsidRPr="001A45E2" w:rsidRDefault="00D855A8" w:rsidP="001A45E2">
      <w:pPr>
        <w:spacing w:line="360" w:lineRule="auto"/>
        <w:rPr>
          <w:rFonts w:ascii="Times New Roman" w:hAnsi="Times New Roman" w:cs="Times New Roman"/>
          <w:sz w:val="24"/>
          <w:szCs w:val="24"/>
        </w:rPr>
      </w:pPr>
    </w:p>
    <w:p w:rsidR="00D855A8" w:rsidRPr="001A45E2" w:rsidRDefault="00D855A8" w:rsidP="001A45E2">
      <w:pPr>
        <w:spacing w:line="360" w:lineRule="auto"/>
        <w:rPr>
          <w:rFonts w:ascii="Times New Roman" w:hAnsi="Times New Roman" w:cs="Times New Roman"/>
          <w:sz w:val="24"/>
          <w:szCs w:val="24"/>
          <w:u w:val="single"/>
        </w:rPr>
      </w:pPr>
      <w:r w:rsidRPr="001A45E2">
        <w:rPr>
          <w:rFonts w:ascii="Times New Roman" w:hAnsi="Times New Roman" w:cs="Times New Roman"/>
          <w:sz w:val="24"/>
          <w:szCs w:val="24"/>
          <w:u w:val="single"/>
        </w:rPr>
        <w:t>Executive summary or description of the project</w:t>
      </w:r>
    </w:p>
    <w:p w:rsidR="005C796E" w:rsidRPr="001A45E2" w:rsidRDefault="00D855A8"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This business plan examines the feasibility of an indeed economic viability of the development of a 200 hectares yam plantation in Abimbola Egbelosa farm owerri state by Abimbola and co Agricultural limited . the farm will produce about 3000 tonnes of yam in a production cycle</w:t>
      </w:r>
      <w:r w:rsidR="005C796E" w:rsidRPr="001A45E2">
        <w:rPr>
          <w:rFonts w:ascii="Times New Roman" w:hAnsi="Times New Roman" w:cs="Times New Roman"/>
          <w:sz w:val="24"/>
          <w:szCs w:val="24"/>
        </w:rPr>
        <w:t>. Due to our population, there is a high demand for this product.</w:t>
      </w:r>
    </w:p>
    <w:p w:rsidR="005C796E" w:rsidRPr="001A45E2" w:rsidRDefault="005C796E"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lastRenderedPageBreak/>
        <w:t xml:space="preserve">     This proposed project will create an economic opening for people and positive impact on young individuals . it will help conserve our mineral resources and other resources. The yam to be produced will all be produced the natural way and it will be sourced in owerri state and direct purchase from the wholesalers not the retailers. The project will increase farmers income and contribute a lo to food security and the agricultural world.. it qill also generate a lot of income for the sponsors. </w:t>
      </w:r>
    </w:p>
    <w:p w:rsidR="005C796E" w:rsidRPr="001A45E2" w:rsidRDefault="005C796E"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        </w:t>
      </w:r>
    </w:p>
    <w:p w:rsidR="005C796E" w:rsidRPr="001A45E2" w:rsidRDefault="005C796E" w:rsidP="001A45E2">
      <w:pPr>
        <w:spacing w:line="360" w:lineRule="auto"/>
        <w:rPr>
          <w:rFonts w:ascii="Times New Roman" w:hAnsi="Times New Roman" w:cs="Times New Roman"/>
          <w:sz w:val="24"/>
          <w:szCs w:val="24"/>
        </w:rPr>
      </w:pPr>
    </w:p>
    <w:p w:rsidR="005C796E" w:rsidRPr="001A45E2" w:rsidRDefault="005C796E" w:rsidP="001A45E2">
      <w:pPr>
        <w:spacing w:line="360" w:lineRule="auto"/>
        <w:rPr>
          <w:rFonts w:ascii="Times New Roman" w:hAnsi="Times New Roman" w:cs="Times New Roman"/>
          <w:sz w:val="24"/>
          <w:szCs w:val="24"/>
        </w:rPr>
      </w:pPr>
    </w:p>
    <w:p w:rsidR="005C796E" w:rsidRPr="001A45E2" w:rsidRDefault="005C796E" w:rsidP="001A45E2">
      <w:pPr>
        <w:spacing w:line="360" w:lineRule="auto"/>
        <w:rPr>
          <w:rFonts w:ascii="Times New Roman" w:hAnsi="Times New Roman" w:cs="Times New Roman"/>
          <w:sz w:val="24"/>
          <w:szCs w:val="24"/>
          <w:u w:val="single"/>
        </w:rPr>
      </w:pPr>
      <w:r w:rsidRPr="001A45E2">
        <w:rPr>
          <w:rFonts w:ascii="Times New Roman" w:hAnsi="Times New Roman" w:cs="Times New Roman"/>
          <w:sz w:val="24"/>
          <w:szCs w:val="24"/>
          <w:u w:val="single"/>
        </w:rPr>
        <w:t>Sponsorship, management and technical assistance.</w:t>
      </w:r>
      <w:r w:rsidR="00D855A8" w:rsidRPr="001A45E2">
        <w:rPr>
          <w:rFonts w:ascii="Times New Roman" w:hAnsi="Times New Roman" w:cs="Times New Roman"/>
          <w:sz w:val="24"/>
          <w:szCs w:val="24"/>
          <w:u w:val="single"/>
        </w:rPr>
        <w:t xml:space="preserve"> </w:t>
      </w:r>
    </w:p>
    <w:p w:rsidR="005C796E" w:rsidRPr="001A45E2" w:rsidRDefault="005C796E"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The project is being sponsored by mrs.Abimbola Opemipo and her darling husband MR. Abimbola david</w:t>
      </w:r>
      <w:r w:rsidR="004B7069" w:rsidRPr="001A45E2">
        <w:rPr>
          <w:rFonts w:ascii="Times New Roman" w:hAnsi="Times New Roman" w:cs="Times New Roman"/>
          <w:sz w:val="24"/>
          <w:szCs w:val="24"/>
        </w:rPr>
        <w:t>o  and the food security association of Nigeria promoting the productivity of smallholder farmers in owerri through the Abimbola egbalosa agricultural business limited . the sponsors have hi</w:t>
      </w:r>
      <w:r w:rsidR="00585425" w:rsidRPr="001A45E2">
        <w:rPr>
          <w:rFonts w:ascii="Times New Roman" w:hAnsi="Times New Roman" w:cs="Times New Roman"/>
          <w:sz w:val="24"/>
          <w:szCs w:val="24"/>
        </w:rPr>
        <w:t>red a lot of experienced personn</w:t>
      </w:r>
      <w:r w:rsidR="004B7069" w:rsidRPr="001A45E2">
        <w:rPr>
          <w:rFonts w:ascii="Times New Roman" w:hAnsi="Times New Roman" w:cs="Times New Roman"/>
          <w:sz w:val="24"/>
          <w:szCs w:val="24"/>
        </w:rPr>
        <w:t>els for this project. The food security team will  be in charge of any consultancy or questions regarding this project.</w:t>
      </w:r>
    </w:p>
    <w:p w:rsidR="00585425" w:rsidRPr="001A45E2" w:rsidRDefault="00585425"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   The management will consist of a democratically elected board of directors at the apex of the organizational structure. This will be made up of members of the cooperative who have sake in the survival of this business as well as distinguished members who have added </w:t>
      </w:r>
      <w:r w:rsidR="00D46F10" w:rsidRPr="001A45E2">
        <w:rPr>
          <w:rFonts w:ascii="Times New Roman" w:hAnsi="Times New Roman" w:cs="Times New Roman"/>
          <w:sz w:val="24"/>
          <w:szCs w:val="24"/>
        </w:rPr>
        <w:t xml:space="preserve">a lot of money to the business. And have proven their vast knowledge in that area.  The main objective of this board is to give strategic answers to difficult situation and policies that will ensure long term success of the organization. The board will make sure that the organization is up to date and making the estimated profit. </w:t>
      </w:r>
    </w:p>
    <w:p w:rsidR="00EC4300" w:rsidRPr="001A45E2" w:rsidRDefault="00D46F10"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       One of the sponsors has a good working relationship with the federal college of agriculture, ekiti through an executed MOU. the college has mandate in yam production and will provide technical assistance in this regards. The sponsor</w:t>
      </w:r>
      <w:r w:rsidR="00EC4300" w:rsidRPr="001A45E2">
        <w:rPr>
          <w:rFonts w:ascii="Times New Roman" w:hAnsi="Times New Roman" w:cs="Times New Roman"/>
          <w:sz w:val="24"/>
          <w:szCs w:val="24"/>
        </w:rPr>
        <w:t xml:space="preserve"> also</w:t>
      </w:r>
      <w:r w:rsidRPr="001A45E2">
        <w:rPr>
          <w:rFonts w:ascii="Times New Roman" w:hAnsi="Times New Roman" w:cs="Times New Roman"/>
          <w:sz w:val="24"/>
          <w:szCs w:val="24"/>
        </w:rPr>
        <w:t xml:space="preserve"> has a relation with the bank of agriculture. The cooperative</w:t>
      </w:r>
      <w:r w:rsidR="00EC4300" w:rsidRPr="001A45E2">
        <w:rPr>
          <w:rFonts w:ascii="Times New Roman" w:hAnsi="Times New Roman" w:cs="Times New Roman"/>
          <w:sz w:val="24"/>
          <w:szCs w:val="24"/>
        </w:rPr>
        <w:t xml:space="preserve"> will also seek grant from the united state Africa development foundation. The university has relationship with commercial banks and will approach one for loan to clear the land which will be leased to members of the cooperative. </w:t>
      </w:r>
    </w:p>
    <w:p w:rsidR="00EC4300" w:rsidRPr="001A45E2" w:rsidRDefault="00EC4300" w:rsidP="001A45E2">
      <w:pPr>
        <w:spacing w:line="360" w:lineRule="auto"/>
        <w:rPr>
          <w:rFonts w:ascii="Times New Roman" w:hAnsi="Times New Roman" w:cs="Times New Roman"/>
          <w:sz w:val="24"/>
          <w:szCs w:val="24"/>
          <w:u w:val="single"/>
        </w:rPr>
      </w:pPr>
    </w:p>
    <w:p w:rsidR="00D46F10" w:rsidRPr="001A45E2" w:rsidRDefault="00D46F10" w:rsidP="001A45E2">
      <w:pPr>
        <w:spacing w:line="360" w:lineRule="auto"/>
        <w:rPr>
          <w:rFonts w:ascii="Times New Roman" w:hAnsi="Times New Roman" w:cs="Times New Roman"/>
          <w:sz w:val="24"/>
          <w:szCs w:val="24"/>
          <w:u w:val="single"/>
        </w:rPr>
      </w:pPr>
      <w:r w:rsidRPr="001A45E2">
        <w:rPr>
          <w:rFonts w:ascii="Times New Roman" w:hAnsi="Times New Roman" w:cs="Times New Roman"/>
          <w:sz w:val="24"/>
          <w:szCs w:val="24"/>
          <w:u w:val="single"/>
        </w:rPr>
        <w:t xml:space="preserve"> </w:t>
      </w:r>
      <w:r w:rsidR="00EC4300" w:rsidRPr="001A45E2">
        <w:rPr>
          <w:rFonts w:ascii="Times New Roman" w:hAnsi="Times New Roman" w:cs="Times New Roman"/>
          <w:sz w:val="24"/>
          <w:szCs w:val="24"/>
          <w:u w:val="single"/>
        </w:rPr>
        <w:t>Market and sales</w:t>
      </w:r>
    </w:p>
    <w:p w:rsidR="00EC4300" w:rsidRPr="001A45E2" w:rsidRDefault="00EC4300"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Market orientation: domestic- south west and south east, Nigeria </w:t>
      </w:r>
    </w:p>
    <w:p w:rsidR="00EC4300" w:rsidRPr="001A45E2" w:rsidRDefault="00EC4300"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Market share: 6% niche market in south west, south east Nigeria.</w:t>
      </w:r>
    </w:p>
    <w:p w:rsidR="00EC4300" w:rsidRPr="001A45E2" w:rsidRDefault="00EC4300"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Users of products: edible for humans and animals, paper,</w:t>
      </w:r>
      <w:r w:rsidR="00C34CCF" w:rsidRPr="001A45E2">
        <w:rPr>
          <w:rFonts w:ascii="Times New Roman" w:hAnsi="Times New Roman" w:cs="Times New Roman"/>
          <w:sz w:val="24"/>
          <w:szCs w:val="24"/>
        </w:rPr>
        <w:t xml:space="preserve"> </w:t>
      </w:r>
      <w:r w:rsidRPr="001A45E2">
        <w:rPr>
          <w:rFonts w:ascii="Times New Roman" w:hAnsi="Times New Roman" w:cs="Times New Roman"/>
          <w:sz w:val="24"/>
          <w:szCs w:val="24"/>
        </w:rPr>
        <w:t>fabrics and building materials for industries.</w:t>
      </w:r>
      <w:r w:rsidR="00C34CCF" w:rsidRPr="001A45E2">
        <w:rPr>
          <w:rFonts w:ascii="Times New Roman" w:hAnsi="Times New Roman" w:cs="Times New Roman"/>
          <w:sz w:val="24"/>
          <w:szCs w:val="24"/>
        </w:rPr>
        <w:tab/>
      </w:r>
    </w:p>
    <w:p w:rsidR="00C34CCF" w:rsidRPr="001A45E2" w:rsidRDefault="00C34CCF" w:rsidP="001A45E2">
      <w:pPr>
        <w:spacing w:line="360" w:lineRule="auto"/>
        <w:rPr>
          <w:rFonts w:ascii="Times New Roman" w:hAnsi="Times New Roman" w:cs="Times New Roman"/>
          <w:sz w:val="24"/>
          <w:szCs w:val="24"/>
        </w:rPr>
      </w:pPr>
    </w:p>
    <w:p w:rsidR="00C34CCF" w:rsidRPr="001A45E2" w:rsidRDefault="00C34CCF" w:rsidP="001A45E2">
      <w:pPr>
        <w:spacing w:line="360" w:lineRule="auto"/>
        <w:rPr>
          <w:rFonts w:ascii="Times New Roman" w:hAnsi="Times New Roman" w:cs="Times New Roman"/>
          <w:sz w:val="24"/>
          <w:szCs w:val="24"/>
          <w:u w:val="single"/>
        </w:rPr>
      </w:pPr>
      <w:r w:rsidRPr="001A45E2">
        <w:rPr>
          <w:rFonts w:ascii="Times New Roman" w:hAnsi="Times New Roman" w:cs="Times New Roman"/>
          <w:sz w:val="24"/>
          <w:szCs w:val="24"/>
          <w:u w:val="single"/>
        </w:rPr>
        <w:t>Competition analysis</w:t>
      </w:r>
    </w:p>
    <w:p w:rsidR="00C34CCF" w:rsidRPr="001A45E2" w:rsidRDefault="00C34CC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Benue  state alone produced 44% of national output between 1999 and 2017. Kaduna  state followed with 27% </w:t>
      </w:r>
      <w:r w:rsidR="009169A1" w:rsidRPr="001A45E2">
        <w:rPr>
          <w:rFonts w:ascii="Times New Roman" w:hAnsi="Times New Roman" w:cs="Times New Roman"/>
          <w:sz w:val="24"/>
          <w:szCs w:val="24"/>
        </w:rPr>
        <w:t xml:space="preserve"> of national output within the period. Taraba, plateau, kano, niger and</w:t>
      </w:r>
      <w:r w:rsidR="00502F51" w:rsidRPr="001A45E2">
        <w:rPr>
          <w:rFonts w:ascii="Times New Roman" w:hAnsi="Times New Roman" w:cs="Times New Roman"/>
          <w:sz w:val="24"/>
          <w:szCs w:val="24"/>
        </w:rPr>
        <w:t xml:space="preserve"> </w:t>
      </w:r>
      <w:r w:rsidR="009169A1" w:rsidRPr="001A45E2">
        <w:rPr>
          <w:rFonts w:ascii="Times New Roman" w:hAnsi="Times New Roman" w:cs="Times New Roman"/>
          <w:sz w:val="24"/>
          <w:szCs w:val="24"/>
        </w:rPr>
        <w:t>katsin</w:t>
      </w:r>
      <w:r w:rsidR="00502F51" w:rsidRPr="001A45E2">
        <w:rPr>
          <w:rFonts w:ascii="Times New Roman" w:hAnsi="Times New Roman" w:cs="Times New Roman"/>
          <w:sz w:val="24"/>
          <w:szCs w:val="24"/>
        </w:rPr>
        <w:t>a produced 6% and below in the period</w:t>
      </w:r>
      <w:r w:rsidR="00D62F85" w:rsidRPr="001A45E2">
        <w:rPr>
          <w:rFonts w:ascii="Times New Roman" w:hAnsi="Times New Roman" w:cs="Times New Roman"/>
          <w:sz w:val="24"/>
          <w:szCs w:val="24"/>
        </w:rPr>
        <w:t>. The seven state mentioned above produced 94% of national input within the period. The only places where significant production took place in the southwest, Nigeria was in saki west LGA, in oyo state and akure north L.G.A in ondo stae. Based on this above analysis, competition in erms of production in the south west, Nigeria is non-existent compare to the demand for produce.</w:t>
      </w:r>
    </w:p>
    <w:p w:rsidR="00D62F85" w:rsidRPr="001A45E2" w:rsidRDefault="00D62F85" w:rsidP="001A45E2">
      <w:pPr>
        <w:spacing w:line="360" w:lineRule="auto"/>
        <w:rPr>
          <w:rFonts w:ascii="Times New Roman" w:hAnsi="Times New Roman" w:cs="Times New Roman"/>
          <w:sz w:val="24"/>
          <w:szCs w:val="24"/>
        </w:rPr>
      </w:pPr>
    </w:p>
    <w:p w:rsidR="00D62F85" w:rsidRPr="001A45E2" w:rsidRDefault="00D62F85"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u w:val="single"/>
        </w:rPr>
        <w:t xml:space="preserve">Traffic and import restriction </w:t>
      </w:r>
    </w:p>
    <w:p w:rsidR="00D62F85" w:rsidRPr="001A45E2" w:rsidRDefault="00D62F85"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Forex restriction on food importation and zero duty on imported agricultural equipment will favor the project under consideration.</w:t>
      </w:r>
    </w:p>
    <w:p w:rsidR="00D62F85" w:rsidRPr="001A45E2" w:rsidRDefault="00D62F85" w:rsidP="001A45E2">
      <w:pPr>
        <w:spacing w:line="360" w:lineRule="auto"/>
        <w:rPr>
          <w:rFonts w:ascii="Times New Roman" w:hAnsi="Times New Roman" w:cs="Times New Roman"/>
          <w:sz w:val="24"/>
          <w:szCs w:val="24"/>
        </w:rPr>
      </w:pPr>
    </w:p>
    <w:p w:rsidR="00D62F85" w:rsidRPr="001A45E2" w:rsidRDefault="00D62F85" w:rsidP="001A45E2">
      <w:pPr>
        <w:spacing w:line="360" w:lineRule="auto"/>
        <w:rPr>
          <w:rFonts w:ascii="Times New Roman" w:hAnsi="Times New Roman" w:cs="Times New Roman"/>
          <w:sz w:val="24"/>
          <w:szCs w:val="24"/>
          <w:u w:val="single"/>
        </w:rPr>
      </w:pPr>
      <w:r w:rsidRPr="001A45E2">
        <w:rPr>
          <w:rFonts w:ascii="Times New Roman" w:hAnsi="Times New Roman" w:cs="Times New Roman"/>
          <w:sz w:val="24"/>
          <w:szCs w:val="24"/>
          <w:u w:val="single"/>
        </w:rPr>
        <w:t>Market potential</w:t>
      </w:r>
    </w:p>
    <w:p w:rsidR="00D62F85" w:rsidRPr="001A45E2" w:rsidRDefault="00D62F85"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There is a high demand for yam all around Nigeria and Africa. Yam is one of the agricultural  products that is largely consumed in Nigeria.</w:t>
      </w:r>
    </w:p>
    <w:p w:rsidR="00D62F85" w:rsidRPr="001A45E2" w:rsidRDefault="00D62F85" w:rsidP="001A45E2">
      <w:pPr>
        <w:spacing w:line="360" w:lineRule="auto"/>
        <w:rPr>
          <w:rFonts w:ascii="Times New Roman" w:hAnsi="Times New Roman" w:cs="Times New Roman"/>
          <w:sz w:val="24"/>
          <w:szCs w:val="24"/>
        </w:rPr>
      </w:pPr>
    </w:p>
    <w:p w:rsidR="00D62F85" w:rsidRPr="001A45E2" w:rsidRDefault="00D62F85" w:rsidP="001A45E2">
      <w:pPr>
        <w:spacing w:line="360" w:lineRule="auto"/>
        <w:rPr>
          <w:rFonts w:ascii="Times New Roman" w:hAnsi="Times New Roman" w:cs="Times New Roman"/>
          <w:sz w:val="24"/>
          <w:szCs w:val="24"/>
          <w:u w:val="single"/>
        </w:rPr>
      </w:pPr>
      <w:r w:rsidRPr="001A45E2">
        <w:rPr>
          <w:rFonts w:ascii="Times New Roman" w:hAnsi="Times New Roman" w:cs="Times New Roman"/>
          <w:sz w:val="24"/>
          <w:szCs w:val="24"/>
          <w:u w:val="single"/>
        </w:rPr>
        <w:lastRenderedPageBreak/>
        <w:t>Technical feasibility.</w:t>
      </w:r>
    </w:p>
    <w:p w:rsidR="00D62F85" w:rsidRPr="001A45E2" w:rsidRDefault="00D62F85"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The projects are technically feasible. Yam requires less time and less labour compared to rice maize e..t.c however, it does require hard labour before the harvest because the roots are higly perishable and must be processed into a storable barn immediately after harvest.</w:t>
      </w:r>
    </w:p>
    <w:p w:rsidR="00D62F85" w:rsidRPr="001A45E2" w:rsidRDefault="00D62F85" w:rsidP="001A45E2">
      <w:pPr>
        <w:spacing w:line="360" w:lineRule="auto"/>
        <w:rPr>
          <w:rFonts w:ascii="Times New Roman" w:hAnsi="Times New Roman" w:cs="Times New Roman"/>
          <w:sz w:val="24"/>
          <w:szCs w:val="24"/>
        </w:rPr>
      </w:pPr>
    </w:p>
    <w:p w:rsidR="00D62F85" w:rsidRPr="001A45E2" w:rsidRDefault="00D62F85"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u w:val="single"/>
        </w:rPr>
        <w:t xml:space="preserve">Government support and regulation </w:t>
      </w:r>
    </w:p>
    <w:p w:rsidR="00370075" w:rsidRPr="001A45E2" w:rsidRDefault="00370075"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The project conforms to the economic diversification objective of the government, it also supports foreign exchange . the project will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370075" w:rsidRPr="001A45E2" w:rsidRDefault="00370075" w:rsidP="001A45E2">
      <w:pPr>
        <w:spacing w:line="360" w:lineRule="auto"/>
        <w:rPr>
          <w:rFonts w:ascii="Times New Roman" w:hAnsi="Times New Roman" w:cs="Times New Roman"/>
          <w:sz w:val="24"/>
          <w:szCs w:val="24"/>
          <w:u w:val="single"/>
        </w:rPr>
      </w:pPr>
    </w:p>
    <w:p w:rsidR="00370075" w:rsidRPr="001A45E2" w:rsidRDefault="00370075"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u w:val="single"/>
        </w:rPr>
        <w:t xml:space="preserve">Project timeline </w:t>
      </w:r>
    </w:p>
    <w:p w:rsidR="00370075" w:rsidRPr="001A45E2" w:rsidRDefault="00370075"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The project will be completed within 2 years.</w:t>
      </w:r>
    </w:p>
    <w:p w:rsidR="00370075" w:rsidRPr="001A45E2" w:rsidRDefault="00370075" w:rsidP="001A45E2">
      <w:pPr>
        <w:spacing w:line="360" w:lineRule="auto"/>
        <w:rPr>
          <w:rFonts w:ascii="Times New Roman" w:hAnsi="Times New Roman" w:cs="Times New Roman"/>
          <w:sz w:val="24"/>
          <w:szCs w:val="24"/>
        </w:rPr>
      </w:pPr>
    </w:p>
    <w:p w:rsidR="00370075" w:rsidRPr="001A45E2" w:rsidRDefault="00370075"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u w:val="single"/>
        </w:rPr>
        <w:t xml:space="preserve">Estimated project cost and revenue </w:t>
      </w:r>
    </w:p>
    <w:p w:rsidR="00370075" w:rsidRPr="001A45E2" w:rsidRDefault="00370075"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Fixed cost</w:t>
      </w:r>
    </w:p>
    <w:p w:rsidR="00370075" w:rsidRPr="001A45E2" w:rsidRDefault="00370075"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Land clearing </w:t>
      </w:r>
    </w:p>
    <w:tbl>
      <w:tblPr>
        <w:tblpPr w:leftFromText="180" w:rightFromText="180" w:vertAnchor="text" w:tblpX="4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025"/>
        <w:gridCol w:w="2739"/>
      </w:tblGrid>
      <w:tr w:rsidR="00A14DB7" w:rsidRPr="001A45E2" w:rsidTr="00A14DB7">
        <w:trPr>
          <w:trHeight w:val="765"/>
        </w:trPr>
        <w:tc>
          <w:tcPr>
            <w:tcW w:w="1440" w:type="dxa"/>
          </w:tcPr>
          <w:p w:rsidR="00A14DB7" w:rsidRPr="001A45E2" w:rsidRDefault="00A14DB7" w:rsidP="001A45E2">
            <w:pPr>
              <w:spacing w:line="360" w:lineRule="auto"/>
              <w:rPr>
                <w:rFonts w:ascii="Times New Roman" w:hAnsi="Times New Roman" w:cs="Times New Roman"/>
                <w:b/>
                <w:sz w:val="24"/>
                <w:szCs w:val="24"/>
              </w:rPr>
            </w:pPr>
            <w:r w:rsidRPr="001A45E2">
              <w:rPr>
                <w:rFonts w:ascii="Times New Roman" w:hAnsi="Times New Roman" w:cs="Times New Roman"/>
                <w:b/>
                <w:sz w:val="24"/>
                <w:szCs w:val="24"/>
              </w:rPr>
              <w:t xml:space="preserve">Activity </w:t>
            </w:r>
          </w:p>
        </w:tc>
        <w:tc>
          <w:tcPr>
            <w:tcW w:w="2025" w:type="dxa"/>
          </w:tcPr>
          <w:p w:rsidR="00A14DB7" w:rsidRPr="001A45E2" w:rsidRDefault="00A14DB7" w:rsidP="001A45E2">
            <w:pPr>
              <w:spacing w:line="360" w:lineRule="auto"/>
              <w:rPr>
                <w:rFonts w:ascii="Times New Roman" w:hAnsi="Times New Roman" w:cs="Times New Roman"/>
                <w:b/>
                <w:sz w:val="24"/>
                <w:szCs w:val="24"/>
              </w:rPr>
            </w:pPr>
            <w:r w:rsidRPr="001A45E2">
              <w:rPr>
                <w:rFonts w:ascii="Times New Roman" w:hAnsi="Times New Roman" w:cs="Times New Roman"/>
                <w:b/>
                <w:sz w:val="24"/>
                <w:szCs w:val="24"/>
              </w:rPr>
              <w:t xml:space="preserve">Qty </w:t>
            </w:r>
          </w:p>
        </w:tc>
        <w:tc>
          <w:tcPr>
            <w:tcW w:w="2739" w:type="dxa"/>
          </w:tcPr>
          <w:p w:rsidR="00A14DB7" w:rsidRPr="001A45E2" w:rsidRDefault="00A14DB7" w:rsidP="001A45E2">
            <w:pPr>
              <w:spacing w:line="360" w:lineRule="auto"/>
              <w:rPr>
                <w:rFonts w:ascii="Times New Roman" w:hAnsi="Times New Roman" w:cs="Times New Roman"/>
                <w:b/>
                <w:sz w:val="24"/>
                <w:szCs w:val="24"/>
              </w:rPr>
            </w:pPr>
            <w:r w:rsidRPr="001A45E2">
              <w:rPr>
                <w:rFonts w:ascii="Times New Roman" w:hAnsi="Times New Roman" w:cs="Times New Roman"/>
                <w:b/>
                <w:sz w:val="24"/>
                <w:szCs w:val="24"/>
              </w:rPr>
              <w:t xml:space="preserve">N                     k </w:t>
            </w:r>
          </w:p>
        </w:tc>
      </w:tr>
      <w:tr w:rsidR="00A14DB7" w:rsidRPr="001A45E2" w:rsidTr="00A14DB7">
        <w:trPr>
          <w:trHeight w:val="300"/>
        </w:trPr>
        <w:tc>
          <w:tcPr>
            <w:tcW w:w="1440" w:type="dxa"/>
          </w:tcPr>
          <w:p w:rsidR="00FD6B76" w:rsidRPr="001A45E2" w:rsidRDefault="00FD6B76"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                                    Land clearing                                           </w:t>
            </w:r>
          </w:p>
        </w:tc>
        <w:tc>
          <w:tcPr>
            <w:tcW w:w="2025" w:type="dxa"/>
          </w:tcPr>
          <w:p w:rsidR="00A14DB7" w:rsidRPr="001A45E2" w:rsidRDefault="00FD6B76"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1 hectare</w:t>
            </w:r>
          </w:p>
        </w:tc>
        <w:tc>
          <w:tcPr>
            <w:tcW w:w="2739" w:type="dxa"/>
          </w:tcPr>
          <w:p w:rsidR="00A14DB7" w:rsidRPr="001A45E2" w:rsidRDefault="00FD6B76"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115,000           00</w:t>
            </w:r>
          </w:p>
        </w:tc>
      </w:tr>
      <w:tr w:rsidR="00A14DB7" w:rsidRPr="001A45E2" w:rsidTr="00A14DB7">
        <w:trPr>
          <w:trHeight w:val="540"/>
        </w:trPr>
        <w:tc>
          <w:tcPr>
            <w:tcW w:w="1440" w:type="dxa"/>
          </w:tcPr>
          <w:p w:rsidR="00A14DB7" w:rsidRPr="001A45E2" w:rsidRDefault="00FD6B76"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Rome </w:t>
            </w:r>
            <w:r w:rsidRPr="001A45E2">
              <w:rPr>
                <w:rFonts w:ascii="Times New Roman" w:hAnsi="Times New Roman" w:cs="Times New Roman"/>
                <w:sz w:val="24"/>
                <w:szCs w:val="24"/>
              </w:rPr>
              <w:lastRenderedPageBreak/>
              <w:t>ploughing</w:t>
            </w:r>
          </w:p>
        </w:tc>
        <w:tc>
          <w:tcPr>
            <w:tcW w:w="2025" w:type="dxa"/>
          </w:tcPr>
          <w:p w:rsidR="00A14DB7" w:rsidRPr="001A45E2" w:rsidRDefault="00FD6B76"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lastRenderedPageBreak/>
              <w:t xml:space="preserve">1 hectare </w:t>
            </w:r>
          </w:p>
        </w:tc>
        <w:tc>
          <w:tcPr>
            <w:tcW w:w="2739" w:type="dxa"/>
          </w:tcPr>
          <w:p w:rsidR="00A14DB7" w:rsidRPr="001A45E2" w:rsidRDefault="00FD6B76"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25000                00</w:t>
            </w:r>
          </w:p>
        </w:tc>
      </w:tr>
      <w:tr w:rsidR="00A14DB7" w:rsidRPr="001A45E2" w:rsidTr="00A14DB7">
        <w:trPr>
          <w:trHeight w:val="240"/>
        </w:trPr>
        <w:tc>
          <w:tcPr>
            <w:tcW w:w="1440" w:type="dxa"/>
          </w:tcPr>
          <w:p w:rsidR="00A14DB7" w:rsidRPr="001A45E2" w:rsidRDefault="00FD6B76"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lastRenderedPageBreak/>
              <w:t xml:space="preserve">Total </w:t>
            </w:r>
          </w:p>
        </w:tc>
        <w:tc>
          <w:tcPr>
            <w:tcW w:w="2025" w:type="dxa"/>
          </w:tcPr>
          <w:p w:rsidR="00A14DB7" w:rsidRPr="001A45E2" w:rsidRDefault="00FD6B76"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200 hectares </w:t>
            </w:r>
          </w:p>
        </w:tc>
        <w:tc>
          <w:tcPr>
            <w:tcW w:w="2739" w:type="dxa"/>
          </w:tcPr>
          <w:p w:rsidR="00A14DB7" w:rsidRPr="001A45E2" w:rsidRDefault="00FD6B76"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145,000              00</w:t>
            </w:r>
          </w:p>
        </w:tc>
      </w:tr>
    </w:tbl>
    <w:p w:rsidR="00370075" w:rsidRPr="001A45E2" w:rsidRDefault="00370075" w:rsidP="001A45E2">
      <w:pPr>
        <w:spacing w:line="360" w:lineRule="auto"/>
        <w:rPr>
          <w:rFonts w:ascii="Times New Roman" w:hAnsi="Times New Roman" w:cs="Times New Roman"/>
          <w:sz w:val="24"/>
          <w:szCs w:val="24"/>
        </w:rPr>
      </w:pPr>
    </w:p>
    <w:p w:rsidR="00370075" w:rsidRPr="001A45E2" w:rsidRDefault="00370075" w:rsidP="001A45E2">
      <w:pPr>
        <w:spacing w:line="360" w:lineRule="auto"/>
        <w:rPr>
          <w:rFonts w:ascii="Times New Roman" w:hAnsi="Times New Roman" w:cs="Times New Roman"/>
          <w:sz w:val="24"/>
          <w:szCs w:val="24"/>
        </w:rPr>
      </w:pPr>
    </w:p>
    <w:p w:rsidR="00370075" w:rsidRPr="001A45E2" w:rsidRDefault="00370075"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  </w:t>
      </w:r>
    </w:p>
    <w:p w:rsidR="00C34CCF" w:rsidRPr="001A45E2" w:rsidRDefault="00C34CCF" w:rsidP="001A45E2">
      <w:pPr>
        <w:spacing w:line="360" w:lineRule="auto"/>
        <w:rPr>
          <w:rFonts w:ascii="Times New Roman" w:hAnsi="Times New Roman" w:cs="Times New Roman"/>
          <w:sz w:val="24"/>
          <w:szCs w:val="24"/>
        </w:rPr>
      </w:pPr>
    </w:p>
    <w:p w:rsidR="005C796E" w:rsidRPr="001A45E2" w:rsidRDefault="005C796E" w:rsidP="001A45E2">
      <w:pPr>
        <w:spacing w:line="360" w:lineRule="auto"/>
        <w:rPr>
          <w:rFonts w:ascii="Times New Roman" w:hAnsi="Times New Roman" w:cs="Times New Roman"/>
          <w:sz w:val="24"/>
          <w:szCs w:val="24"/>
          <w:u w:val="single"/>
        </w:rPr>
      </w:pPr>
    </w:p>
    <w:p w:rsidR="00336B0D" w:rsidRPr="001A45E2" w:rsidRDefault="00336B0D" w:rsidP="001A45E2">
      <w:pPr>
        <w:spacing w:line="360" w:lineRule="auto"/>
        <w:rPr>
          <w:rFonts w:ascii="Times New Roman" w:hAnsi="Times New Roman" w:cs="Times New Roman"/>
          <w:sz w:val="24"/>
          <w:szCs w:val="24"/>
        </w:rPr>
      </w:pPr>
    </w:p>
    <w:p w:rsidR="00336B0D" w:rsidRPr="001A45E2" w:rsidRDefault="00336B0D" w:rsidP="001A45E2">
      <w:pPr>
        <w:spacing w:line="360" w:lineRule="auto"/>
        <w:rPr>
          <w:rFonts w:ascii="Times New Roman" w:hAnsi="Times New Roman" w:cs="Times New Roman"/>
          <w:sz w:val="24"/>
          <w:szCs w:val="24"/>
        </w:rPr>
      </w:pPr>
    </w:p>
    <w:p w:rsidR="00336B0D" w:rsidRPr="001A45E2" w:rsidRDefault="00336B0D" w:rsidP="001A45E2">
      <w:pPr>
        <w:spacing w:line="360" w:lineRule="auto"/>
        <w:rPr>
          <w:rFonts w:ascii="Times New Roman" w:hAnsi="Times New Roman" w:cs="Times New Roman"/>
          <w:sz w:val="24"/>
          <w:szCs w:val="24"/>
        </w:rPr>
      </w:pPr>
    </w:p>
    <w:p w:rsidR="00FD6B76" w:rsidRPr="001A45E2" w:rsidRDefault="00FD6B76" w:rsidP="001A45E2">
      <w:pPr>
        <w:spacing w:line="360" w:lineRule="auto"/>
        <w:rPr>
          <w:rFonts w:ascii="Times New Roman" w:hAnsi="Times New Roman" w:cs="Times New Roman"/>
          <w:sz w:val="24"/>
          <w:szCs w:val="24"/>
        </w:rPr>
      </w:pPr>
    </w:p>
    <w:p w:rsidR="005107AD" w:rsidRPr="001A45E2" w:rsidRDefault="00FD6B76"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Equipment </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7"/>
        <w:gridCol w:w="1417"/>
        <w:gridCol w:w="1134"/>
        <w:gridCol w:w="1638"/>
      </w:tblGrid>
      <w:tr w:rsidR="00FD6B76" w:rsidRPr="001A45E2" w:rsidTr="008574E1">
        <w:trPr>
          <w:trHeight w:val="480"/>
        </w:trPr>
        <w:tc>
          <w:tcPr>
            <w:tcW w:w="2387" w:type="dxa"/>
          </w:tcPr>
          <w:p w:rsidR="00FD6B76" w:rsidRPr="001A45E2" w:rsidRDefault="00FD6B76" w:rsidP="001A45E2">
            <w:pPr>
              <w:spacing w:line="360" w:lineRule="auto"/>
              <w:rPr>
                <w:rFonts w:ascii="Times New Roman" w:hAnsi="Times New Roman" w:cs="Times New Roman"/>
                <w:b/>
                <w:sz w:val="24"/>
                <w:szCs w:val="24"/>
              </w:rPr>
            </w:pPr>
            <w:r w:rsidRPr="001A45E2">
              <w:rPr>
                <w:rFonts w:ascii="Times New Roman" w:hAnsi="Times New Roman" w:cs="Times New Roman"/>
                <w:b/>
                <w:sz w:val="24"/>
                <w:szCs w:val="24"/>
              </w:rPr>
              <w:t>NAME</w:t>
            </w:r>
          </w:p>
        </w:tc>
        <w:tc>
          <w:tcPr>
            <w:tcW w:w="1417" w:type="dxa"/>
            <w:shd w:val="clear" w:color="auto" w:fill="auto"/>
          </w:tcPr>
          <w:p w:rsidR="00FD6B76" w:rsidRPr="001A45E2" w:rsidRDefault="00FD6B76" w:rsidP="001A45E2">
            <w:pPr>
              <w:spacing w:line="360" w:lineRule="auto"/>
              <w:rPr>
                <w:rFonts w:ascii="Times New Roman" w:hAnsi="Times New Roman" w:cs="Times New Roman"/>
                <w:b/>
                <w:sz w:val="24"/>
                <w:szCs w:val="24"/>
              </w:rPr>
            </w:pPr>
            <w:r w:rsidRPr="001A45E2">
              <w:rPr>
                <w:rFonts w:ascii="Times New Roman" w:hAnsi="Times New Roman" w:cs="Times New Roman"/>
                <w:b/>
                <w:sz w:val="24"/>
                <w:szCs w:val="24"/>
              </w:rPr>
              <w:t xml:space="preserve">QTY MODEL </w:t>
            </w:r>
          </w:p>
        </w:tc>
        <w:tc>
          <w:tcPr>
            <w:tcW w:w="1134" w:type="dxa"/>
            <w:tcBorders>
              <w:right w:val="nil"/>
            </w:tcBorders>
            <w:shd w:val="clear" w:color="auto" w:fill="auto"/>
          </w:tcPr>
          <w:p w:rsidR="00FD6B76" w:rsidRPr="001A45E2" w:rsidRDefault="00FD6B76" w:rsidP="001A45E2">
            <w:pPr>
              <w:spacing w:line="360" w:lineRule="auto"/>
              <w:rPr>
                <w:rFonts w:ascii="Times New Roman" w:hAnsi="Times New Roman" w:cs="Times New Roman"/>
                <w:b/>
                <w:sz w:val="24"/>
                <w:szCs w:val="24"/>
              </w:rPr>
            </w:pPr>
            <w:r w:rsidRPr="001A45E2">
              <w:rPr>
                <w:rFonts w:ascii="Times New Roman" w:hAnsi="Times New Roman" w:cs="Times New Roman"/>
                <w:b/>
                <w:sz w:val="24"/>
                <w:szCs w:val="24"/>
              </w:rPr>
              <w:t>USD</w:t>
            </w:r>
          </w:p>
        </w:tc>
        <w:tc>
          <w:tcPr>
            <w:tcW w:w="1638" w:type="dxa"/>
            <w:tcBorders>
              <w:right w:val="single" w:sz="4" w:space="0" w:color="auto"/>
            </w:tcBorders>
            <w:shd w:val="clear" w:color="auto" w:fill="auto"/>
          </w:tcPr>
          <w:p w:rsidR="00FD6B76" w:rsidRPr="001A45E2" w:rsidRDefault="008574E1" w:rsidP="001A45E2">
            <w:pPr>
              <w:spacing w:line="360" w:lineRule="auto"/>
              <w:rPr>
                <w:rFonts w:ascii="Times New Roman" w:hAnsi="Times New Roman" w:cs="Times New Roman"/>
                <w:b/>
                <w:sz w:val="24"/>
                <w:szCs w:val="24"/>
              </w:rPr>
            </w:pPr>
            <w:r w:rsidRPr="001A45E2">
              <w:rPr>
                <w:rFonts w:ascii="Times New Roman" w:hAnsi="Times New Roman" w:cs="Times New Roman"/>
                <w:b/>
                <w:sz w:val="24"/>
                <w:szCs w:val="24"/>
              </w:rPr>
              <w:t>NAIRA</w:t>
            </w:r>
          </w:p>
        </w:tc>
      </w:tr>
      <w:tr w:rsidR="008574E1" w:rsidRPr="001A45E2" w:rsidTr="008574E1">
        <w:trPr>
          <w:trHeight w:val="457"/>
        </w:trPr>
        <w:tc>
          <w:tcPr>
            <w:tcW w:w="2387" w:type="dxa"/>
          </w:tcPr>
          <w:p w:rsidR="008574E1" w:rsidRPr="001A45E2" w:rsidRDefault="008574E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Tractor</w:t>
            </w:r>
          </w:p>
        </w:tc>
        <w:tc>
          <w:tcPr>
            <w:tcW w:w="1417" w:type="dxa"/>
            <w:shd w:val="clear" w:color="auto" w:fill="auto"/>
          </w:tcPr>
          <w:p w:rsidR="008574E1" w:rsidRPr="001A45E2" w:rsidRDefault="008574E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1 john deere tractor</w:t>
            </w:r>
          </w:p>
        </w:tc>
        <w:tc>
          <w:tcPr>
            <w:tcW w:w="1134" w:type="dxa"/>
            <w:tcBorders>
              <w:right w:val="nil"/>
            </w:tcBorders>
            <w:shd w:val="clear" w:color="auto" w:fill="auto"/>
          </w:tcPr>
          <w:p w:rsidR="008574E1" w:rsidRPr="001A45E2" w:rsidRDefault="008574E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509EN 43,632</w:t>
            </w:r>
          </w:p>
        </w:tc>
        <w:tc>
          <w:tcPr>
            <w:tcW w:w="1638" w:type="dxa"/>
            <w:tcBorders>
              <w:right w:val="single" w:sz="4" w:space="0" w:color="auto"/>
            </w:tcBorders>
            <w:shd w:val="clear" w:color="auto" w:fill="auto"/>
          </w:tcPr>
          <w:p w:rsidR="008574E1" w:rsidRPr="001A45E2" w:rsidRDefault="008574E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16,803,232</w:t>
            </w:r>
            <w:r w:rsidR="008C0249" w:rsidRPr="001A45E2">
              <w:rPr>
                <w:rFonts w:ascii="Times New Roman" w:hAnsi="Times New Roman" w:cs="Times New Roman"/>
                <w:sz w:val="24"/>
                <w:szCs w:val="24"/>
              </w:rPr>
              <w:t>.00</w:t>
            </w:r>
          </w:p>
        </w:tc>
      </w:tr>
      <w:tr w:rsidR="008574E1" w:rsidRPr="001A45E2" w:rsidTr="008574E1">
        <w:trPr>
          <w:trHeight w:val="585"/>
        </w:trPr>
        <w:tc>
          <w:tcPr>
            <w:tcW w:w="2387" w:type="dxa"/>
          </w:tcPr>
          <w:p w:rsidR="008574E1" w:rsidRPr="001A45E2" w:rsidRDefault="008574E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Combine harvester</w:t>
            </w:r>
          </w:p>
        </w:tc>
        <w:tc>
          <w:tcPr>
            <w:tcW w:w="1417" w:type="dxa"/>
            <w:shd w:val="clear" w:color="auto" w:fill="auto"/>
          </w:tcPr>
          <w:p w:rsidR="008574E1" w:rsidRPr="001A45E2" w:rsidRDefault="008574E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4lz-5</w:t>
            </w:r>
          </w:p>
        </w:tc>
        <w:tc>
          <w:tcPr>
            <w:tcW w:w="1134" w:type="dxa"/>
            <w:tcBorders>
              <w:right w:val="nil"/>
            </w:tcBorders>
            <w:shd w:val="clear" w:color="auto" w:fill="auto"/>
          </w:tcPr>
          <w:p w:rsidR="008574E1" w:rsidRPr="001A45E2" w:rsidRDefault="008574E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13,500</w:t>
            </w:r>
          </w:p>
        </w:tc>
        <w:tc>
          <w:tcPr>
            <w:tcW w:w="1638" w:type="dxa"/>
            <w:tcBorders>
              <w:right w:val="single" w:sz="4" w:space="0" w:color="auto"/>
            </w:tcBorders>
            <w:shd w:val="clear" w:color="auto" w:fill="auto"/>
          </w:tcPr>
          <w:p w:rsidR="008574E1" w:rsidRPr="001A45E2" w:rsidRDefault="008574E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5,199,020</w:t>
            </w:r>
            <w:r w:rsidR="008C0249" w:rsidRPr="001A45E2">
              <w:rPr>
                <w:rFonts w:ascii="Times New Roman" w:hAnsi="Times New Roman" w:cs="Times New Roman"/>
                <w:sz w:val="24"/>
                <w:szCs w:val="24"/>
              </w:rPr>
              <w:t>.00</w:t>
            </w:r>
          </w:p>
        </w:tc>
      </w:tr>
      <w:tr w:rsidR="008574E1" w:rsidRPr="001A45E2" w:rsidTr="008574E1">
        <w:trPr>
          <w:trHeight w:val="487"/>
        </w:trPr>
        <w:tc>
          <w:tcPr>
            <w:tcW w:w="2387" w:type="dxa"/>
          </w:tcPr>
          <w:p w:rsidR="008574E1" w:rsidRPr="001A45E2" w:rsidRDefault="008574E1" w:rsidP="001A45E2">
            <w:pPr>
              <w:spacing w:line="360" w:lineRule="auto"/>
              <w:rPr>
                <w:rFonts w:ascii="Times New Roman" w:hAnsi="Times New Roman" w:cs="Times New Roman"/>
                <w:sz w:val="24"/>
                <w:szCs w:val="24"/>
              </w:rPr>
            </w:pPr>
          </w:p>
        </w:tc>
        <w:tc>
          <w:tcPr>
            <w:tcW w:w="1417" w:type="dxa"/>
            <w:shd w:val="clear" w:color="auto" w:fill="auto"/>
          </w:tcPr>
          <w:p w:rsidR="008574E1" w:rsidRPr="001A45E2" w:rsidRDefault="008574E1" w:rsidP="001A45E2">
            <w:pPr>
              <w:spacing w:line="360" w:lineRule="auto"/>
              <w:rPr>
                <w:rFonts w:ascii="Times New Roman" w:hAnsi="Times New Roman" w:cs="Times New Roman"/>
                <w:sz w:val="24"/>
                <w:szCs w:val="24"/>
              </w:rPr>
            </w:pPr>
          </w:p>
        </w:tc>
        <w:tc>
          <w:tcPr>
            <w:tcW w:w="1134" w:type="dxa"/>
            <w:tcBorders>
              <w:right w:val="nil"/>
            </w:tcBorders>
            <w:shd w:val="clear" w:color="auto" w:fill="auto"/>
          </w:tcPr>
          <w:p w:rsidR="008574E1" w:rsidRPr="001A45E2" w:rsidRDefault="008574E1" w:rsidP="001A45E2">
            <w:pPr>
              <w:spacing w:line="360" w:lineRule="auto"/>
              <w:rPr>
                <w:rFonts w:ascii="Times New Roman" w:hAnsi="Times New Roman" w:cs="Times New Roman"/>
                <w:sz w:val="24"/>
                <w:szCs w:val="24"/>
              </w:rPr>
            </w:pPr>
          </w:p>
        </w:tc>
        <w:tc>
          <w:tcPr>
            <w:tcW w:w="1638" w:type="dxa"/>
            <w:tcBorders>
              <w:right w:val="single" w:sz="4" w:space="0" w:color="auto"/>
            </w:tcBorders>
            <w:shd w:val="clear" w:color="auto" w:fill="auto"/>
          </w:tcPr>
          <w:p w:rsidR="008574E1" w:rsidRPr="001A45E2" w:rsidRDefault="008574E1" w:rsidP="001A45E2">
            <w:pPr>
              <w:spacing w:line="360" w:lineRule="auto"/>
              <w:rPr>
                <w:rFonts w:ascii="Times New Roman" w:hAnsi="Times New Roman" w:cs="Times New Roman"/>
                <w:sz w:val="24"/>
                <w:szCs w:val="24"/>
              </w:rPr>
            </w:pPr>
          </w:p>
        </w:tc>
      </w:tr>
      <w:tr w:rsidR="008574E1" w:rsidRPr="001A45E2" w:rsidTr="008574E1">
        <w:trPr>
          <w:trHeight w:val="614"/>
        </w:trPr>
        <w:tc>
          <w:tcPr>
            <w:tcW w:w="2387" w:type="dxa"/>
          </w:tcPr>
          <w:p w:rsidR="008574E1" w:rsidRPr="001A45E2" w:rsidRDefault="008574E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Total  </w:t>
            </w:r>
          </w:p>
        </w:tc>
        <w:tc>
          <w:tcPr>
            <w:tcW w:w="1417" w:type="dxa"/>
            <w:shd w:val="clear" w:color="auto" w:fill="auto"/>
          </w:tcPr>
          <w:p w:rsidR="008574E1" w:rsidRPr="001A45E2" w:rsidRDefault="008574E1" w:rsidP="001A45E2">
            <w:pPr>
              <w:spacing w:line="360" w:lineRule="auto"/>
              <w:rPr>
                <w:rFonts w:ascii="Times New Roman" w:hAnsi="Times New Roman" w:cs="Times New Roman"/>
                <w:sz w:val="24"/>
                <w:szCs w:val="24"/>
              </w:rPr>
            </w:pPr>
          </w:p>
        </w:tc>
        <w:tc>
          <w:tcPr>
            <w:tcW w:w="1134" w:type="dxa"/>
            <w:tcBorders>
              <w:right w:val="nil"/>
            </w:tcBorders>
            <w:shd w:val="clear" w:color="auto" w:fill="auto"/>
          </w:tcPr>
          <w:p w:rsidR="008574E1" w:rsidRPr="001A45E2" w:rsidRDefault="008574E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57,132</w:t>
            </w:r>
          </w:p>
        </w:tc>
        <w:tc>
          <w:tcPr>
            <w:tcW w:w="1638" w:type="dxa"/>
            <w:tcBorders>
              <w:right w:val="single" w:sz="4" w:space="0" w:color="auto"/>
            </w:tcBorders>
            <w:shd w:val="clear" w:color="auto" w:fill="auto"/>
          </w:tcPr>
          <w:p w:rsidR="008574E1" w:rsidRPr="001A45E2" w:rsidRDefault="008574E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22,002,252</w:t>
            </w:r>
            <w:r w:rsidR="008C0249" w:rsidRPr="001A45E2">
              <w:rPr>
                <w:rFonts w:ascii="Times New Roman" w:hAnsi="Times New Roman" w:cs="Times New Roman"/>
                <w:sz w:val="24"/>
                <w:szCs w:val="24"/>
              </w:rPr>
              <w:t>.00</w:t>
            </w:r>
          </w:p>
        </w:tc>
      </w:tr>
    </w:tbl>
    <w:p w:rsidR="00FD6B76" w:rsidRPr="001A45E2" w:rsidRDefault="00FD6B76" w:rsidP="001A45E2">
      <w:pPr>
        <w:spacing w:line="360" w:lineRule="auto"/>
        <w:rPr>
          <w:rFonts w:ascii="Times New Roman" w:hAnsi="Times New Roman" w:cs="Times New Roman"/>
          <w:sz w:val="24"/>
          <w:szCs w:val="24"/>
        </w:rPr>
      </w:pPr>
    </w:p>
    <w:p w:rsidR="008574E1" w:rsidRPr="001A45E2" w:rsidRDefault="008574E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Vehicle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2"/>
        <w:gridCol w:w="3807"/>
        <w:gridCol w:w="1596"/>
      </w:tblGrid>
      <w:tr w:rsidR="008977C7" w:rsidRPr="001A45E2" w:rsidTr="008C0249">
        <w:trPr>
          <w:trHeight w:val="565"/>
        </w:trPr>
        <w:tc>
          <w:tcPr>
            <w:tcW w:w="2192" w:type="dxa"/>
          </w:tcPr>
          <w:p w:rsidR="008574E1" w:rsidRPr="001A45E2" w:rsidRDefault="008C0249" w:rsidP="001A45E2">
            <w:pPr>
              <w:spacing w:line="360" w:lineRule="auto"/>
              <w:rPr>
                <w:rFonts w:ascii="Times New Roman" w:hAnsi="Times New Roman" w:cs="Times New Roman"/>
                <w:b/>
                <w:sz w:val="24"/>
                <w:szCs w:val="24"/>
              </w:rPr>
            </w:pPr>
            <w:r w:rsidRPr="001A45E2">
              <w:rPr>
                <w:rFonts w:ascii="Times New Roman" w:hAnsi="Times New Roman" w:cs="Times New Roman"/>
                <w:b/>
                <w:sz w:val="24"/>
                <w:szCs w:val="24"/>
              </w:rPr>
              <w:t>TYPE</w:t>
            </w:r>
          </w:p>
        </w:tc>
        <w:tc>
          <w:tcPr>
            <w:tcW w:w="3807" w:type="dxa"/>
            <w:shd w:val="clear" w:color="auto" w:fill="auto"/>
          </w:tcPr>
          <w:p w:rsidR="008574E1" w:rsidRPr="001A45E2" w:rsidRDefault="008C0249" w:rsidP="001A45E2">
            <w:pPr>
              <w:spacing w:line="360" w:lineRule="auto"/>
              <w:rPr>
                <w:rFonts w:ascii="Times New Roman" w:hAnsi="Times New Roman" w:cs="Times New Roman"/>
                <w:b/>
                <w:sz w:val="24"/>
                <w:szCs w:val="24"/>
              </w:rPr>
            </w:pPr>
            <w:r w:rsidRPr="001A45E2">
              <w:rPr>
                <w:rFonts w:ascii="Times New Roman" w:hAnsi="Times New Roman" w:cs="Times New Roman"/>
                <w:b/>
                <w:sz w:val="24"/>
                <w:szCs w:val="24"/>
              </w:rPr>
              <w:t>QYT  MODEL</w:t>
            </w:r>
          </w:p>
        </w:tc>
        <w:tc>
          <w:tcPr>
            <w:tcW w:w="1296" w:type="dxa"/>
            <w:shd w:val="clear" w:color="auto" w:fill="auto"/>
          </w:tcPr>
          <w:p w:rsidR="008574E1" w:rsidRPr="001A45E2" w:rsidRDefault="008C0249" w:rsidP="001A45E2">
            <w:pPr>
              <w:spacing w:line="360" w:lineRule="auto"/>
              <w:rPr>
                <w:rFonts w:ascii="Times New Roman" w:hAnsi="Times New Roman" w:cs="Times New Roman"/>
                <w:b/>
                <w:sz w:val="24"/>
                <w:szCs w:val="24"/>
              </w:rPr>
            </w:pPr>
            <w:r w:rsidRPr="001A45E2">
              <w:rPr>
                <w:rFonts w:ascii="Times New Roman" w:hAnsi="Times New Roman" w:cs="Times New Roman"/>
                <w:b/>
                <w:sz w:val="24"/>
                <w:szCs w:val="24"/>
              </w:rPr>
              <w:t>NAIRA</w:t>
            </w:r>
          </w:p>
        </w:tc>
      </w:tr>
      <w:tr w:rsidR="008C0249" w:rsidRPr="001A45E2" w:rsidTr="008C0249">
        <w:trPr>
          <w:trHeight w:val="474"/>
        </w:trPr>
        <w:tc>
          <w:tcPr>
            <w:tcW w:w="2192" w:type="dxa"/>
          </w:tcPr>
          <w:p w:rsidR="008C0249" w:rsidRPr="001A45E2" w:rsidRDefault="008C0249"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PICK-UP TRUCK </w:t>
            </w:r>
          </w:p>
          <w:p w:rsidR="008C0249" w:rsidRPr="001A45E2" w:rsidRDefault="008C0249" w:rsidP="001A45E2">
            <w:pPr>
              <w:spacing w:line="360" w:lineRule="auto"/>
              <w:rPr>
                <w:rFonts w:ascii="Times New Roman" w:hAnsi="Times New Roman" w:cs="Times New Roman"/>
                <w:sz w:val="24"/>
                <w:szCs w:val="24"/>
              </w:rPr>
            </w:pPr>
          </w:p>
        </w:tc>
        <w:tc>
          <w:tcPr>
            <w:tcW w:w="3807" w:type="dxa"/>
            <w:shd w:val="clear" w:color="auto" w:fill="auto"/>
          </w:tcPr>
          <w:p w:rsidR="008C0249" w:rsidRPr="001A45E2" w:rsidRDefault="008C0249"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lastRenderedPageBreak/>
              <w:t>3 MERCEDES-BENZ ACROS 2841</w:t>
            </w:r>
          </w:p>
        </w:tc>
        <w:tc>
          <w:tcPr>
            <w:tcW w:w="1296" w:type="dxa"/>
            <w:shd w:val="clear" w:color="auto" w:fill="auto"/>
          </w:tcPr>
          <w:p w:rsidR="008C0249" w:rsidRPr="001A45E2" w:rsidRDefault="008C0249"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20,102,859.00</w:t>
            </w:r>
          </w:p>
        </w:tc>
      </w:tr>
    </w:tbl>
    <w:p w:rsidR="008574E1" w:rsidRPr="001A45E2" w:rsidRDefault="008574E1" w:rsidP="001A45E2">
      <w:pPr>
        <w:spacing w:line="360" w:lineRule="auto"/>
        <w:rPr>
          <w:rFonts w:ascii="Times New Roman" w:hAnsi="Times New Roman" w:cs="Times New Roman"/>
          <w:sz w:val="24"/>
          <w:szCs w:val="24"/>
        </w:rPr>
      </w:pPr>
    </w:p>
    <w:p w:rsidR="008574E1" w:rsidRPr="001A45E2" w:rsidRDefault="008574E1" w:rsidP="001A45E2">
      <w:pPr>
        <w:spacing w:line="360" w:lineRule="auto"/>
        <w:rPr>
          <w:rFonts w:ascii="Times New Roman" w:hAnsi="Times New Roman" w:cs="Times New Roman"/>
          <w:sz w:val="24"/>
          <w:szCs w:val="24"/>
        </w:rPr>
      </w:pPr>
    </w:p>
    <w:p w:rsidR="008574E1" w:rsidRPr="001A45E2" w:rsidRDefault="008574E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Irrigation </w:t>
      </w: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2835"/>
        <w:gridCol w:w="1134"/>
        <w:gridCol w:w="2270"/>
      </w:tblGrid>
      <w:tr w:rsidR="008C0249" w:rsidRPr="001A45E2" w:rsidTr="008C0249">
        <w:trPr>
          <w:trHeight w:val="704"/>
        </w:trPr>
        <w:tc>
          <w:tcPr>
            <w:tcW w:w="1526" w:type="dxa"/>
          </w:tcPr>
          <w:p w:rsidR="008C0249" w:rsidRPr="001A45E2" w:rsidRDefault="008C0249" w:rsidP="001A45E2">
            <w:pPr>
              <w:spacing w:line="360" w:lineRule="auto"/>
              <w:rPr>
                <w:rFonts w:ascii="Times New Roman" w:hAnsi="Times New Roman" w:cs="Times New Roman"/>
                <w:b/>
                <w:sz w:val="24"/>
                <w:szCs w:val="24"/>
              </w:rPr>
            </w:pPr>
            <w:r w:rsidRPr="001A45E2">
              <w:rPr>
                <w:rFonts w:ascii="Times New Roman" w:hAnsi="Times New Roman" w:cs="Times New Roman"/>
                <w:b/>
                <w:sz w:val="24"/>
                <w:szCs w:val="24"/>
              </w:rPr>
              <w:t xml:space="preserve">TYPE </w:t>
            </w:r>
          </w:p>
        </w:tc>
        <w:tc>
          <w:tcPr>
            <w:tcW w:w="2835" w:type="dxa"/>
            <w:shd w:val="clear" w:color="auto" w:fill="auto"/>
          </w:tcPr>
          <w:p w:rsidR="008C0249" w:rsidRPr="001A45E2" w:rsidRDefault="008C0249" w:rsidP="001A45E2">
            <w:pPr>
              <w:spacing w:line="360" w:lineRule="auto"/>
              <w:rPr>
                <w:rFonts w:ascii="Times New Roman" w:hAnsi="Times New Roman" w:cs="Times New Roman"/>
                <w:b/>
                <w:sz w:val="24"/>
                <w:szCs w:val="24"/>
              </w:rPr>
            </w:pPr>
            <w:r w:rsidRPr="001A45E2">
              <w:rPr>
                <w:rFonts w:ascii="Times New Roman" w:hAnsi="Times New Roman" w:cs="Times New Roman"/>
                <w:b/>
                <w:sz w:val="24"/>
                <w:szCs w:val="24"/>
              </w:rPr>
              <w:t>QTY MODEL</w:t>
            </w:r>
          </w:p>
        </w:tc>
        <w:tc>
          <w:tcPr>
            <w:tcW w:w="1134" w:type="dxa"/>
            <w:shd w:val="clear" w:color="auto" w:fill="auto"/>
          </w:tcPr>
          <w:p w:rsidR="008C0249" w:rsidRPr="001A45E2" w:rsidRDefault="008C0249" w:rsidP="001A45E2">
            <w:pPr>
              <w:spacing w:line="360" w:lineRule="auto"/>
              <w:rPr>
                <w:rFonts w:ascii="Times New Roman" w:hAnsi="Times New Roman" w:cs="Times New Roman"/>
                <w:b/>
                <w:sz w:val="24"/>
                <w:szCs w:val="24"/>
              </w:rPr>
            </w:pPr>
            <w:r w:rsidRPr="001A45E2">
              <w:rPr>
                <w:rFonts w:ascii="Times New Roman" w:hAnsi="Times New Roman" w:cs="Times New Roman"/>
                <w:b/>
                <w:sz w:val="24"/>
                <w:szCs w:val="24"/>
              </w:rPr>
              <w:t>USD</w:t>
            </w:r>
          </w:p>
        </w:tc>
        <w:tc>
          <w:tcPr>
            <w:tcW w:w="2270" w:type="dxa"/>
            <w:shd w:val="clear" w:color="auto" w:fill="auto"/>
          </w:tcPr>
          <w:p w:rsidR="008C0249" w:rsidRPr="001A45E2" w:rsidRDefault="008C0249" w:rsidP="001A45E2">
            <w:pPr>
              <w:spacing w:line="360" w:lineRule="auto"/>
              <w:rPr>
                <w:rFonts w:ascii="Times New Roman" w:hAnsi="Times New Roman" w:cs="Times New Roman"/>
                <w:b/>
                <w:sz w:val="24"/>
                <w:szCs w:val="24"/>
              </w:rPr>
            </w:pPr>
            <w:r w:rsidRPr="001A45E2">
              <w:rPr>
                <w:rFonts w:ascii="Times New Roman" w:hAnsi="Times New Roman" w:cs="Times New Roman"/>
                <w:b/>
                <w:sz w:val="24"/>
                <w:szCs w:val="24"/>
              </w:rPr>
              <w:t>NAIRA</w:t>
            </w:r>
          </w:p>
        </w:tc>
      </w:tr>
      <w:tr w:rsidR="008C0249" w:rsidRPr="001A45E2" w:rsidTr="008C0249">
        <w:trPr>
          <w:trHeight w:val="1200"/>
        </w:trPr>
        <w:tc>
          <w:tcPr>
            <w:tcW w:w="1526" w:type="dxa"/>
          </w:tcPr>
          <w:p w:rsidR="008C0249" w:rsidRPr="001A45E2" w:rsidRDefault="008C0249"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Hose reel 2</w:t>
            </w:r>
          </w:p>
        </w:tc>
        <w:tc>
          <w:tcPr>
            <w:tcW w:w="2835" w:type="dxa"/>
            <w:shd w:val="clear" w:color="auto" w:fill="auto"/>
          </w:tcPr>
          <w:p w:rsidR="008C0249" w:rsidRPr="001A45E2" w:rsidRDefault="008C0249"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Eley hose reel model 1042</w:t>
            </w:r>
          </w:p>
        </w:tc>
        <w:tc>
          <w:tcPr>
            <w:tcW w:w="1134" w:type="dxa"/>
            <w:shd w:val="clear" w:color="auto" w:fill="auto"/>
          </w:tcPr>
          <w:p w:rsidR="008C0249" w:rsidRPr="001A45E2" w:rsidRDefault="008C0249"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Standing </w:t>
            </w:r>
          </w:p>
        </w:tc>
        <w:tc>
          <w:tcPr>
            <w:tcW w:w="2270" w:type="dxa"/>
            <w:shd w:val="clear" w:color="auto" w:fill="auto"/>
          </w:tcPr>
          <w:p w:rsidR="008C0249" w:rsidRPr="001A45E2" w:rsidRDefault="008C0249"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188.99145,564 .00</w:t>
            </w:r>
          </w:p>
        </w:tc>
      </w:tr>
    </w:tbl>
    <w:p w:rsidR="008574E1" w:rsidRPr="001A45E2" w:rsidRDefault="008574E1" w:rsidP="001A45E2">
      <w:pPr>
        <w:spacing w:line="360" w:lineRule="auto"/>
        <w:rPr>
          <w:rFonts w:ascii="Times New Roman" w:hAnsi="Times New Roman" w:cs="Times New Roman"/>
          <w:sz w:val="24"/>
          <w:szCs w:val="24"/>
        </w:rPr>
      </w:pPr>
    </w:p>
    <w:p w:rsidR="00702358" w:rsidRPr="001A45E2" w:rsidRDefault="008574E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ab/>
      </w:r>
      <w:r w:rsidRPr="001A45E2">
        <w:rPr>
          <w:rFonts w:ascii="Times New Roman" w:hAnsi="Times New Roman" w:cs="Times New Roman"/>
          <w:sz w:val="24"/>
          <w:szCs w:val="24"/>
        </w:rPr>
        <w:tab/>
      </w:r>
    </w:p>
    <w:p w:rsidR="00702358" w:rsidRPr="001A45E2" w:rsidRDefault="00702358" w:rsidP="001A45E2">
      <w:pPr>
        <w:spacing w:line="360" w:lineRule="auto"/>
        <w:rPr>
          <w:rFonts w:ascii="Times New Roman" w:hAnsi="Times New Roman" w:cs="Times New Roman"/>
          <w:sz w:val="24"/>
          <w:szCs w:val="24"/>
        </w:rPr>
      </w:pPr>
    </w:p>
    <w:p w:rsidR="008C0249" w:rsidRPr="001A45E2" w:rsidRDefault="008C0249" w:rsidP="001A45E2">
      <w:pPr>
        <w:spacing w:line="360" w:lineRule="auto"/>
        <w:rPr>
          <w:rFonts w:ascii="Times New Roman" w:hAnsi="Times New Roman" w:cs="Times New Roman"/>
          <w:sz w:val="24"/>
          <w:szCs w:val="24"/>
        </w:rPr>
      </w:pPr>
    </w:p>
    <w:p w:rsidR="008C0249" w:rsidRPr="001A45E2" w:rsidRDefault="008C0249" w:rsidP="001A45E2">
      <w:pPr>
        <w:spacing w:line="360" w:lineRule="auto"/>
        <w:rPr>
          <w:rFonts w:ascii="Times New Roman" w:hAnsi="Times New Roman" w:cs="Times New Roman"/>
          <w:sz w:val="24"/>
          <w:szCs w:val="24"/>
        </w:rPr>
      </w:pPr>
    </w:p>
    <w:p w:rsidR="008C0249" w:rsidRPr="001A45E2" w:rsidRDefault="008C0249" w:rsidP="001A45E2">
      <w:pPr>
        <w:spacing w:line="360" w:lineRule="auto"/>
        <w:rPr>
          <w:rFonts w:ascii="Times New Roman" w:hAnsi="Times New Roman" w:cs="Times New Roman"/>
          <w:sz w:val="24"/>
          <w:szCs w:val="24"/>
        </w:rPr>
      </w:pPr>
    </w:p>
    <w:p w:rsidR="008C0249" w:rsidRPr="001A45E2" w:rsidRDefault="008C0249" w:rsidP="001A45E2">
      <w:pPr>
        <w:spacing w:line="360" w:lineRule="auto"/>
        <w:rPr>
          <w:rFonts w:ascii="Times New Roman" w:hAnsi="Times New Roman" w:cs="Times New Roman"/>
          <w:sz w:val="24"/>
          <w:szCs w:val="24"/>
        </w:rPr>
      </w:pPr>
    </w:p>
    <w:p w:rsidR="008C0249" w:rsidRPr="001A45E2" w:rsidRDefault="008C0249" w:rsidP="001A45E2">
      <w:pPr>
        <w:spacing w:line="360" w:lineRule="auto"/>
        <w:rPr>
          <w:rFonts w:ascii="Times New Roman" w:hAnsi="Times New Roman" w:cs="Times New Roman"/>
          <w:sz w:val="24"/>
          <w:szCs w:val="24"/>
        </w:rPr>
      </w:pPr>
    </w:p>
    <w:p w:rsidR="008C0249" w:rsidRPr="001A45E2" w:rsidRDefault="008C0249" w:rsidP="001A45E2">
      <w:pPr>
        <w:spacing w:line="360" w:lineRule="auto"/>
        <w:rPr>
          <w:rFonts w:ascii="Times New Roman" w:hAnsi="Times New Roman" w:cs="Times New Roman"/>
          <w:sz w:val="24"/>
          <w:szCs w:val="24"/>
        </w:rPr>
      </w:pPr>
    </w:p>
    <w:p w:rsidR="008C0249" w:rsidRPr="001A45E2" w:rsidRDefault="008C0249" w:rsidP="001A45E2">
      <w:pPr>
        <w:spacing w:line="360" w:lineRule="auto"/>
        <w:rPr>
          <w:rFonts w:ascii="Times New Roman" w:hAnsi="Times New Roman" w:cs="Times New Roman"/>
          <w:sz w:val="24"/>
          <w:szCs w:val="24"/>
        </w:rPr>
      </w:pPr>
    </w:p>
    <w:p w:rsidR="008C0249" w:rsidRPr="001A45E2" w:rsidRDefault="008C0249" w:rsidP="001A45E2">
      <w:pPr>
        <w:spacing w:line="360" w:lineRule="auto"/>
        <w:rPr>
          <w:rFonts w:ascii="Times New Roman" w:hAnsi="Times New Roman" w:cs="Times New Roman"/>
          <w:sz w:val="24"/>
          <w:szCs w:val="24"/>
        </w:rPr>
      </w:pPr>
    </w:p>
    <w:p w:rsidR="008C0249" w:rsidRPr="001A45E2" w:rsidRDefault="008C0249" w:rsidP="001A45E2">
      <w:pPr>
        <w:spacing w:line="360" w:lineRule="auto"/>
        <w:rPr>
          <w:rFonts w:ascii="Times New Roman" w:hAnsi="Times New Roman" w:cs="Times New Roman"/>
          <w:sz w:val="24"/>
          <w:szCs w:val="24"/>
        </w:rPr>
      </w:pPr>
    </w:p>
    <w:p w:rsidR="00A901F9" w:rsidRPr="001A45E2" w:rsidRDefault="008C0249"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OPERATING COST.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5"/>
        <w:gridCol w:w="1564"/>
        <w:gridCol w:w="1661"/>
      </w:tblGrid>
      <w:tr w:rsidR="008774D7" w:rsidRPr="001A45E2" w:rsidTr="00F71711">
        <w:trPr>
          <w:trHeight w:val="290"/>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WORKING CAPITAL</w:t>
            </w:r>
          </w:p>
        </w:tc>
        <w:tc>
          <w:tcPr>
            <w:tcW w:w="1564"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NAIRA</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KOBO</w:t>
            </w:r>
          </w:p>
        </w:tc>
      </w:tr>
      <w:tr w:rsidR="008774D7" w:rsidRPr="001A45E2" w:rsidTr="00F71711">
        <w:trPr>
          <w:trHeight w:val="504"/>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ploughing</w:t>
            </w:r>
          </w:p>
        </w:tc>
        <w:tc>
          <w:tcPr>
            <w:tcW w:w="1564"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7,500</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550"/>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harrowing</w:t>
            </w:r>
          </w:p>
        </w:tc>
        <w:tc>
          <w:tcPr>
            <w:tcW w:w="1564"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5,000</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443"/>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lastRenderedPageBreak/>
              <w:t>Sub total</w:t>
            </w:r>
          </w:p>
        </w:tc>
        <w:tc>
          <w:tcPr>
            <w:tcW w:w="1564"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12,500</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489"/>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For 200 hectares</w:t>
            </w:r>
          </w:p>
        </w:tc>
        <w:tc>
          <w:tcPr>
            <w:tcW w:w="1564"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25,000,000</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657"/>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Mechanization and storage</w:t>
            </w:r>
          </w:p>
        </w:tc>
        <w:tc>
          <w:tcPr>
            <w:tcW w:w="1564" w:type="dxa"/>
          </w:tcPr>
          <w:p w:rsidR="008774D7" w:rsidRPr="001A45E2" w:rsidRDefault="00B83133"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52,500</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397"/>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For 200 hectares</w:t>
            </w:r>
          </w:p>
        </w:tc>
        <w:tc>
          <w:tcPr>
            <w:tcW w:w="1564" w:type="dxa"/>
          </w:tcPr>
          <w:p w:rsidR="008774D7" w:rsidRPr="001A45E2" w:rsidRDefault="00B83133"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21,000,000</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321"/>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Input </w:t>
            </w:r>
          </w:p>
        </w:tc>
        <w:tc>
          <w:tcPr>
            <w:tcW w:w="1564" w:type="dxa"/>
          </w:tcPr>
          <w:p w:rsidR="008774D7" w:rsidRPr="001A45E2" w:rsidRDefault="00B83133"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45,912</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244"/>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For 200 ha </w:t>
            </w:r>
          </w:p>
        </w:tc>
        <w:tc>
          <w:tcPr>
            <w:tcW w:w="1564" w:type="dxa"/>
          </w:tcPr>
          <w:p w:rsidR="008774D7" w:rsidRPr="001A45E2" w:rsidRDefault="00B83133"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18,365,000</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168"/>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Area yield insurance</w:t>
            </w:r>
          </w:p>
        </w:tc>
        <w:tc>
          <w:tcPr>
            <w:tcW w:w="1564" w:type="dxa"/>
          </w:tcPr>
          <w:p w:rsidR="008774D7" w:rsidRPr="001A45E2" w:rsidRDefault="00B83133"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6,750</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229"/>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Produce aggregation</w:t>
            </w:r>
          </w:p>
        </w:tc>
        <w:tc>
          <w:tcPr>
            <w:tcW w:w="1564" w:type="dxa"/>
          </w:tcPr>
          <w:p w:rsidR="008774D7" w:rsidRPr="001A45E2" w:rsidRDefault="00B83133"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2,750</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229"/>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Geo sapital service</w:t>
            </w:r>
          </w:p>
        </w:tc>
        <w:tc>
          <w:tcPr>
            <w:tcW w:w="1564" w:type="dxa"/>
          </w:tcPr>
          <w:p w:rsidR="008774D7" w:rsidRPr="001A45E2" w:rsidRDefault="00B83133"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2,250</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229"/>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Sub total</w:t>
            </w:r>
          </w:p>
        </w:tc>
        <w:tc>
          <w:tcPr>
            <w:tcW w:w="1564" w:type="dxa"/>
          </w:tcPr>
          <w:p w:rsidR="008774D7" w:rsidRPr="001A45E2" w:rsidRDefault="00B83133"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11,750</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260"/>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For 200 Ha</w:t>
            </w:r>
          </w:p>
        </w:tc>
        <w:tc>
          <w:tcPr>
            <w:tcW w:w="1564" w:type="dxa"/>
          </w:tcPr>
          <w:p w:rsidR="008774D7" w:rsidRPr="001A45E2" w:rsidRDefault="00B83133"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4,700,000</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321"/>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Interest per hectares</w:t>
            </w:r>
          </w:p>
        </w:tc>
        <w:tc>
          <w:tcPr>
            <w:tcW w:w="1564" w:type="dxa"/>
          </w:tcPr>
          <w:p w:rsidR="008774D7" w:rsidRPr="001A45E2" w:rsidRDefault="00B83133"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11,039</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290"/>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For 200 Ha</w:t>
            </w:r>
          </w:p>
        </w:tc>
        <w:tc>
          <w:tcPr>
            <w:tcW w:w="1564" w:type="dxa"/>
          </w:tcPr>
          <w:p w:rsidR="008774D7" w:rsidRPr="001A45E2" w:rsidRDefault="00B83133"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4,415,850</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321"/>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Total cost per hectare</w:t>
            </w:r>
          </w:p>
        </w:tc>
        <w:tc>
          <w:tcPr>
            <w:tcW w:w="1564" w:type="dxa"/>
          </w:tcPr>
          <w:p w:rsidR="008774D7" w:rsidRPr="001A45E2" w:rsidRDefault="00B83133"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122,662</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153"/>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Total cost for 200 Ha</w:t>
            </w:r>
          </w:p>
        </w:tc>
        <w:tc>
          <w:tcPr>
            <w:tcW w:w="1564" w:type="dxa"/>
          </w:tcPr>
          <w:p w:rsidR="008774D7" w:rsidRPr="001A45E2" w:rsidRDefault="00B83133"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49,06500</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596"/>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Loan principal and interest (cost per Hectares)</w:t>
            </w:r>
          </w:p>
        </w:tc>
        <w:tc>
          <w:tcPr>
            <w:tcW w:w="1564" w:type="dxa"/>
          </w:tcPr>
          <w:p w:rsidR="008774D7" w:rsidRPr="001A45E2" w:rsidRDefault="00B83133"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53,480</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183"/>
        </w:trPr>
        <w:tc>
          <w:tcPr>
            <w:tcW w:w="3635"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Total for 200 Ha</w:t>
            </w:r>
          </w:p>
        </w:tc>
        <w:tc>
          <w:tcPr>
            <w:tcW w:w="1564" w:type="dxa"/>
          </w:tcPr>
          <w:p w:rsidR="008774D7" w:rsidRPr="001A45E2" w:rsidRDefault="00B83133"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53,480</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r w:rsidR="008774D7" w:rsidRPr="001A45E2" w:rsidTr="00F71711">
        <w:trPr>
          <w:trHeight w:val="321"/>
        </w:trPr>
        <w:tc>
          <w:tcPr>
            <w:tcW w:w="3635" w:type="dxa"/>
            <w:tcBorders>
              <w:bottom w:val="single" w:sz="4" w:space="0" w:color="auto"/>
            </w:tcBorders>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Irrigation cost for 200 Ha(excluded fixed cost)</w:t>
            </w:r>
          </w:p>
        </w:tc>
        <w:tc>
          <w:tcPr>
            <w:tcW w:w="1564" w:type="dxa"/>
          </w:tcPr>
          <w:p w:rsidR="008774D7" w:rsidRPr="001A45E2" w:rsidRDefault="00B83133"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12,009,060</w:t>
            </w:r>
          </w:p>
        </w:tc>
        <w:tc>
          <w:tcPr>
            <w:tcW w:w="1661" w:type="dxa"/>
          </w:tcPr>
          <w:p w:rsidR="008774D7" w:rsidRPr="001A45E2" w:rsidRDefault="008774D7"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00</w:t>
            </w:r>
          </w:p>
        </w:tc>
      </w:tr>
    </w:tbl>
    <w:p w:rsidR="008774D7" w:rsidRPr="001A45E2" w:rsidRDefault="00F7171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 </w:t>
      </w:r>
    </w:p>
    <w:p w:rsidR="00F71711" w:rsidRPr="001A45E2" w:rsidRDefault="00F71711" w:rsidP="001A45E2">
      <w:pPr>
        <w:spacing w:line="360" w:lineRule="auto"/>
        <w:rPr>
          <w:rFonts w:ascii="Times New Roman" w:hAnsi="Times New Roman" w:cs="Times New Roman"/>
          <w:sz w:val="24"/>
          <w:szCs w:val="24"/>
        </w:rPr>
      </w:pPr>
    </w:p>
    <w:p w:rsidR="00F71711" w:rsidRPr="001A45E2" w:rsidRDefault="00F7171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Amortization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5"/>
        <w:gridCol w:w="1935"/>
      </w:tblGrid>
      <w:tr w:rsidR="00F71711" w:rsidRPr="001A45E2" w:rsidTr="00F71711">
        <w:trPr>
          <w:trHeight w:val="675"/>
        </w:trPr>
        <w:tc>
          <w:tcPr>
            <w:tcW w:w="4095" w:type="dxa"/>
          </w:tcPr>
          <w:p w:rsidR="00F71711" w:rsidRPr="001A45E2" w:rsidRDefault="00F7171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Land clearing amortization (per hectares)</w:t>
            </w:r>
          </w:p>
          <w:p w:rsidR="00F71711" w:rsidRPr="001A45E2" w:rsidRDefault="00F71711" w:rsidP="001A45E2">
            <w:pPr>
              <w:spacing w:line="360" w:lineRule="auto"/>
              <w:rPr>
                <w:rFonts w:ascii="Times New Roman" w:hAnsi="Times New Roman" w:cs="Times New Roman"/>
                <w:sz w:val="24"/>
                <w:szCs w:val="24"/>
              </w:rPr>
            </w:pPr>
          </w:p>
        </w:tc>
        <w:tc>
          <w:tcPr>
            <w:tcW w:w="1935" w:type="dxa"/>
          </w:tcPr>
          <w:p w:rsidR="00F71711" w:rsidRPr="001A45E2" w:rsidRDefault="00F7171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15,000 .00</w:t>
            </w:r>
          </w:p>
          <w:p w:rsidR="00F71711" w:rsidRPr="001A45E2" w:rsidRDefault="00F71711" w:rsidP="001A45E2">
            <w:pPr>
              <w:spacing w:line="360" w:lineRule="auto"/>
              <w:rPr>
                <w:rFonts w:ascii="Times New Roman" w:hAnsi="Times New Roman" w:cs="Times New Roman"/>
                <w:sz w:val="24"/>
                <w:szCs w:val="24"/>
              </w:rPr>
            </w:pPr>
          </w:p>
        </w:tc>
      </w:tr>
      <w:tr w:rsidR="00F71711" w:rsidRPr="001A45E2" w:rsidTr="00F71711">
        <w:trPr>
          <w:trHeight w:val="585"/>
        </w:trPr>
        <w:tc>
          <w:tcPr>
            <w:tcW w:w="4095" w:type="dxa"/>
          </w:tcPr>
          <w:p w:rsidR="00F71711" w:rsidRPr="001A45E2" w:rsidRDefault="00F7171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Land clearing amortization(200 hectares)</w:t>
            </w:r>
          </w:p>
        </w:tc>
        <w:tc>
          <w:tcPr>
            <w:tcW w:w="1935" w:type="dxa"/>
          </w:tcPr>
          <w:p w:rsidR="00F71711" w:rsidRPr="001A45E2" w:rsidRDefault="00F7171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6,000,000.00</w:t>
            </w:r>
          </w:p>
        </w:tc>
      </w:tr>
    </w:tbl>
    <w:p w:rsidR="00F71711" w:rsidRPr="001A45E2" w:rsidRDefault="00F71711"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Revenue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5"/>
        <w:gridCol w:w="4260"/>
      </w:tblGrid>
      <w:tr w:rsidR="00F71711" w:rsidRPr="001A45E2" w:rsidTr="0071159F">
        <w:trPr>
          <w:trHeight w:val="600"/>
        </w:trPr>
        <w:tc>
          <w:tcPr>
            <w:tcW w:w="3675" w:type="dxa"/>
          </w:tcPr>
          <w:p w:rsidR="00F71711" w:rsidRPr="001A45E2" w:rsidRDefault="00F71711" w:rsidP="001A45E2">
            <w:pPr>
              <w:spacing w:line="360" w:lineRule="auto"/>
              <w:rPr>
                <w:rFonts w:ascii="Times New Roman" w:hAnsi="Times New Roman" w:cs="Times New Roman"/>
                <w:b/>
                <w:sz w:val="24"/>
                <w:szCs w:val="24"/>
              </w:rPr>
            </w:pPr>
            <w:r w:rsidRPr="001A45E2">
              <w:rPr>
                <w:rFonts w:ascii="Times New Roman" w:hAnsi="Times New Roman" w:cs="Times New Roman"/>
                <w:b/>
                <w:sz w:val="24"/>
                <w:szCs w:val="24"/>
              </w:rPr>
              <w:t xml:space="preserve">Yield per hectare 2 ½ tones at </w:t>
            </w:r>
            <w:r w:rsidR="0071159F" w:rsidRPr="001A45E2">
              <w:rPr>
                <w:rFonts w:ascii="Times New Roman" w:hAnsi="Times New Roman" w:cs="Times New Roman"/>
                <w:b/>
                <w:sz w:val="24"/>
                <w:szCs w:val="24"/>
              </w:rPr>
              <w:t xml:space="preserve"> 72,500 naira per tonne</w:t>
            </w:r>
          </w:p>
        </w:tc>
        <w:tc>
          <w:tcPr>
            <w:tcW w:w="4260" w:type="dxa"/>
          </w:tcPr>
          <w:p w:rsidR="00F71711" w:rsidRPr="001A45E2" w:rsidRDefault="0071159F" w:rsidP="001A45E2">
            <w:pPr>
              <w:spacing w:line="360" w:lineRule="auto"/>
              <w:rPr>
                <w:rFonts w:ascii="Times New Roman" w:hAnsi="Times New Roman" w:cs="Times New Roman"/>
                <w:b/>
                <w:sz w:val="24"/>
                <w:szCs w:val="24"/>
              </w:rPr>
            </w:pPr>
            <w:r w:rsidRPr="001A45E2">
              <w:rPr>
                <w:rFonts w:ascii="Times New Roman" w:hAnsi="Times New Roman" w:cs="Times New Roman"/>
                <w:b/>
                <w:sz w:val="24"/>
                <w:szCs w:val="24"/>
              </w:rPr>
              <w:t>naira</w:t>
            </w:r>
          </w:p>
        </w:tc>
      </w:tr>
      <w:tr w:rsidR="0071159F" w:rsidRPr="001A45E2" w:rsidTr="0071159F">
        <w:trPr>
          <w:trHeight w:val="405"/>
        </w:trPr>
        <w:tc>
          <w:tcPr>
            <w:tcW w:w="3675" w:type="dxa"/>
          </w:tcPr>
          <w:p w:rsidR="0071159F" w:rsidRPr="001A45E2" w:rsidRDefault="0071159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Revenue per hectare</w:t>
            </w:r>
          </w:p>
        </w:tc>
        <w:tc>
          <w:tcPr>
            <w:tcW w:w="4260" w:type="dxa"/>
          </w:tcPr>
          <w:p w:rsidR="0071159F" w:rsidRPr="001A45E2" w:rsidRDefault="0071159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217,500.00</w:t>
            </w:r>
          </w:p>
        </w:tc>
      </w:tr>
      <w:tr w:rsidR="0071159F" w:rsidRPr="001A45E2" w:rsidTr="0071159F">
        <w:trPr>
          <w:trHeight w:val="300"/>
        </w:trPr>
        <w:tc>
          <w:tcPr>
            <w:tcW w:w="3675" w:type="dxa"/>
          </w:tcPr>
          <w:p w:rsidR="0071159F" w:rsidRPr="001A45E2" w:rsidRDefault="0071159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For 200Ha</w:t>
            </w:r>
          </w:p>
        </w:tc>
        <w:tc>
          <w:tcPr>
            <w:tcW w:w="4260" w:type="dxa"/>
          </w:tcPr>
          <w:p w:rsidR="0071159F" w:rsidRPr="001A45E2" w:rsidRDefault="0071159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87,000,000 .00</w:t>
            </w:r>
          </w:p>
        </w:tc>
      </w:tr>
      <w:tr w:rsidR="0071159F" w:rsidRPr="001A45E2" w:rsidTr="0071159F">
        <w:trPr>
          <w:trHeight w:val="330"/>
        </w:trPr>
        <w:tc>
          <w:tcPr>
            <w:tcW w:w="3675" w:type="dxa"/>
          </w:tcPr>
          <w:p w:rsidR="0071159F" w:rsidRPr="001A45E2" w:rsidRDefault="0071159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Net revenue for 200Ha (without amortization)</w:t>
            </w:r>
          </w:p>
        </w:tc>
        <w:tc>
          <w:tcPr>
            <w:tcW w:w="4260" w:type="dxa"/>
          </w:tcPr>
          <w:p w:rsidR="0071159F" w:rsidRPr="001A45E2" w:rsidRDefault="0071159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33,519.450.00</w:t>
            </w:r>
          </w:p>
        </w:tc>
      </w:tr>
      <w:tr w:rsidR="0071159F" w:rsidRPr="001A45E2" w:rsidTr="0071159F">
        <w:trPr>
          <w:trHeight w:val="285"/>
        </w:trPr>
        <w:tc>
          <w:tcPr>
            <w:tcW w:w="3675" w:type="dxa"/>
          </w:tcPr>
          <w:p w:rsidR="0071159F" w:rsidRPr="001A45E2" w:rsidRDefault="0071159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Net revenue with amortization(200ha clearing)</w:t>
            </w:r>
          </w:p>
        </w:tc>
        <w:tc>
          <w:tcPr>
            <w:tcW w:w="4260" w:type="dxa"/>
          </w:tcPr>
          <w:p w:rsidR="0071159F" w:rsidRPr="001A45E2" w:rsidRDefault="0071159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27,519,150.00</w:t>
            </w:r>
          </w:p>
        </w:tc>
      </w:tr>
      <w:tr w:rsidR="0071159F" w:rsidRPr="001A45E2" w:rsidTr="0071159F">
        <w:trPr>
          <w:trHeight w:val="255"/>
        </w:trPr>
        <w:tc>
          <w:tcPr>
            <w:tcW w:w="3675" w:type="dxa"/>
          </w:tcPr>
          <w:p w:rsidR="0071159F" w:rsidRPr="001A45E2" w:rsidRDefault="0071159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2</w:t>
            </w:r>
            <w:r w:rsidRPr="001A45E2">
              <w:rPr>
                <w:rFonts w:ascii="Times New Roman" w:hAnsi="Times New Roman" w:cs="Times New Roman"/>
                <w:sz w:val="24"/>
                <w:szCs w:val="24"/>
                <w:vertAlign w:val="superscript"/>
              </w:rPr>
              <w:t>nd</w:t>
            </w:r>
            <w:r w:rsidRPr="001A45E2">
              <w:rPr>
                <w:rFonts w:ascii="Times New Roman" w:hAnsi="Times New Roman" w:cs="Times New Roman"/>
                <w:sz w:val="24"/>
                <w:szCs w:val="24"/>
              </w:rPr>
              <w:t xml:space="preserve"> production cycle</w:t>
            </w:r>
          </w:p>
        </w:tc>
        <w:tc>
          <w:tcPr>
            <w:tcW w:w="4260" w:type="dxa"/>
          </w:tcPr>
          <w:p w:rsidR="0071159F" w:rsidRPr="001A45E2" w:rsidRDefault="0071159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653,113,975.00</w:t>
            </w:r>
          </w:p>
        </w:tc>
      </w:tr>
      <w:tr w:rsidR="0071159F" w:rsidRPr="001A45E2" w:rsidTr="0071159F">
        <w:trPr>
          <w:trHeight w:val="301"/>
        </w:trPr>
        <w:tc>
          <w:tcPr>
            <w:tcW w:w="3675" w:type="dxa"/>
          </w:tcPr>
          <w:p w:rsidR="0071159F" w:rsidRPr="001A45E2" w:rsidRDefault="0071159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 xml:space="preserve">Net revenue </w:t>
            </w:r>
          </w:p>
        </w:tc>
        <w:tc>
          <w:tcPr>
            <w:tcW w:w="4260" w:type="dxa"/>
          </w:tcPr>
          <w:p w:rsidR="0071159F" w:rsidRPr="001A45E2" w:rsidRDefault="0071159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21,510,090.00</w:t>
            </w:r>
          </w:p>
        </w:tc>
      </w:tr>
      <w:tr w:rsidR="0071159F" w:rsidRPr="001A45E2" w:rsidTr="0071159F">
        <w:trPr>
          <w:trHeight w:val="206"/>
        </w:trPr>
        <w:tc>
          <w:tcPr>
            <w:tcW w:w="3675" w:type="dxa"/>
          </w:tcPr>
          <w:p w:rsidR="0071159F" w:rsidRPr="001A45E2" w:rsidRDefault="0071159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Net revenue with amortization(200ha land)</w:t>
            </w:r>
          </w:p>
        </w:tc>
        <w:tc>
          <w:tcPr>
            <w:tcW w:w="4260" w:type="dxa"/>
          </w:tcPr>
          <w:p w:rsidR="0071159F" w:rsidRPr="001A45E2" w:rsidRDefault="0071159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45,890,065.00</w:t>
            </w:r>
          </w:p>
        </w:tc>
      </w:tr>
      <w:tr w:rsidR="0071159F" w:rsidRPr="001A45E2" w:rsidTr="00F71711">
        <w:trPr>
          <w:trHeight w:val="268"/>
        </w:trPr>
        <w:tc>
          <w:tcPr>
            <w:tcW w:w="3675" w:type="dxa"/>
          </w:tcPr>
          <w:p w:rsidR="0071159F" w:rsidRPr="001A45E2" w:rsidRDefault="0071159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Annual net revenue (1</w:t>
            </w:r>
            <w:r w:rsidRPr="001A45E2">
              <w:rPr>
                <w:rFonts w:ascii="Times New Roman" w:hAnsi="Times New Roman" w:cs="Times New Roman"/>
                <w:sz w:val="24"/>
                <w:szCs w:val="24"/>
                <w:vertAlign w:val="superscript"/>
              </w:rPr>
              <w:t>st</w:t>
            </w:r>
            <w:r w:rsidRPr="001A45E2">
              <w:rPr>
                <w:rFonts w:ascii="Times New Roman" w:hAnsi="Times New Roman" w:cs="Times New Roman"/>
                <w:sz w:val="24"/>
                <w:szCs w:val="24"/>
              </w:rPr>
              <w:t xml:space="preserve"> + 2</w:t>
            </w:r>
            <w:r w:rsidRPr="001A45E2">
              <w:rPr>
                <w:rFonts w:ascii="Times New Roman" w:hAnsi="Times New Roman" w:cs="Times New Roman"/>
                <w:sz w:val="24"/>
                <w:szCs w:val="24"/>
                <w:vertAlign w:val="superscript"/>
              </w:rPr>
              <w:t>nd</w:t>
            </w:r>
            <w:r w:rsidRPr="001A45E2">
              <w:rPr>
                <w:rFonts w:ascii="Times New Roman" w:hAnsi="Times New Roman" w:cs="Times New Roman"/>
                <w:sz w:val="24"/>
                <w:szCs w:val="24"/>
              </w:rPr>
              <w:t xml:space="preserve"> cycle)</w:t>
            </w:r>
          </w:p>
        </w:tc>
        <w:tc>
          <w:tcPr>
            <w:tcW w:w="4260" w:type="dxa"/>
          </w:tcPr>
          <w:p w:rsidR="0071159F" w:rsidRPr="001A45E2" w:rsidRDefault="0071159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49,025,240.00</w:t>
            </w:r>
          </w:p>
        </w:tc>
      </w:tr>
    </w:tbl>
    <w:p w:rsidR="00F71711" w:rsidRPr="001A45E2" w:rsidRDefault="0071159F" w:rsidP="001A45E2">
      <w:pPr>
        <w:spacing w:line="360" w:lineRule="auto"/>
        <w:rPr>
          <w:rFonts w:ascii="Times New Roman" w:hAnsi="Times New Roman" w:cs="Times New Roman"/>
          <w:sz w:val="24"/>
          <w:szCs w:val="24"/>
          <w:u w:val="single"/>
        </w:rPr>
      </w:pPr>
      <w:r w:rsidRPr="001A45E2">
        <w:rPr>
          <w:rFonts w:ascii="Times New Roman" w:hAnsi="Times New Roman" w:cs="Times New Roman"/>
          <w:sz w:val="24"/>
          <w:szCs w:val="24"/>
          <w:u w:val="single"/>
        </w:rPr>
        <w:t xml:space="preserve">  </w:t>
      </w:r>
    </w:p>
    <w:p w:rsidR="0071159F" w:rsidRPr="001A45E2" w:rsidRDefault="0071159F" w:rsidP="001A45E2">
      <w:pPr>
        <w:spacing w:line="360" w:lineRule="auto"/>
        <w:rPr>
          <w:rFonts w:ascii="Times New Roman" w:hAnsi="Times New Roman" w:cs="Times New Roman"/>
          <w:sz w:val="24"/>
          <w:szCs w:val="24"/>
          <w:u w:val="single"/>
        </w:rPr>
      </w:pPr>
      <w:r w:rsidRPr="001A45E2">
        <w:rPr>
          <w:rFonts w:ascii="Times New Roman" w:hAnsi="Times New Roman" w:cs="Times New Roman"/>
          <w:sz w:val="24"/>
          <w:szCs w:val="24"/>
          <w:u w:val="single"/>
        </w:rPr>
        <w:t xml:space="preserve">Funding mechanism </w:t>
      </w:r>
    </w:p>
    <w:p w:rsidR="0042734C" w:rsidRPr="001A45E2" w:rsidRDefault="0071159F"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lastRenderedPageBreak/>
        <w:t xml:space="preserve">Abimbola and co will provide 200HA </w:t>
      </w:r>
      <w:r w:rsidR="0042734C" w:rsidRPr="001A45E2">
        <w:rPr>
          <w:rFonts w:ascii="Times New Roman" w:hAnsi="Times New Roman" w:cs="Times New Roman"/>
          <w:sz w:val="24"/>
          <w:szCs w:val="24"/>
        </w:rPr>
        <w:t>of cleared farm land in owerri and lease it for this project. If the money from the investors are not enough, then we can secure a loan with the help of the government at the bank of agriculture.</w:t>
      </w:r>
    </w:p>
    <w:p w:rsidR="0042734C" w:rsidRPr="001A45E2" w:rsidRDefault="0042734C" w:rsidP="001A45E2">
      <w:pPr>
        <w:spacing w:line="360" w:lineRule="auto"/>
        <w:rPr>
          <w:rFonts w:ascii="Times New Roman" w:hAnsi="Times New Roman" w:cs="Times New Roman"/>
          <w:sz w:val="24"/>
          <w:szCs w:val="24"/>
          <w:u w:val="single"/>
        </w:rPr>
      </w:pPr>
      <w:r w:rsidRPr="001A45E2">
        <w:rPr>
          <w:rFonts w:ascii="Times New Roman" w:hAnsi="Times New Roman" w:cs="Times New Roman"/>
          <w:sz w:val="24"/>
          <w:szCs w:val="24"/>
          <w:u w:val="single"/>
        </w:rPr>
        <w:t>Conclusion</w:t>
      </w:r>
    </w:p>
    <w:p w:rsidR="0042734C" w:rsidRPr="001A45E2" w:rsidRDefault="0042734C" w:rsidP="001A45E2">
      <w:pPr>
        <w:spacing w:line="360" w:lineRule="auto"/>
        <w:rPr>
          <w:rFonts w:ascii="Times New Roman" w:hAnsi="Times New Roman" w:cs="Times New Roman"/>
          <w:sz w:val="24"/>
          <w:szCs w:val="24"/>
        </w:rPr>
      </w:pPr>
      <w:r w:rsidRPr="001A45E2">
        <w:rPr>
          <w:rFonts w:ascii="Times New Roman" w:hAnsi="Times New Roman" w:cs="Times New Roman"/>
          <w:sz w:val="24"/>
          <w:szCs w:val="24"/>
        </w:rPr>
        <w:t>The project is commercially viable and technically feasible. It is therefore recommended for funding.</w:t>
      </w:r>
    </w:p>
    <w:p w:rsidR="0042734C" w:rsidRPr="001A45E2" w:rsidRDefault="0042734C" w:rsidP="001A45E2">
      <w:pPr>
        <w:spacing w:line="360" w:lineRule="auto"/>
        <w:rPr>
          <w:rFonts w:ascii="Times New Roman" w:hAnsi="Times New Roman" w:cs="Times New Roman"/>
          <w:sz w:val="24"/>
          <w:szCs w:val="24"/>
        </w:rPr>
      </w:pPr>
    </w:p>
    <w:sectPr w:rsidR="0042734C" w:rsidRPr="001A45E2" w:rsidSect="00A901F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3C7" w:rsidRDefault="004603C7" w:rsidP="00FD6B76">
      <w:pPr>
        <w:spacing w:after="0" w:line="240" w:lineRule="auto"/>
      </w:pPr>
      <w:r>
        <w:separator/>
      </w:r>
    </w:p>
  </w:endnote>
  <w:endnote w:type="continuationSeparator" w:id="1">
    <w:p w:rsidR="004603C7" w:rsidRDefault="004603C7" w:rsidP="00FD6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3C7" w:rsidRDefault="004603C7" w:rsidP="00FD6B76">
      <w:pPr>
        <w:spacing w:after="0" w:line="240" w:lineRule="auto"/>
      </w:pPr>
      <w:r>
        <w:separator/>
      </w:r>
    </w:p>
  </w:footnote>
  <w:footnote w:type="continuationSeparator" w:id="1">
    <w:p w:rsidR="004603C7" w:rsidRDefault="004603C7" w:rsidP="00FD6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8382F"/>
    <w:multiLevelType w:val="hybridMultilevel"/>
    <w:tmpl w:val="29C842B4"/>
    <w:lvl w:ilvl="0" w:tplc="062076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24174F"/>
    <w:multiLevelType w:val="hybridMultilevel"/>
    <w:tmpl w:val="C636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2FE1"/>
    <w:rsid w:val="00186FF1"/>
    <w:rsid w:val="001A45E2"/>
    <w:rsid w:val="001E11F8"/>
    <w:rsid w:val="00203ABF"/>
    <w:rsid w:val="00336B0D"/>
    <w:rsid w:val="00370075"/>
    <w:rsid w:val="003A47FE"/>
    <w:rsid w:val="003E5583"/>
    <w:rsid w:val="00401415"/>
    <w:rsid w:val="0042734C"/>
    <w:rsid w:val="004603C7"/>
    <w:rsid w:val="00490099"/>
    <w:rsid w:val="004B7069"/>
    <w:rsid w:val="00502F51"/>
    <w:rsid w:val="005107AD"/>
    <w:rsid w:val="00585425"/>
    <w:rsid w:val="005C796E"/>
    <w:rsid w:val="00702358"/>
    <w:rsid w:val="0071159F"/>
    <w:rsid w:val="008574E1"/>
    <w:rsid w:val="008774D7"/>
    <w:rsid w:val="008977C7"/>
    <w:rsid w:val="008C0249"/>
    <w:rsid w:val="009169A1"/>
    <w:rsid w:val="00A14DB7"/>
    <w:rsid w:val="00A901F9"/>
    <w:rsid w:val="00B5331C"/>
    <w:rsid w:val="00B5353E"/>
    <w:rsid w:val="00B83133"/>
    <w:rsid w:val="00C34CCF"/>
    <w:rsid w:val="00D46F10"/>
    <w:rsid w:val="00D62F85"/>
    <w:rsid w:val="00D855A8"/>
    <w:rsid w:val="00E81C1B"/>
    <w:rsid w:val="00E82BD7"/>
    <w:rsid w:val="00E92FE1"/>
    <w:rsid w:val="00EC4300"/>
    <w:rsid w:val="00EF5956"/>
    <w:rsid w:val="00F447A8"/>
    <w:rsid w:val="00F71711"/>
    <w:rsid w:val="00FD6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A8"/>
    <w:pPr>
      <w:ind w:left="720"/>
      <w:contextualSpacing/>
    </w:pPr>
  </w:style>
  <w:style w:type="paragraph" w:styleId="Header">
    <w:name w:val="header"/>
    <w:basedOn w:val="Normal"/>
    <w:link w:val="HeaderChar"/>
    <w:uiPriority w:val="99"/>
    <w:semiHidden/>
    <w:unhideWhenUsed/>
    <w:rsid w:val="00FD6B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B76"/>
  </w:style>
  <w:style w:type="paragraph" w:styleId="Footer">
    <w:name w:val="footer"/>
    <w:basedOn w:val="Normal"/>
    <w:link w:val="FooterChar"/>
    <w:uiPriority w:val="99"/>
    <w:semiHidden/>
    <w:unhideWhenUsed/>
    <w:rsid w:val="00FD6B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B76"/>
  </w:style>
  <w:style w:type="character" w:styleId="PlaceholderText">
    <w:name w:val="Placeholder Text"/>
    <w:basedOn w:val="DefaultParagraphFont"/>
    <w:uiPriority w:val="99"/>
    <w:semiHidden/>
    <w:rsid w:val="00F71711"/>
    <w:rPr>
      <w:color w:val="808080"/>
    </w:rPr>
  </w:style>
  <w:style w:type="paragraph" w:styleId="BalloonText">
    <w:name w:val="Balloon Text"/>
    <w:basedOn w:val="Normal"/>
    <w:link w:val="BalloonTextChar"/>
    <w:uiPriority w:val="99"/>
    <w:semiHidden/>
    <w:unhideWhenUsed/>
    <w:rsid w:val="00F71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2020-05-22T14:21:00Z</dcterms:created>
  <dcterms:modified xsi:type="dcterms:W3CDTF">2020-05-22T14:22:00Z</dcterms:modified>
</cp:coreProperties>
</file>