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C4" w:rsidRDefault="00512CC4" w:rsidP="00512CC4">
      <w:pPr>
        <w:pStyle w:val="NormalWeb"/>
        <w:spacing w:before="0" w:beforeAutospacing="0"/>
        <w:textAlignment w:val="baseline"/>
        <w:rPr>
          <w:color w:val="000000" w:themeColor="text1"/>
        </w:rPr>
      </w:pPr>
    </w:p>
    <w:p w:rsidR="00512CC4" w:rsidRPr="00491C88" w:rsidRDefault="00512CC4" w:rsidP="00512CC4">
      <w:pPr>
        <w:spacing w:line="240" w:lineRule="auto"/>
        <w:ind w:left="360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491C88">
        <w:rPr>
          <w:rFonts w:ascii="Times New Roman" w:hAnsi="Times New Roman" w:cs="Times New Roman"/>
          <w:b/>
          <w:bCs/>
          <w:color w:val="222222"/>
          <w:sz w:val="24"/>
          <w:szCs w:val="24"/>
        </w:rPr>
        <w:t>NAME: IFUNANYA ANNETTE ORAKA</w:t>
      </w:r>
    </w:p>
    <w:p w:rsidR="00512CC4" w:rsidRPr="00491C88" w:rsidRDefault="00512CC4" w:rsidP="00512CC4">
      <w:pPr>
        <w:spacing w:line="240" w:lineRule="auto"/>
        <w:ind w:left="360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491C88">
        <w:rPr>
          <w:rFonts w:ascii="Times New Roman" w:hAnsi="Times New Roman" w:cs="Times New Roman"/>
          <w:b/>
          <w:bCs/>
          <w:color w:val="222222"/>
          <w:sz w:val="24"/>
          <w:szCs w:val="24"/>
        </w:rPr>
        <w:t>DEPARTMENT: PHARMACHOLOGY</w:t>
      </w:r>
    </w:p>
    <w:p w:rsidR="00512CC4" w:rsidRPr="00491C88" w:rsidRDefault="00512CC4" w:rsidP="00512CC4">
      <w:pPr>
        <w:spacing w:line="240" w:lineRule="auto"/>
        <w:ind w:left="360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491C88">
        <w:rPr>
          <w:rFonts w:ascii="Times New Roman" w:hAnsi="Times New Roman" w:cs="Times New Roman"/>
          <w:b/>
          <w:bCs/>
          <w:color w:val="222222"/>
          <w:sz w:val="24"/>
          <w:szCs w:val="24"/>
        </w:rPr>
        <w:t>MATRIC NO: I8/MHS07/045</w:t>
      </w:r>
    </w:p>
    <w:p w:rsidR="00512CC4" w:rsidRPr="00512CC4" w:rsidRDefault="00512CC4" w:rsidP="00512CC4">
      <w:pPr>
        <w:pStyle w:val="NormalWeb"/>
        <w:spacing w:before="0" w:beforeAutospacing="0"/>
        <w:textAlignment w:val="baseline"/>
        <w:rPr>
          <w:color w:val="000000" w:themeColor="text1"/>
        </w:rPr>
      </w:pPr>
      <w:proofErr w:type="spellStart"/>
      <w:r w:rsidRPr="00512CC4">
        <w:rPr>
          <w:color w:val="000000" w:themeColor="text1"/>
        </w:rPr>
        <w:t>Sertoli</w:t>
      </w:r>
      <w:proofErr w:type="spellEnd"/>
      <w:r w:rsidRPr="00512CC4">
        <w:rPr>
          <w:color w:val="000000" w:themeColor="text1"/>
        </w:rPr>
        <w:t xml:space="preserve"> cells, which nurture and support developing </w:t>
      </w:r>
      <w:proofErr w:type="spellStart"/>
      <w:r w:rsidRPr="00512CC4">
        <w:rPr>
          <w:color w:val="000000" w:themeColor="text1"/>
        </w:rPr>
        <w:t>spermatocytes</w:t>
      </w:r>
      <w:proofErr w:type="spellEnd"/>
      <w:r w:rsidRPr="00512CC4">
        <w:rPr>
          <w:color w:val="000000" w:themeColor="text1"/>
        </w:rPr>
        <w:t xml:space="preserve">, secrete a fluid into </w:t>
      </w:r>
      <w:proofErr w:type="spellStart"/>
      <w:r w:rsidRPr="00512CC4">
        <w:rPr>
          <w:color w:val="000000" w:themeColor="text1"/>
        </w:rPr>
        <w:t>seminiferous</w:t>
      </w:r>
      <w:proofErr w:type="spellEnd"/>
      <w:r w:rsidRPr="00512CC4">
        <w:rPr>
          <w:color w:val="000000" w:themeColor="text1"/>
        </w:rPr>
        <w:t xml:space="preserve"> tubules that helps transport sperm to the genital ducts. The </w:t>
      </w:r>
      <w:proofErr w:type="spellStart"/>
      <w:r w:rsidRPr="00512CC4">
        <w:rPr>
          <w:color w:val="000000" w:themeColor="text1"/>
        </w:rPr>
        <w:t>ductuli</w:t>
      </w:r>
      <w:proofErr w:type="spellEnd"/>
      <w:r w:rsidRPr="00512CC4">
        <w:rPr>
          <w:color w:val="000000" w:themeColor="text1"/>
        </w:rPr>
        <w:t xml:space="preserve"> </w:t>
      </w:r>
      <w:proofErr w:type="spellStart"/>
      <w:r w:rsidRPr="00512CC4">
        <w:rPr>
          <w:color w:val="000000" w:themeColor="text1"/>
        </w:rPr>
        <w:t>efferentes</w:t>
      </w:r>
      <w:proofErr w:type="spellEnd"/>
      <w:r w:rsidRPr="00512CC4">
        <w:rPr>
          <w:color w:val="000000" w:themeColor="text1"/>
        </w:rPr>
        <w:t xml:space="preserve"> possess </w:t>
      </w:r>
      <w:proofErr w:type="spellStart"/>
      <w:r w:rsidRPr="00512CC4">
        <w:rPr>
          <w:color w:val="000000" w:themeColor="text1"/>
        </w:rPr>
        <w:t>cuboidal</w:t>
      </w:r>
      <w:proofErr w:type="spellEnd"/>
      <w:r w:rsidRPr="00512CC4">
        <w:rPr>
          <w:color w:val="000000" w:themeColor="text1"/>
        </w:rPr>
        <w:t xml:space="preserve"> cells with </w:t>
      </w:r>
      <w:proofErr w:type="spellStart"/>
      <w:r w:rsidRPr="00512CC4">
        <w:rPr>
          <w:color w:val="000000" w:themeColor="text1"/>
        </w:rPr>
        <w:t>microvilli</w:t>
      </w:r>
      <w:proofErr w:type="spellEnd"/>
      <w:r w:rsidRPr="00512CC4">
        <w:rPr>
          <w:color w:val="000000" w:themeColor="text1"/>
        </w:rPr>
        <w:t xml:space="preserve"> and </w:t>
      </w:r>
      <w:proofErr w:type="spellStart"/>
      <w:r w:rsidRPr="00512CC4">
        <w:rPr>
          <w:color w:val="000000" w:themeColor="text1"/>
        </w:rPr>
        <w:t>lysosomal</w:t>
      </w:r>
      <w:proofErr w:type="spellEnd"/>
      <w:r w:rsidRPr="00512CC4">
        <w:rPr>
          <w:color w:val="000000" w:themeColor="text1"/>
        </w:rPr>
        <w:t xml:space="preserve"> granules that modify the semen by reabsorbing some fluid. Once the semen enters the </w:t>
      </w:r>
      <w:proofErr w:type="spellStart"/>
      <w:r w:rsidRPr="00512CC4">
        <w:rPr>
          <w:color w:val="000000" w:themeColor="text1"/>
        </w:rPr>
        <w:t>ductus</w:t>
      </w:r>
      <w:proofErr w:type="spellEnd"/>
      <w:r w:rsidRPr="00512CC4">
        <w:rPr>
          <w:color w:val="000000" w:themeColor="text1"/>
        </w:rPr>
        <w:t xml:space="preserve"> </w:t>
      </w:r>
      <w:proofErr w:type="spellStart"/>
      <w:r w:rsidRPr="00512CC4">
        <w:rPr>
          <w:color w:val="000000" w:themeColor="text1"/>
        </w:rPr>
        <w:t>epididymis</w:t>
      </w:r>
      <w:proofErr w:type="spellEnd"/>
      <w:r w:rsidRPr="00512CC4">
        <w:rPr>
          <w:color w:val="000000" w:themeColor="text1"/>
        </w:rPr>
        <w:t xml:space="preserve">, the principal cells (which contain </w:t>
      </w:r>
      <w:proofErr w:type="spellStart"/>
      <w:r w:rsidRPr="00512CC4">
        <w:rPr>
          <w:color w:val="000000" w:themeColor="text1"/>
        </w:rPr>
        <w:t>pinocytotic</w:t>
      </w:r>
      <w:proofErr w:type="spellEnd"/>
      <w:r w:rsidRPr="00512CC4">
        <w:rPr>
          <w:color w:val="000000" w:themeColor="text1"/>
        </w:rPr>
        <w:t xml:space="preserve"> vessels indicating fluid </w:t>
      </w:r>
      <w:proofErr w:type="spellStart"/>
      <w:r w:rsidRPr="00512CC4">
        <w:rPr>
          <w:color w:val="000000" w:themeColor="text1"/>
        </w:rPr>
        <w:t>reabsorption</w:t>
      </w:r>
      <w:proofErr w:type="spellEnd"/>
      <w:r w:rsidRPr="00512CC4">
        <w:rPr>
          <w:color w:val="000000" w:themeColor="text1"/>
        </w:rPr>
        <w:t xml:space="preserve">) secrete </w:t>
      </w:r>
      <w:proofErr w:type="spellStart"/>
      <w:r w:rsidRPr="00512CC4">
        <w:rPr>
          <w:color w:val="000000" w:themeColor="text1"/>
        </w:rPr>
        <w:t>glycerophosphocholine</w:t>
      </w:r>
      <w:proofErr w:type="spellEnd"/>
      <w:r w:rsidRPr="00512CC4">
        <w:rPr>
          <w:color w:val="000000" w:themeColor="text1"/>
        </w:rPr>
        <w:t xml:space="preserve">, which most likely inhibits premature </w:t>
      </w:r>
      <w:proofErr w:type="spellStart"/>
      <w:r w:rsidRPr="00512CC4">
        <w:rPr>
          <w:color w:val="000000" w:themeColor="text1"/>
        </w:rPr>
        <w:t>capacitation</w:t>
      </w:r>
      <w:proofErr w:type="spellEnd"/>
      <w:r w:rsidRPr="00512CC4">
        <w:rPr>
          <w:color w:val="000000" w:themeColor="text1"/>
        </w:rPr>
        <w:t>.</w:t>
      </w:r>
    </w:p>
    <w:p w:rsidR="00512CC4" w:rsidRPr="00512CC4" w:rsidRDefault="00512CC4" w:rsidP="00512CC4">
      <w:pPr>
        <w:pStyle w:val="NormalWeb"/>
        <w:spacing w:before="0" w:beforeAutospacing="0"/>
        <w:textAlignment w:val="baseline"/>
        <w:rPr>
          <w:color w:val="000000" w:themeColor="text1"/>
        </w:rPr>
      </w:pPr>
      <w:r w:rsidRPr="00512CC4">
        <w:rPr>
          <w:color w:val="000000" w:themeColor="text1"/>
        </w:rPr>
        <w:t xml:space="preserve">The seminal plasma provides a nutritive and protective medium for the spermatozoa during their journey through the female reproductive tract. The normal environment of the vagina is a hostile one for sperm cells, as it is acidic (from the native </w:t>
      </w:r>
      <w:proofErr w:type="spellStart"/>
      <w:r w:rsidRPr="00512CC4">
        <w:rPr>
          <w:color w:val="000000" w:themeColor="text1"/>
        </w:rPr>
        <w:t>microflora</w:t>
      </w:r>
      <w:proofErr w:type="spellEnd"/>
      <w:r w:rsidRPr="00512CC4">
        <w:rPr>
          <w:color w:val="000000" w:themeColor="text1"/>
        </w:rPr>
        <w:t xml:space="preserve"> producing lactic acid), viscous, and patrolled by immune cells. The components in the seminal plasma attempt to compensate for this hostile environment. Basic amines such as </w:t>
      </w:r>
      <w:proofErr w:type="spellStart"/>
      <w:r w:rsidRPr="00512CC4">
        <w:rPr>
          <w:color w:val="000000" w:themeColor="text1"/>
        </w:rPr>
        <w:t>putrescine</w:t>
      </w:r>
      <w:proofErr w:type="spellEnd"/>
      <w:r w:rsidRPr="00512CC4">
        <w:rPr>
          <w:color w:val="000000" w:themeColor="text1"/>
        </w:rPr>
        <w:t xml:space="preserve">, </w:t>
      </w:r>
      <w:proofErr w:type="spellStart"/>
      <w:r w:rsidRPr="00512CC4">
        <w:rPr>
          <w:color w:val="000000" w:themeColor="text1"/>
        </w:rPr>
        <w:t>spermine</w:t>
      </w:r>
      <w:proofErr w:type="spellEnd"/>
      <w:r w:rsidRPr="00512CC4">
        <w:rPr>
          <w:color w:val="000000" w:themeColor="text1"/>
        </w:rPr>
        <w:t xml:space="preserve">, </w:t>
      </w:r>
      <w:proofErr w:type="spellStart"/>
      <w:r w:rsidRPr="00512CC4">
        <w:rPr>
          <w:color w:val="000000" w:themeColor="text1"/>
        </w:rPr>
        <w:t>spermidine</w:t>
      </w:r>
      <w:proofErr w:type="spellEnd"/>
      <w:r w:rsidRPr="00512CC4">
        <w:rPr>
          <w:color w:val="000000" w:themeColor="text1"/>
        </w:rPr>
        <w:t xml:space="preserve">, and </w:t>
      </w:r>
      <w:proofErr w:type="spellStart"/>
      <w:r w:rsidRPr="00512CC4">
        <w:rPr>
          <w:color w:val="000000" w:themeColor="text1"/>
        </w:rPr>
        <w:t>cadaverine</w:t>
      </w:r>
      <w:proofErr w:type="spellEnd"/>
      <w:r w:rsidRPr="00512CC4">
        <w:rPr>
          <w:color w:val="000000" w:themeColor="text1"/>
        </w:rPr>
        <w:t xml:space="preserve"> are responsible for the smell and flavor of semen. These alkaline bases counteract the acidic environment of the vaginal canal and protect DNA inside the sperm from acidic </w:t>
      </w:r>
      <w:proofErr w:type="spellStart"/>
      <w:r w:rsidRPr="00512CC4">
        <w:rPr>
          <w:color w:val="000000" w:themeColor="text1"/>
        </w:rPr>
        <w:t>denaturation</w:t>
      </w:r>
      <w:proofErr w:type="spellEnd"/>
      <w:r w:rsidRPr="00512CC4">
        <w:rPr>
          <w:color w:val="000000" w:themeColor="text1"/>
        </w:rPr>
        <w:t>.</w:t>
      </w:r>
    </w:p>
    <w:p w:rsidR="00EB6236" w:rsidRPr="00512CC4" w:rsidRDefault="00EB6236">
      <w:pPr>
        <w:rPr>
          <w:rFonts w:ascii="Times New Roman" w:hAnsi="Times New Roman" w:cs="Times New Roman"/>
          <w:color w:val="000000" w:themeColor="text1"/>
        </w:rPr>
      </w:pPr>
    </w:p>
    <w:sectPr w:rsidR="00EB6236" w:rsidRPr="00512CC4" w:rsidSect="00EB6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12CC4"/>
    <w:rsid w:val="00512CC4"/>
    <w:rsid w:val="00EB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2020-05-22T14:33:00Z</dcterms:created>
  <dcterms:modified xsi:type="dcterms:W3CDTF">2020-05-22T14:34:00Z</dcterms:modified>
</cp:coreProperties>
</file>