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CF" w:rsidRPr="005D53E2" w:rsidRDefault="000D2FCF" w:rsidP="00CD2A26">
      <w:pPr>
        <w:spacing w:line="360" w:lineRule="auto"/>
        <w:rPr>
          <w:rFonts w:ascii="Times New Roman" w:hAnsi="Times New Roman" w:cs="Times New Roman"/>
          <w:sz w:val="24"/>
          <w:szCs w:val="24"/>
        </w:rPr>
      </w:pPr>
    </w:p>
    <w:p w:rsidR="005D235F" w:rsidRPr="005D53E2" w:rsidRDefault="005D53E2" w:rsidP="00CD2A26">
      <w:pPr>
        <w:spacing w:line="360" w:lineRule="auto"/>
        <w:rPr>
          <w:rFonts w:ascii="Times New Roman" w:hAnsi="Times New Roman" w:cs="Times New Roman"/>
          <w:sz w:val="24"/>
          <w:szCs w:val="24"/>
        </w:rPr>
      </w:pPr>
      <w:r w:rsidRPr="005D53E2">
        <w:rPr>
          <w:rFonts w:ascii="Times New Roman" w:hAnsi="Times New Roman" w:cs="Times New Roman"/>
          <w:sz w:val="24"/>
          <w:szCs w:val="24"/>
        </w:rPr>
        <w:t>NAME</w:t>
      </w:r>
      <w:r w:rsidR="005D235F" w:rsidRPr="005D53E2">
        <w:rPr>
          <w:rFonts w:ascii="Times New Roman" w:hAnsi="Times New Roman" w:cs="Times New Roman"/>
          <w:sz w:val="24"/>
          <w:szCs w:val="24"/>
        </w:rPr>
        <w:t>: Mawedo Victoria Mercy</w:t>
      </w:r>
    </w:p>
    <w:p w:rsidR="005D235F" w:rsidRPr="005D53E2" w:rsidRDefault="005D53E2" w:rsidP="00CD2A26">
      <w:pPr>
        <w:spacing w:line="360" w:lineRule="auto"/>
        <w:rPr>
          <w:rFonts w:ascii="Times New Roman" w:hAnsi="Times New Roman" w:cs="Times New Roman"/>
          <w:sz w:val="24"/>
          <w:szCs w:val="24"/>
        </w:rPr>
      </w:pPr>
      <w:r w:rsidRPr="005D53E2">
        <w:rPr>
          <w:rFonts w:ascii="Times New Roman" w:hAnsi="Times New Roman" w:cs="Times New Roman"/>
          <w:sz w:val="24"/>
          <w:szCs w:val="24"/>
        </w:rPr>
        <w:t>MATRIC NUMBER</w:t>
      </w:r>
      <w:r w:rsidR="005D235F" w:rsidRPr="005D53E2">
        <w:rPr>
          <w:rFonts w:ascii="Times New Roman" w:hAnsi="Times New Roman" w:cs="Times New Roman"/>
          <w:sz w:val="24"/>
          <w:szCs w:val="24"/>
        </w:rPr>
        <w:t>: 18/MHS02/111</w:t>
      </w:r>
    </w:p>
    <w:p w:rsidR="005D235F" w:rsidRPr="005D53E2" w:rsidRDefault="005D53E2" w:rsidP="00CD2A26">
      <w:pPr>
        <w:spacing w:line="360" w:lineRule="auto"/>
        <w:rPr>
          <w:rFonts w:ascii="Times New Roman" w:hAnsi="Times New Roman" w:cs="Times New Roman"/>
          <w:sz w:val="24"/>
          <w:szCs w:val="24"/>
        </w:rPr>
      </w:pPr>
      <w:r w:rsidRPr="005D53E2">
        <w:rPr>
          <w:rFonts w:ascii="Times New Roman" w:hAnsi="Times New Roman" w:cs="Times New Roman"/>
          <w:sz w:val="24"/>
          <w:szCs w:val="24"/>
        </w:rPr>
        <w:t>COLLEGE</w:t>
      </w:r>
      <w:r w:rsidR="005D235F" w:rsidRPr="005D53E2">
        <w:rPr>
          <w:rFonts w:ascii="Times New Roman" w:hAnsi="Times New Roman" w:cs="Times New Roman"/>
          <w:sz w:val="24"/>
          <w:szCs w:val="24"/>
        </w:rPr>
        <w:t>: Medicine and Health Sciences</w:t>
      </w:r>
    </w:p>
    <w:p w:rsidR="005D235F" w:rsidRPr="005D53E2" w:rsidRDefault="005D53E2" w:rsidP="00CD2A26">
      <w:pPr>
        <w:spacing w:line="360" w:lineRule="auto"/>
        <w:rPr>
          <w:rFonts w:ascii="Times New Roman" w:hAnsi="Times New Roman" w:cs="Times New Roman"/>
          <w:sz w:val="24"/>
          <w:szCs w:val="24"/>
        </w:rPr>
      </w:pPr>
      <w:r w:rsidRPr="005D53E2">
        <w:rPr>
          <w:rFonts w:ascii="Times New Roman" w:hAnsi="Times New Roman" w:cs="Times New Roman"/>
          <w:sz w:val="24"/>
          <w:szCs w:val="24"/>
        </w:rPr>
        <w:t>DEPARTMENT</w:t>
      </w:r>
      <w:r w:rsidR="005D235F" w:rsidRPr="005D53E2">
        <w:rPr>
          <w:rFonts w:ascii="Times New Roman" w:hAnsi="Times New Roman" w:cs="Times New Roman"/>
          <w:sz w:val="24"/>
          <w:szCs w:val="24"/>
        </w:rPr>
        <w:t>: Public Health</w:t>
      </w:r>
    </w:p>
    <w:p w:rsidR="005D235F" w:rsidRPr="005D53E2" w:rsidRDefault="005D53E2" w:rsidP="00CD2A26">
      <w:pPr>
        <w:spacing w:line="360" w:lineRule="auto"/>
        <w:rPr>
          <w:rFonts w:ascii="Times New Roman" w:hAnsi="Times New Roman" w:cs="Times New Roman"/>
          <w:sz w:val="24"/>
          <w:szCs w:val="24"/>
        </w:rPr>
      </w:pPr>
      <w:r w:rsidRPr="005D53E2">
        <w:rPr>
          <w:rFonts w:ascii="Times New Roman" w:hAnsi="Times New Roman" w:cs="Times New Roman"/>
          <w:sz w:val="24"/>
          <w:szCs w:val="24"/>
        </w:rPr>
        <w:t>COURSE CODE</w:t>
      </w:r>
      <w:r w:rsidR="00401BF4">
        <w:rPr>
          <w:rFonts w:ascii="Times New Roman" w:hAnsi="Times New Roman" w:cs="Times New Roman"/>
          <w:sz w:val="24"/>
          <w:szCs w:val="24"/>
        </w:rPr>
        <w:t>: GST 212</w:t>
      </w:r>
    </w:p>
    <w:p w:rsidR="00401BF4" w:rsidRDefault="005D53E2" w:rsidP="00CD2A26">
      <w:pPr>
        <w:spacing w:line="360" w:lineRule="auto"/>
        <w:rPr>
          <w:rFonts w:ascii="Times New Roman" w:hAnsi="Times New Roman" w:cs="Times New Roman"/>
          <w:sz w:val="24"/>
          <w:szCs w:val="24"/>
        </w:rPr>
      </w:pPr>
      <w:r w:rsidRPr="005D53E2">
        <w:rPr>
          <w:rFonts w:ascii="Times New Roman" w:hAnsi="Times New Roman" w:cs="Times New Roman"/>
          <w:sz w:val="24"/>
          <w:szCs w:val="24"/>
        </w:rPr>
        <w:t>COURSE TITLE</w:t>
      </w:r>
      <w:r w:rsidR="00401BF4">
        <w:rPr>
          <w:rFonts w:ascii="Times New Roman" w:hAnsi="Times New Roman" w:cs="Times New Roman"/>
          <w:sz w:val="24"/>
          <w:szCs w:val="24"/>
        </w:rPr>
        <w:t xml:space="preserve">:  Principles of </w:t>
      </w:r>
      <w:r w:rsidR="000D129A">
        <w:rPr>
          <w:rFonts w:ascii="Times New Roman" w:hAnsi="Times New Roman" w:cs="Times New Roman"/>
          <w:sz w:val="24"/>
          <w:szCs w:val="24"/>
        </w:rPr>
        <w:t>Entrepreneur</w:t>
      </w:r>
    </w:p>
    <w:p w:rsidR="005D235F" w:rsidRDefault="005D53E2" w:rsidP="00CD2A26">
      <w:pPr>
        <w:spacing w:line="360" w:lineRule="auto"/>
        <w:rPr>
          <w:rFonts w:ascii="Times New Roman" w:hAnsi="Times New Roman" w:cs="Times New Roman"/>
          <w:sz w:val="24"/>
          <w:szCs w:val="24"/>
        </w:rPr>
      </w:pPr>
      <w:r>
        <w:rPr>
          <w:rFonts w:ascii="Times New Roman" w:hAnsi="Times New Roman" w:cs="Times New Roman"/>
          <w:sz w:val="24"/>
          <w:szCs w:val="24"/>
        </w:rPr>
        <w:t>QUESTIONS</w:t>
      </w:r>
      <w:r w:rsidR="005D235F" w:rsidRPr="005D53E2">
        <w:rPr>
          <w:rFonts w:ascii="Times New Roman" w:hAnsi="Times New Roman" w:cs="Times New Roman"/>
          <w:sz w:val="24"/>
          <w:szCs w:val="24"/>
        </w:rPr>
        <w:t xml:space="preserve">: </w:t>
      </w:r>
      <w:r w:rsidR="00401BF4">
        <w:rPr>
          <w:rFonts w:ascii="Times New Roman" w:hAnsi="Times New Roman" w:cs="Times New Roman"/>
          <w:sz w:val="24"/>
          <w:szCs w:val="24"/>
        </w:rPr>
        <w:t xml:space="preserve">Choosing a company of your choice, </w:t>
      </w:r>
      <w:r w:rsidR="000D129A">
        <w:rPr>
          <w:rFonts w:ascii="Times New Roman" w:hAnsi="Times New Roman" w:cs="Times New Roman"/>
          <w:sz w:val="24"/>
          <w:szCs w:val="24"/>
        </w:rPr>
        <w:t>write</w:t>
      </w:r>
      <w:r w:rsidR="00401BF4">
        <w:rPr>
          <w:rFonts w:ascii="Times New Roman" w:hAnsi="Times New Roman" w:cs="Times New Roman"/>
          <w:sz w:val="24"/>
          <w:szCs w:val="24"/>
        </w:rPr>
        <w:t xml:space="preserve"> a good and customized business plan.</w:t>
      </w:r>
      <w:r w:rsidR="005D235F" w:rsidRPr="005D53E2">
        <w:rPr>
          <w:rFonts w:ascii="Times New Roman" w:hAnsi="Times New Roman" w:cs="Times New Roman"/>
          <w:sz w:val="24"/>
          <w:szCs w:val="24"/>
        </w:rPr>
        <w:t xml:space="preserve"> </w:t>
      </w:r>
    </w:p>
    <w:p w:rsidR="00B35A95" w:rsidRDefault="00B35A95" w:rsidP="00CD2A26">
      <w:pPr>
        <w:spacing w:line="360" w:lineRule="auto"/>
        <w:rPr>
          <w:rFonts w:ascii="Times New Roman" w:hAnsi="Times New Roman" w:cs="Times New Roman"/>
          <w:sz w:val="24"/>
          <w:szCs w:val="24"/>
        </w:rPr>
      </w:pPr>
    </w:p>
    <w:p w:rsidR="00B35A95" w:rsidRDefault="00B35A95" w:rsidP="00CD2A26">
      <w:pPr>
        <w:spacing w:line="360" w:lineRule="auto"/>
        <w:rPr>
          <w:rFonts w:ascii="Times New Roman" w:hAnsi="Times New Roman" w:cs="Times New Roman"/>
          <w:sz w:val="24"/>
          <w:szCs w:val="24"/>
        </w:rPr>
      </w:pPr>
    </w:p>
    <w:p w:rsidR="00B35A95" w:rsidRDefault="00B35A95" w:rsidP="00CD2A26">
      <w:pPr>
        <w:spacing w:line="360" w:lineRule="auto"/>
        <w:rPr>
          <w:rFonts w:ascii="Times New Roman" w:hAnsi="Times New Roman" w:cs="Times New Roman"/>
          <w:sz w:val="24"/>
          <w:szCs w:val="24"/>
        </w:rPr>
      </w:pPr>
    </w:p>
    <w:p w:rsidR="00B35A95" w:rsidRDefault="00B35A95" w:rsidP="00CD2A26">
      <w:pPr>
        <w:spacing w:line="360" w:lineRule="auto"/>
        <w:rPr>
          <w:rFonts w:ascii="Times New Roman" w:hAnsi="Times New Roman" w:cs="Times New Roman"/>
          <w:sz w:val="24"/>
          <w:szCs w:val="24"/>
        </w:rPr>
      </w:pPr>
    </w:p>
    <w:p w:rsidR="00F00BE8" w:rsidRDefault="00F00BE8" w:rsidP="00CD2A26">
      <w:pPr>
        <w:spacing w:line="360" w:lineRule="auto"/>
        <w:rPr>
          <w:rFonts w:ascii="Times New Roman" w:hAnsi="Times New Roman" w:cs="Times New Roman"/>
          <w:sz w:val="24"/>
          <w:szCs w:val="24"/>
        </w:rPr>
      </w:pPr>
    </w:p>
    <w:p w:rsidR="00F00BE8" w:rsidRDefault="00F00BE8" w:rsidP="00CD2A26">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B35A95" w:rsidRDefault="00B35A95" w:rsidP="00CD2A26">
      <w:pPr>
        <w:spacing w:line="360" w:lineRule="auto"/>
        <w:rPr>
          <w:rFonts w:ascii="Times New Roman" w:hAnsi="Times New Roman" w:cs="Times New Roman"/>
          <w:sz w:val="24"/>
          <w:szCs w:val="24"/>
        </w:rPr>
      </w:pPr>
    </w:p>
    <w:p w:rsidR="00F00BE8" w:rsidRDefault="00F00BE8" w:rsidP="00CD2A26">
      <w:pPr>
        <w:spacing w:line="360" w:lineRule="auto"/>
        <w:rPr>
          <w:rFonts w:ascii="Times New Roman" w:hAnsi="Times New Roman" w:cs="Times New Roman"/>
          <w:sz w:val="24"/>
          <w:szCs w:val="24"/>
        </w:rPr>
      </w:pPr>
    </w:p>
    <w:p w:rsidR="00F00BE8" w:rsidRDefault="00F00BE8" w:rsidP="00CD2A26">
      <w:pPr>
        <w:spacing w:line="360" w:lineRule="auto"/>
        <w:rPr>
          <w:rFonts w:ascii="Times New Roman" w:hAnsi="Times New Roman" w:cs="Times New Roman"/>
          <w:sz w:val="24"/>
          <w:szCs w:val="24"/>
        </w:rPr>
      </w:pPr>
    </w:p>
    <w:p w:rsidR="00B35A95" w:rsidRPr="00F00BE8" w:rsidRDefault="00F00BE8" w:rsidP="00CD2A26">
      <w:pPr>
        <w:spacing w:line="360" w:lineRule="auto"/>
        <w:rPr>
          <w:rFonts w:ascii="Times New Roman" w:hAnsi="Times New Roman" w:cs="Times New Roman"/>
          <w:sz w:val="40"/>
          <w:szCs w:val="40"/>
        </w:rPr>
      </w:pPr>
      <w:r>
        <w:rPr>
          <w:rFonts w:ascii="Times New Roman" w:hAnsi="Times New Roman" w:cs="Times New Roman"/>
          <w:sz w:val="24"/>
          <w:szCs w:val="24"/>
        </w:rPr>
        <w:t xml:space="preserve">                   </w:t>
      </w:r>
      <w:r w:rsidRPr="00F00BE8">
        <w:rPr>
          <w:rFonts w:ascii="Times New Roman" w:hAnsi="Times New Roman" w:cs="Times New Roman"/>
          <w:sz w:val="40"/>
          <w:szCs w:val="40"/>
        </w:rPr>
        <w:t>MAWEDO’S POTATO FARM</w:t>
      </w:r>
    </w:p>
    <w:p w:rsidR="00B35A95" w:rsidRDefault="00B35A95" w:rsidP="00CD2A26">
      <w:pPr>
        <w:spacing w:line="360" w:lineRule="auto"/>
        <w:rPr>
          <w:rFonts w:ascii="Times New Roman" w:hAnsi="Times New Roman" w:cs="Times New Roman"/>
          <w:sz w:val="24"/>
          <w:szCs w:val="24"/>
        </w:rPr>
      </w:pPr>
    </w:p>
    <w:p w:rsidR="00B35A95" w:rsidRDefault="00C27C86"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Business Plan </w:t>
      </w:r>
    </w:p>
    <w:p w:rsidR="00C27C86" w:rsidRDefault="00C27C86"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Prepared {30</w:t>
      </w:r>
      <w:r w:rsidRPr="00C27C8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rsidR="00AB2234" w:rsidRDefault="00AB2234" w:rsidP="00CD2A26">
      <w:pPr>
        <w:spacing w:line="360" w:lineRule="auto"/>
        <w:rPr>
          <w:rFonts w:ascii="Times New Roman" w:hAnsi="Times New Roman" w:cs="Times New Roman"/>
          <w:sz w:val="24"/>
          <w:szCs w:val="24"/>
        </w:rPr>
      </w:pPr>
    </w:p>
    <w:p w:rsidR="00AB2234" w:rsidRDefault="00AB2234" w:rsidP="00CD2A26">
      <w:pPr>
        <w:spacing w:line="360" w:lineRule="auto"/>
        <w:rPr>
          <w:rFonts w:ascii="Times New Roman" w:hAnsi="Times New Roman" w:cs="Times New Roman"/>
          <w:sz w:val="24"/>
          <w:szCs w:val="24"/>
        </w:rPr>
      </w:pPr>
    </w:p>
    <w:p w:rsidR="00AB2234" w:rsidRDefault="00AB2234"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Contact Information</w:t>
      </w:r>
    </w:p>
    <w:p w:rsidR="00AB2234" w:rsidRDefault="00AB2234"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Victoria Mawedo</w:t>
      </w:r>
    </w:p>
    <w:p w:rsidR="00AB2234" w:rsidRDefault="00AB2234"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632051">
          <w:rPr>
            <w:rStyle w:val="Hyperlink"/>
            <w:rFonts w:ascii="Times New Roman" w:hAnsi="Times New Roman" w:cs="Times New Roman"/>
            <w:sz w:val="24"/>
            <w:szCs w:val="24"/>
          </w:rPr>
          <w:t>vickymawedo@gmail.com</w:t>
        </w:r>
      </w:hyperlink>
    </w:p>
    <w:p w:rsidR="00AB2234" w:rsidRDefault="00AB2234"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09067042590</w:t>
      </w:r>
    </w:p>
    <w:p w:rsidR="00AB2234" w:rsidRDefault="00AB2234"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632051">
          <w:rPr>
            <w:rStyle w:val="Hyperlink"/>
            <w:rFonts w:ascii="Times New Roman" w:hAnsi="Times New Roman" w:cs="Times New Roman"/>
            <w:sz w:val="24"/>
            <w:szCs w:val="24"/>
          </w:rPr>
          <w:t>www.mawedo.com</w:t>
        </w:r>
      </w:hyperlink>
    </w:p>
    <w:p w:rsidR="00AB2234" w:rsidRDefault="00AB2234"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746B9">
        <w:rPr>
          <w:rFonts w:ascii="Times New Roman" w:hAnsi="Times New Roman" w:cs="Times New Roman"/>
          <w:sz w:val="24"/>
          <w:szCs w:val="24"/>
        </w:rPr>
        <w:t>2120 Main St.</w:t>
      </w:r>
    </w:p>
    <w:p w:rsidR="00EF63A9" w:rsidRDefault="00EF63A9"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56664">
        <w:rPr>
          <w:rFonts w:ascii="Times New Roman" w:hAnsi="Times New Roman" w:cs="Times New Roman"/>
          <w:sz w:val="24"/>
          <w:szCs w:val="24"/>
        </w:rPr>
        <w:t xml:space="preserve">                        </w:t>
      </w:r>
      <w:r w:rsidR="000B1B41">
        <w:rPr>
          <w:rFonts w:ascii="Times New Roman" w:hAnsi="Times New Roman" w:cs="Times New Roman"/>
          <w:sz w:val="24"/>
          <w:szCs w:val="24"/>
        </w:rPr>
        <w:t xml:space="preserve">    </w:t>
      </w:r>
      <w:r>
        <w:rPr>
          <w:rFonts w:ascii="Times New Roman" w:hAnsi="Times New Roman" w:cs="Times New Roman"/>
          <w:sz w:val="24"/>
          <w:szCs w:val="24"/>
        </w:rPr>
        <w:t>Jeju Island, South Korea</w:t>
      </w:r>
      <w:r w:rsidR="00FE58E1">
        <w:rPr>
          <w:rFonts w:ascii="Times New Roman" w:hAnsi="Times New Roman" w:cs="Times New Roman"/>
          <w:sz w:val="24"/>
          <w:szCs w:val="24"/>
        </w:rPr>
        <w:t>.</w:t>
      </w:r>
    </w:p>
    <w:p w:rsidR="00C7441A" w:rsidRDefault="00C7441A"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East Asia.</w:t>
      </w:r>
    </w:p>
    <w:p w:rsidR="00B35A95" w:rsidRDefault="00B35A95" w:rsidP="00CD2A26">
      <w:pPr>
        <w:spacing w:line="360" w:lineRule="auto"/>
        <w:rPr>
          <w:rFonts w:ascii="Times New Roman" w:hAnsi="Times New Roman" w:cs="Times New Roman"/>
          <w:sz w:val="24"/>
          <w:szCs w:val="24"/>
        </w:rPr>
      </w:pPr>
    </w:p>
    <w:p w:rsidR="00B35A95" w:rsidRDefault="00B35A95" w:rsidP="00CD2A26">
      <w:pPr>
        <w:spacing w:line="360" w:lineRule="auto"/>
        <w:rPr>
          <w:rFonts w:ascii="Times New Roman" w:hAnsi="Times New Roman" w:cs="Times New Roman"/>
          <w:sz w:val="24"/>
          <w:szCs w:val="24"/>
        </w:rPr>
      </w:pPr>
    </w:p>
    <w:p w:rsidR="00CD2A26" w:rsidRDefault="00CD2A26" w:rsidP="00CD2A26">
      <w:pPr>
        <w:spacing w:line="360" w:lineRule="auto"/>
        <w:rPr>
          <w:rFonts w:ascii="Times New Roman" w:hAnsi="Times New Roman" w:cs="Times New Roman"/>
          <w:sz w:val="24"/>
          <w:szCs w:val="24"/>
        </w:rPr>
      </w:pPr>
    </w:p>
    <w:p w:rsidR="00CD2A26" w:rsidRDefault="00CD2A26" w:rsidP="00CD2A26">
      <w:pPr>
        <w:spacing w:line="360" w:lineRule="auto"/>
        <w:rPr>
          <w:rFonts w:ascii="Times New Roman" w:hAnsi="Times New Roman" w:cs="Times New Roman"/>
          <w:sz w:val="24"/>
          <w:szCs w:val="24"/>
        </w:rPr>
      </w:pPr>
    </w:p>
    <w:p w:rsidR="00CD2A26" w:rsidRDefault="00CD2A26" w:rsidP="00CD2A26">
      <w:pPr>
        <w:spacing w:line="360" w:lineRule="auto"/>
        <w:rPr>
          <w:rFonts w:ascii="Times New Roman" w:hAnsi="Times New Roman" w:cs="Times New Roman"/>
          <w:sz w:val="24"/>
          <w:szCs w:val="24"/>
        </w:rPr>
      </w:pPr>
    </w:p>
    <w:p w:rsidR="00CD2A26" w:rsidRDefault="00CD2A26" w:rsidP="00CD2A26">
      <w:pPr>
        <w:spacing w:line="360" w:lineRule="auto"/>
        <w:rPr>
          <w:rFonts w:ascii="Times New Roman" w:hAnsi="Times New Roman" w:cs="Times New Roman"/>
          <w:sz w:val="24"/>
          <w:szCs w:val="24"/>
        </w:rPr>
      </w:pPr>
    </w:p>
    <w:p w:rsidR="00B35A95" w:rsidRDefault="00B35A95" w:rsidP="00CD2A26">
      <w:pPr>
        <w:spacing w:line="360" w:lineRule="auto"/>
        <w:rPr>
          <w:rFonts w:ascii="Times New Roman" w:hAnsi="Times New Roman" w:cs="Times New Roman"/>
          <w:sz w:val="24"/>
          <w:szCs w:val="24"/>
        </w:rPr>
      </w:pPr>
      <w:r>
        <w:rPr>
          <w:rFonts w:ascii="Times New Roman" w:hAnsi="Times New Roman" w:cs="Times New Roman"/>
          <w:sz w:val="24"/>
          <w:szCs w:val="24"/>
        </w:rPr>
        <w:t>Executive Summary/ Project Description</w:t>
      </w:r>
    </w:p>
    <w:p w:rsidR="00E61051" w:rsidRDefault="00E61051"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A business plan refers to a written document that comprehensively outlines what one business is, where it is going and how it will get there {the top}. </w:t>
      </w:r>
      <w:r w:rsidR="00507449">
        <w:rPr>
          <w:rFonts w:ascii="Times New Roman" w:hAnsi="Times New Roman" w:cs="Times New Roman"/>
          <w:sz w:val="24"/>
          <w:szCs w:val="24"/>
        </w:rPr>
        <w:t xml:space="preserve">The business plan outlines in specific terms the financial objectives of one’s business, and how it will position itself to achieve </w:t>
      </w:r>
      <w:r w:rsidR="000F2BA4">
        <w:rPr>
          <w:rFonts w:ascii="Times New Roman" w:hAnsi="Times New Roman" w:cs="Times New Roman"/>
          <w:sz w:val="24"/>
          <w:szCs w:val="24"/>
        </w:rPr>
        <w:t>t</w:t>
      </w:r>
      <w:r w:rsidR="00507449">
        <w:rPr>
          <w:rFonts w:ascii="Times New Roman" w:hAnsi="Times New Roman" w:cs="Times New Roman"/>
          <w:sz w:val="24"/>
          <w:szCs w:val="24"/>
        </w:rPr>
        <w:t>hose goals in the context of the current market economy.</w:t>
      </w:r>
      <w:r w:rsidR="00D4651C">
        <w:rPr>
          <w:rFonts w:ascii="Times New Roman" w:hAnsi="Times New Roman" w:cs="Times New Roman"/>
          <w:sz w:val="24"/>
          <w:szCs w:val="24"/>
        </w:rPr>
        <w:t xml:space="preserve"> The business plan is an indispensable tool to attract</w:t>
      </w:r>
      <w:r w:rsidR="00032213">
        <w:rPr>
          <w:rFonts w:ascii="Times New Roman" w:hAnsi="Times New Roman" w:cs="Times New Roman"/>
          <w:sz w:val="24"/>
          <w:szCs w:val="24"/>
        </w:rPr>
        <w:t xml:space="preserve"> business capital.</w:t>
      </w:r>
    </w:p>
    <w:p w:rsidR="00F43041" w:rsidRDefault="00D3232B"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65BB4">
        <w:rPr>
          <w:rFonts w:ascii="Times New Roman" w:hAnsi="Times New Roman" w:cs="Times New Roman"/>
          <w:sz w:val="24"/>
          <w:szCs w:val="24"/>
        </w:rPr>
        <w:t xml:space="preserve">     The Mawedo’</w:t>
      </w:r>
      <w:r w:rsidR="0054727A">
        <w:rPr>
          <w:rFonts w:ascii="Times New Roman" w:hAnsi="Times New Roman" w:cs="Times New Roman"/>
          <w:sz w:val="24"/>
          <w:szCs w:val="24"/>
        </w:rPr>
        <w:t xml:space="preserve">s </w:t>
      </w:r>
      <w:r w:rsidR="004448AE">
        <w:rPr>
          <w:rFonts w:ascii="Times New Roman" w:hAnsi="Times New Roman" w:cs="Times New Roman"/>
          <w:sz w:val="24"/>
          <w:szCs w:val="24"/>
        </w:rPr>
        <w:t>Potato</w:t>
      </w:r>
      <w:r w:rsidR="00A925AA">
        <w:rPr>
          <w:rFonts w:ascii="Times New Roman" w:hAnsi="Times New Roman" w:cs="Times New Roman"/>
          <w:sz w:val="24"/>
          <w:szCs w:val="24"/>
        </w:rPr>
        <w:t xml:space="preserve"> F</w:t>
      </w:r>
      <w:r w:rsidR="00F65BB4">
        <w:rPr>
          <w:rFonts w:ascii="Times New Roman" w:hAnsi="Times New Roman" w:cs="Times New Roman"/>
          <w:sz w:val="24"/>
          <w:szCs w:val="24"/>
        </w:rPr>
        <w:t xml:space="preserve">arm is focused not only </w:t>
      </w:r>
      <w:r w:rsidR="0054727A">
        <w:rPr>
          <w:rFonts w:ascii="Times New Roman" w:hAnsi="Times New Roman" w:cs="Times New Roman"/>
          <w:sz w:val="24"/>
          <w:szCs w:val="24"/>
        </w:rPr>
        <w:t>on the production of Potatoes</w:t>
      </w:r>
      <w:r w:rsidR="00F65BB4">
        <w:rPr>
          <w:rFonts w:ascii="Times New Roman" w:hAnsi="Times New Roman" w:cs="Times New Roman"/>
          <w:sz w:val="24"/>
          <w:szCs w:val="24"/>
        </w:rPr>
        <w:t xml:space="preserve"> </w:t>
      </w:r>
      <w:r w:rsidR="00A925AA">
        <w:rPr>
          <w:rFonts w:ascii="Times New Roman" w:hAnsi="Times New Roman" w:cs="Times New Roman"/>
          <w:sz w:val="24"/>
          <w:szCs w:val="24"/>
        </w:rPr>
        <w:t>but also on</w:t>
      </w:r>
      <w:r w:rsidR="00117EF5">
        <w:rPr>
          <w:rFonts w:ascii="Times New Roman" w:hAnsi="Times New Roman" w:cs="Times New Roman"/>
          <w:sz w:val="24"/>
          <w:szCs w:val="24"/>
        </w:rPr>
        <w:t xml:space="preserve"> a little bit of</w:t>
      </w:r>
      <w:r w:rsidR="00A925AA">
        <w:rPr>
          <w:rFonts w:ascii="Times New Roman" w:hAnsi="Times New Roman" w:cs="Times New Roman"/>
          <w:sz w:val="24"/>
          <w:szCs w:val="24"/>
        </w:rPr>
        <w:t xml:space="preserve"> Botanical B</w:t>
      </w:r>
      <w:r w:rsidR="00814D4F">
        <w:rPr>
          <w:rFonts w:ascii="Times New Roman" w:hAnsi="Times New Roman" w:cs="Times New Roman"/>
          <w:sz w:val="24"/>
          <w:szCs w:val="24"/>
        </w:rPr>
        <w:t>ounty.</w:t>
      </w:r>
      <w:r w:rsidR="000F2BA4">
        <w:rPr>
          <w:rFonts w:ascii="Times New Roman" w:hAnsi="Times New Roman" w:cs="Times New Roman"/>
          <w:sz w:val="24"/>
          <w:szCs w:val="24"/>
        </w:rPr>
        <w:t xml:space="preserve"> </w:t>
      </w:r>
      <w:r w:rsidR="00AC4104">
        <w:rPr>
          <w:rFonts w:ascii="Times New Roman" w:hAnsi="Times New Roman" w:cs="Times New Roman"/>
          <w:sz w:val="24"/>
          <w:szCs w:val="24"/>
        </w:rPr>
        <w:t>The farm is situated</w:t>
      </w:r>
      <w:r w:rsidR="00952F93">
        <w:rPr>
          <w:rFonts w:ascii="Times New Roman" w:hAnsi="Times New Roman" w:cs="Times New Roman"/>
          <w:sz w:val="24"/>
          <w:szCs w:val="24"/>
        </w:rPr>
        <w:t xml:space="preserve"> in Jeju Island in Sout</w:t>
      </w:r>
      <w:r w:rsidR="0017229C">
        <w:rPr>
          <w:rFonts w:ascii="Times New Roman" w:hAnsi="Times New Roman" w:cs="Times New Roman"/>
          <w:sz w:val="24"/>
          <w:szCs w:val="24"/>
        </w:rPr>
        <w:t>h Korea {East Asia}.</w:t>
      </w:r>
    </w:p>
    <w:p w:rsidR="00DF73ED" w:rsidRDefault="00DF73ED" w:rsidP="00CD2A26">
      <w:pPr>
        <w:spacing w:line="360" w:lineRule="auto"/>
        <w:rPr>
          <w:rFonts w:ascii="Times New Roman" w:hAnsi="Times New Roman" w:cs="Times New Roman"/>
          <w:sz w:val="24"/>
          <w:szCs w:val="24"/>
        </w:rPr>
      </w:pPr>
      <w:r>
        <w:rPr>
          <w:rFonts w:ascii="Times New Roman" w:hAnsi="Times New Roman" w:cs="Times New Roman"/>
          <w:sz w:val="24"/>
          <w:szCs w:val="24"/>
        </w:rPr>
        <w:t>POTATO Farm</w:t>
      </w:r>
    </w:p>
    <w:p w:rsidR="00C7441A" w:rsidRDefault="00C7441A" w:rsidP="00CD2A26">
      <w:pPr>
        <w:spacing w:line="360" w:lineRule="auto"/>
        <w:rPr>
          <w:rFonts w:ascii="Times New Roman" w:hAnsi="Times New Roman" w:cs="Times New Roman"/>
          <w:sz w:val="24"/>
          <w:szCs w:val="24"/>
        </w:rPr>
      </w:pPr>
      <w:r>
        <w:rPr>
          <w:rFonts w:ascii="Times New Roman" w:hAnsi="Times New Roman" w:cs="Times New Roman"/>
          <w:sz w:val="24"/>
          <w:szCs w:val="24"/>
        </w:rPr>
        <w:t>Executive Summary</w:t>
      </w:r>
    </w:p>
    <w:p w:rsidR="00C7441A" w:rsidRDefault="00C7441A"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Mawedo’</w:t>
      </w:r>
      <w:r w:rsidR="00A53394">
        <w:rPr>
          <w:rFonts w:ascii="Times New Roman" w:hAnsi="Times New Roman" w:cs="Times New Roman"/>
          <w:sz w:val="24"/>
          <w:szCs w:val="24"/>
        </w:rPr>
        <w:t xml:space="preserve">s potato farm occupies 1498 hectares of land. </w:t>
      </w:r>
      <w:r w:rsidR="005E5A8E">
        <w:rPr>
          <w:rFonts w:ascii="Times New Roman" w:hAnsi="Times New Roman" w:cs="Times New Roman"/>
          <w:sz w:val="24"/>
          <w:szCs w:val="24"/>
        </w:rPr>
        <w:t xml:space="preserve">The farm will produce about </w:t>
      </w:r>
      <w:r w:rsidR="00634D66">
        <w:rPr>
          <w:rFonts w:ascii="Times New Roman" w:hAnsi="Times New Roman" w:cs="Times New Roman"/>
          <w:sz w:val="24"/>
          <w:szCs w:val="24"/>
        </w:rPr>
        <w:t>5100tones o</w:t>
      </w:r>
      <w:r w:rsidR="00A05C7A">
        <w:rPr>
          <w:rFonts w:ascii="Times New Roman" w:hAnsi="Times New Roman" w:cs="Times New Roman"/>
          <w:sz w:val="24"/>
          <w:szCs w:val="24"/>
        </w:rPr>
        <w:t>f potatoes which can be used to make different dishes for the consumers such as; mashed potatoes, potato pancakes, potato dumplings, potato soup, potato salad,</w:t>
      </w:r>
      <w:r w:rsidR="00A531EB">
        <w:rPr>
          <w:rFonts w:ascii="Times New Roman" w:hAnsi="Times New Roman" w:cs="Times New Roman"/>
          <w:sz w:val="24"/>
          <w:szCs w:val="24"/>
        </w:rPr>
        <w:t xml:space="preserve"> </w:t>
      </w:r>
      <w:r w:rsidR="00A05C7A">
        <w:rPr>
          <w:rFonts w:ascii="Times New Roman" w:hAnsi="Times New Roman" w:cs="Times New Roman"/>
          <w:sz w:val="24"/>
          <w:szCs w:val="24"/>
        </w:rPr>
        <w:t>etc.</w:t>
      </w:r>
      <w:r w:rsidR="00A531EB">
        <w:rPr>
          <w:rFonts w:ascii="Times New Roman" w:hAnsi="Times New Roman" w:cs="Times New Roman"/>
          <w:sz w:val="24"/>
          <w:szCs w:val="24"/>
        </w:rPr>
        <w:t xml:space="preserve"> The potato farm aims at producing good, healthy, sweet, and hygienic potato for the use of all {adults and children}. </w:t>
      </w:r>
      <w:r w:rsidR="00852A68">
        <w:rPr>
          <w:rFonts w:ascii="Times New Roman" w:hAnsi="Times New Roman" w:cs="Times New Roman"/>
          <w:sz w:val="24"/>
          <w:szCs w:val="24"/>
        </w:rPr>
        <w:t xml:space="preserve">There is a high domestic demand for potatoes in South Korea and other parts of the world because of huge population and production constraints leading to the shortage of the commodity. </w:t>
      </w:r>
    </w:p>
    <w:p w:rsidR="00C83B56" w:rsidRDefault="00C83B56" w:rsidP="00CD2A26">
      <w:pPr>
        <w:spacing w:line="360" w:lineRule="auto"/>
        <w:rPr>
          <w:rFonts w:ascii="Times New Roman" w:hAnsi="Times New Roman" w:cs="Times New Roman"/>
          <w:sz w:val="24"/>
          <w:szCs w:val="24"/>
        </w:rPr>
      </w:pPr>
      <w:r>
        <w:rPr>
          <w:rFonts w:ascii="Times New Roman" w:hAnsi="Times New Roman" w:cs="Times New Roman"/>
          <w:sz w:val="24"/>
          <w:szCs w:val="24"/>
        </w:rPr>
        <w:t>Management</w:t>
      </w:r>
    </w:p>
    <w:p w:rsidR="00D4651C" w:rsidRDefault="00C83B56"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24F67">
        <w:rPr>
          <w:rFonts w:ascii="Times New Roman" w:hAnsi="Times New Roman" w:cs="Times New Roman"/>
          <w:sz w:val="24"/>
          <w:szCs w:val="24"/>
        </w:rPr>
        <w:t>The P</w:t>
      </w:r>
      <w:r w:rsidR="003F4EE9">
        <w:rPr>
          <w:rFonts w:ascii="Times New Roman" w:hAnsi="Times New Roman" w:cs="Times New Roman"/>
          <w:sz w:val="24"/>
          <w:szCs w:val="24"/>
        </w:rPr>
        <w:t xml:space="preserve">otato farm will be led by the husband and wife team of </w:t>
      </w:r>
      <w:proofErr w:type="spellStart"/>
      <w:r w:rsidR="00C74619">
        <w:rPr>
          <w:rFonts w:ascii="Times New Roman" w:hAnsi="Times New Roman" w:cs="Times New Roman"/>
          <w:sz w:val="24"/>
          <w:szCs w:val="24"/>
        </w:rPr>
        <w:t>Mr</w:t>
      </w:r>
      <w:proofErr w:type="spellEnd"/>
      <w:r w:rsidR="00C74619">
        <w:rPr>
          <w:rFonts w:ascii="Times New Roman" w:hAnsi="Times New Roman" w:cs="Times New Roman"/>
          <w:sz w:val="24"/>
          <w:szCs w:val="24"/>
        </w:rPr>
        <w:t>.</w:t>
      </w:r>
      <w:r w:rsidR="003F4EE9">
        <w:rPr>
          <w:rFonts w:ascii="Times New Roman" w:hAnsi="Times New Roman" w:cs="Times New Roman"/>
          <w:sz w:val="24"/>
          <w:szCs w:val="24"/>
        </w:rPr>
        <w:t>&amp;Mrs. James Mawedo.</w:t>
      </w:r>
      <w:r w:rsidR="00924F67">
        <w:rPr>
          <w:rFonts w:ascii="Times New Roman" w:hAnsi="Times New Roman" w:cs="Times New Roman"/>
          <w:sz w:val="24"/>
          <w:szCs w:val="24"/>
        </w:rPr>
        <w:t xml:space="preserve"> </w:t>
      </w:r>
      <w:r w:rsidR="00C74619">
        <w:rPr>
          <w:rFonts w:ascii="Times New Roman" w:hAnsi="Times New Roman" w:cs="Times New Roman"/>
          <w:sz w:val="24"/>
          <w:szCs w:val="24"/>
        </w:rPr>
        <w:t>Mr.</w:t>
      </w:r>
      <w:r w:rsidR="00924F67">
        <w:rPr>
          <w:rFonts w:ascii="Times New Roman" w:hAnsi="Times New Roman" w:cs="Times New Roman"/>
          <w:sz w:val="24"/>
          <w:szCs w:val="24"/>
        </w:rPr>
        <w:t xml:space="preserve"> Mawedo is a business administrator, and he has many wealth management </w:t>
      </w:r>
      <w:r w:rsidR="00C350E5">
        <w:rPr>
          <w:rFonts w:ascii="Times New Roman" w:hAnsi="Times New Roman" w:cs="Times New Roman"/>
          <w:sz w:val="24"/>
          <w:szCs w:val="24"/>
        </w:rPr>
        <w:t xml:space="preserve">skills which will be of good help to the company. </w:t>
      </w:r>
      <w:r w:rsidR="00C74619">
        <w:rPr>
          <w:rFonts w:ascii="Times New Roman" w:hAnsi="Times New Roman" w:cs="Times New Roman"/>
          <w:sz w:val="24"/>
          <w:szCs w:val="24"/>
        </w:rPr>
        <w:t>Mrs.</w:t>
      </w:r>
      <w:r w:rsidR="00C350E5">
        <w:rPr>
          <w:rFonts w:ascii="Times New Roman" w:hAnsi="Times New Roman" w:cs="Times New Roman"/>
          <w:sz w:val="24"/>
          <w:szCs w:val="24"/>
        </w:rPr>
        <w:t xml:space="preserve"> Mawedo </w:t>
      </w:r>
      <w:r w:rsidR="00020B56">
        <w:rPr>
          <w:rFonts w:ascii="Times New Roman" w:hAnsi="Times New Roman" w:cs="Times New Roman"/>
          <w:sz w:val="24"/>
          <w:szCs w:val="24"/>
        </w:rPr>
        <w:t xml:space="preserve">is an agriculturist, so she has ideas about plant management </w:t>
      </w:r>
      <w:r w:rsidR="00C74619">
        <w:rPr>
          <w:rFonts w:ascii="Times New Roman" w:hAnsi="Times New Roman" w:cs="Times New Roman"/>
          <w:sz w:val="24"/>
          <w:szCs w:val="24"/>
        </w:rPr>
        <w:t>i.e.</w:t>
      </w:r>
      <w:r w:rsidR="00020B56">
        <w:rPr>
          <w:rFonts w:ascii="Times New Roman" w:hAnsi="Times New Roman" w:cs="Times New Roman"/>
          <w:sz w:val="24"/>
          <w:szCs w:val="24"/>
        </w:rPr>
        <w:t xml:space="preserve"> the soil suitable for planting, fertilizers to use, when to harvest, and if the plant is doing well or not.</w:t>
      </w:r>
      <w:r w:rsidR="00056664">
        <w:rPr>
          <w:rFonts w:ascii="Times New Roman" w:hAnsi="Times New Roman" w:cs="Times New Roman"/>
          <w:sz w:val="24"/>
          <w:szCs w:val="24"/>
        </w:rPr>
        <w:t xml:space="preserve"> The management will comprise </w:t>
      </w:r>
      <w:r w:rsidR="0049026F">
        <w:rPr>
          <w:rFonts w:ascii="Times New Roman" w:hAnsi="Times New Roman" w:cs="Times New Roman"/>
          <w:sz w:val="24"/>
          <w:szCs w:val="24"/>
        </w:rPr>
        <w:t>also of democratically elected Board of D</w:t>
      </w:r>
      <w:r w:rsidR="00056664">
        <w:rPr>
          <w:rFonts w:ascii="Times New Roman" w:hAnsi="Times New Roman" w:cs="Times New Roman"/>
          <w:sz w:val="24"/>
          <w:szCs w:val="24"/>
        </w:rPr>
        <w:t xml:space="preserve">irectors at the apex of the organization structure. </w:t>
      </w:r>
      <w:r w:rsidR="0049026F">
        <w:rPr>
          <w:rFonts w:ascii="Times New Roman" w:hAnsi="Times New Roman" w:cs="Times New Roman"/>
          <w:sz w:val="24"/>
          <w:szCs w:val="24"/>
        </w:rPr>
        <w:t xml:space="preserve">The Board will be made up of shareholders and members of the cooperatives </w:t>
      </w:r>
      <w:r w:rsidR="008A4051">
        <w:rPr>
          <w:rFonts w:ascii="Times New Roman" w:hAnsi="Times New Roman" w:cs="Times New Roman"/>
          <w:sz w:val="24"/>
          <w:szCs w:val="24"/>
        </w:rPr>
        <w:t>who have a stake in the growth, survival, and profitability of the business as well as distinguished agribusiness professionals of proven integrity and vast experience in the project areas who can help Mr. Mawedo.</w:t>
      </w:r>
      <w:r w:rsidR="00EF44A5">
        <w:rPr>
          <w:rFonts w:ascii="Times New Roman" w:hAnsi="Times New Roman" w:cs="Times New Roman"/>
          <w:sz w:val="24"/>
          <w:szCs w:val="24"/>
        </w:rPr>
        <w:t xml:space="preserve">       </w:t>
      </w:r>
    </w:p>
    <w:p w:rsidR="00CD2A26" w:rsidRDefault="00365F2C" w:rsidP="00CD2A2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44A5">
        <w:rPr>
          <w:rFonts w:ascii="Times New Roman" w:hAnsi="Times New Roman" w:cs="Times New Roman"/>
          <w:sz w:val="24"/>
          <w:szCs w:val="24"/>
        </w:rPr>
        <w:t>The main objective of the board is to give directions which are strategic and policies that will ensure a long term success of the company.</w:t>
      </w:r>
    </w:p>
    <w:p w:rsidR="00C71304" w:rsidRDefault="00C74619" w:rsidP="00CD2A26">
      <w:pPr>
        <w:spacing w:line="360" w:lineRule="auto"/>
        <w:rPr>
          <w:rFonts w:ascii="Times New Roman" w:hAnsi="Times New Roman" w:cs="Times New Roman"/>
          <w:sz w:val="24"/>
          <w:szCs w:val="24"/>
        </w:rPr>
      </w:pPr>
      <w:r>
        <w:rPr>
          <w:rFonts w:ascii="Times New Roman" w:hAnsi="Times New Roman" w:cs="Times New Roman"/>
          <w:sz w:val="24"/>
          <w:szCs w:val="24"/>
        </w:rPr>
        <w:t>Market</w:t>
      </w:r>
    </w:p>
    <w:p w:rsidR="00056664" w:rsidRDefault="00D670AF"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Market Orientation: domestic; East Asia</w:t>
      </w:r>
    </w:p>
    <w:p w:rsidR="00D670AF" w:rsidRDefault="00D670AF"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Market Share: 10% potato market in East Asia</w:t>
      </w:r>
    </w:p>
    <w:p w:rsidR="00D670AF" w:rsidRDefault="00D670AF"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Users of the Products:</w:t>
      </w:r>
      <w:r w:rsidR="00B531E8">
        <w:rPr>
          <w:rFonts w:ascii="Times New Roman" w:hAnsi="Times New Roman" w:cs="Times New Roman"/>
          <w:sz w:val="24"/>
          <w:szCs w:val="24"/>
        </w:rPr>
        <w:t xml:space="preserve"> humans for weight loss, potato pancakes, potato soup </w:t>
      </w:r>
      <w:r w:rsidR="000D18B4">
        <w:rPr>
          <w:rFonts w:ascii="Times New Roman" w:hAnsi="Times New Roman" w:cs="Times New Roman"/>
          <w:sz w:val="24"/>
          <w:szCs w:val="24"/>
        </w:rPr>
        <w:t>etc.</w:t>
      </w:r>
      <w:r w:rsidR="00B531E8">
        <w:rPr>
          <w:rFonts w:ascii="Times New Roman" w:hAnsi="Times New Roman" w:cs="Times New Roman"/>
          <w:sz w:val="24"/>
          <w:szCs w:val="24"/>
        </w:rPr>
        <w:t>, it is a nutrient-dense crop and a source of carbohydrates for animals.</w:t>
      </w:r>
    </w:p>
    <w:p w:rsidR="0096717F" w:rsidRDefault="0096717F" w:rsidP="00CD2A26">
      <w:pPr>
        <w:spacing w:line="360" w:lineRule="auto"/>
        <w:rPr>
          <w:rFonts w:ascii="Times New Roman" w:hAnsi="Times New Roman" w:cs="Times New Roman"/>
          <w:sz w:val="24"/>
          <w:szCs w:val="24"/>
        </w:rPr>
      </w:pPr>
      <w:r>
        <w:rPr>
          <w:rFonts w:ascii="Times New Roman" w:hAnsi="Times New Roman" w:cs="Times New Roman"/>
          <w:sz w:val="24"/>
          <w:szCs w:val="24"/>
        </w:rPr>
        <w:t>Technical Feasibility</w:t>
      </w:r>
    </w:p>
    <w:p w:rsidR="00365F2C" w:rsidRDefault="0096717F"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On the production of the potatoes, we have specialists in </w:t>
      </w:r>
      <w:r w:rsidR="00246084">
        <w:rPr>
          <w:rFonts w:ascii="Times New Roman" w:hAnsi="Times New Roman" w:cs="Times New Roman"/>
          <w:sz w:val="24"/>
          <w:szCs w:val="24"/>
        </w:rPr>
        <w:t>mechanization</w:t>
      </w:r>
      <w:r>
        <w:rPr>
          <w:rFonts w:ascii="Times New Roman" w:hAnsi="Times New Roman" w:cs="Times New Roman"/>
          <w:sz w:val="24"/>
          <w:szCs w:val="24"/>
        </w:rPr>
        <w:t xml:space="preserve">, irrigation, farm management, </w:t>
      </w:r>
      <w:r w:rsidR="00123F26">
        <w:rPr>
          <w:rFonts w:ascii="Times New Roman" w:hAnsi="Times New Roman" w:cs="Times New Roman"/>
          <w:sz w:val="24"/>
          <w:szCs w:val="24"/>
        </w:rPr>
        <w:t xml:space="preserve">crop production, weed science, market development, </w:t>
      </w:r>
      <w:proofErr w:type="spellStart"/>
      <w:r>
        <w:rPr>
          <w:rFonts w:ascii="Times New Roman" w:hAnsi="Times New Roman" w:cs="Times New Roman"/>
          <w:sz w:val="24"/>
          <w:szCs w:val="24"/>
        </w:rPr>
        <w:t>agric</w:t>
      </w:r>
      <w:proofErr w:type="spellEnd"/>
      <w:r>
        <w:rPr>
          <w:rFonts w:ascii="Times New Roman" w:hAnsi="Times New Roman" w:cs="Times New Roman"/>
          <w:sz w:val="24"/>
          <w:szCs w:val="24"/>
        </w:rPr>
        <w:t xml:space="preserve"> extension and accounting as part of our management team.</w:t>
      </w:r>
      <w:r w:rsidR="001D171F">
        <w:rPr>
          <w:rFonts w:ascii="Times New Roman" w:hAnsi="Times New Roman" w:cs="Times New Roman"/>
          <w:sz w:val="24"/>
          <w:szCs w:val="24"/>
        </w:rPr>
        <w:t xml:space="preserve"> There are also specialists in the </w:t>
      </w:r>
      <w:r w:rsidR="000D18B4">
        <w:rPr>
          <w:rFonts w:ascii="Times New Roman" w:hAnsi="Times New Roman" w:cs="Times New Roman"/>
          <w:sz w:val="24"/>
          <w:szCs w:val="24"/>
        </w:rPr>
        <w:t>quality</w:t>
      </w:r>
      <w:r w:rsidR="001D171F">
        <w:rPr>
          <w:rFonts w:ascii="Times New Roman" w:hAnsi="Times New Roman" w:cs="Times New Roman"/>
          <w:sz w:val="24"/>
          <w:szCs w:val="24"/>
        </w:rPr>
        <w:t xml:space="preserve"> control of agricultural products.</w:t>
      </w:r>
    </w:p>
    <w:p w:rsidR="00365F2C" w:rsidRDefault="002B79DF"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Government Support and Regulation      </w:t>
      </w:r>
    </w:p>
    <w:p w:rsidR="002B79DF" w:rsidRDefault="00365F2C"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79DF">
        <w:rPr>
          <w:rFonts w:ascii="Times New Roman" w:hAnsi="Times New Roman" w:cs="Times New Roman"/>
          <w:sz w:val="24"/>
          <w:szCs w:val="24"/>
        </w:rPr>
        <w:t xml:space="preserve">The products </w:t>
      </w:r>
      <w:r w:rsidR="002327E7">
        <w:rPr>
          <w:rFonts w:ascii="Times New Roman" w:hAnsi="Times New Roman" w:cs="Times New Roman"/>
          <w:sz w:val="24"/>
          <w:szCs w:val="24"/>
        </w:rPr>
        <w:t>conform</w:t>
      </w:r>
      <w:r w:rsidR="00CE2991">
        <w:rPr>
          <w:rFonts w:ascii="Times New Roman" w:hAnsi="Times New Roman" w:cs="Times New Roman"/>
          <w:sz w:val="24"/>
          <w:szCs w:val="24"/>
        </w:rPr>
        <w:t xml:space="preserve"> with the diversified economic objective of the government.</w:t>
      </w:r>
      <w:r w:rsidR="002327E7">
        <w:rPr>
          <w:rFonts w:ascii="Times New Roman" w:hAnsi="Times New Roman" w:cs="Times New Roman"/>
          <w:sz w:val="24"/>
          <w:szCs w:val="24"/>
        </w:rPr>
        <w:t xml:space="preserve"> It supports also the foreign exchange and import reduction conservation of government. </w:t>
      </w:r>
      <w:r w:rsidR="000D18B4">
        <w:rPr>
          <w:rFonts w:ascii="Times New Roman" w:hAnsi="Times New Roman" w:cs="Times New Roman"/>
          <w:sz w:val="24"/>
          <w:szCs w:val="24"/>
        </w:rPr>
        <w:t xml:space="preserve">It will create economic </w:t>
      </w:r>
      <w:r w:rsidR="00927A05">
        <w:rPr>
          <w:rFonts w:ascii="Times New Roman" w:hAnsi="Times New Roman" w:cs="Times New Roman"/>
          <w:sz w:val="24"/>
          <w:szCs w:val="24"/>
        </w:rPr>
        <w:t>opportunities</w:t>
      </w:r>
      <w:r w:rsidR="000D18B4">
        <w:rPr>
          <w:rFonts w:ascii="Times New Roman" w:hAnsi="Times New Roman" w:cs="Times New Roman"/>
          <w:sz w:val="24"/>
          <w:szCs w:val="24"/>
        </w:rPr>
        <w:t>, market access, improved income</w:t>
      </w:r>
      <w:r w:rsidR="00927A05">
        <w:rPr>
          <w:rFonts w:ascii="Times New Roman" w:hAnsi="Times New Roman" w:cs="Times New Roman"/>
          <w:sz w:val="24"/>
          <w:szCs w:val="24"/>
        </w:rPr>
        <w:t xml:space="preserve"> </w:t>
      </w:r>
      <w:r w:rsidR="000D18B4">
        <w:rPr>
          <w:rFonts w:ascii="Times New Roman" w:hAnsi="Times New Roman" w:cs="Times New Roman"/>
          <w:sz w:val="24"/>
          <w:szCs w:val="24"/>
        </w:rPr>
        <w:t>for farmers and support food security.</w:t>
      </w:r>
      <w:r w:rsidR="00F17D2B">
        <w:rPr>
          <w:rFonts w:ascii="Times New Roman" w:hAnsi="Times New Roman" w:cs="Times New Roman"/>
          <w:sz w:val="24"/>
          <w:szCs w:val="24"/>
        </w:rPr>
        <w:t xml:space="preserve"> It will significantly contribute to employment, output increase</w:t>
      </w:r>
      <w:r w:rsidR="000752E3">
        <w:rPr>
          <w:rFonts w:ascii="Times New Roman" w:hAnsi="Times New Roman" w:cs="Times New Roman"/>
          <w:sz w:val="24"/>
          <w:szCs w:val="24"/>
        </w:rPr>
        <w:t>, stable price and exchange rates.</w:t>
      </w:r>
    </w:p>
    <w:p w:rsidR="007F6FE6" w:rsidRDefault="007F6FE6" w:rsidP="00CD2A26">
      <w:pPr>
        <w:spacing w:line="360" w:lineRule="auto"/>
        <w:rPr>
          <w:rFonts w:ascii="Times New Roman" w:hAnsi="Times New Roman" w:cs="Times New Roman"/>
          <w:sz w:val="24"/>
          <w:szCs w:val="24"/>
        </w:rPr>
      </w:pPr>
      <w:r>
        <w:rPr>
          <w:rFonts w:ascii="Times New Roman" w:hAnsi="Times New Roman" w:cs="Times New Roman"/>
          <w:sz w:val="24"/>
          <w:szCs w:val="24"/>
        </w:rPr>
        <w:t>Project Timelines</w:t>
      </w:r>
    </w:p>
    <w:p w:rsidR="007F6FE6" w:rsidRDefault="007F6FE6"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project will be completed within 8months preferably between March, 2021 to October, 2021 due to the ongoing Coronavirus Pandemic which is affecting the World at large.</w:t>
      </w:r>
    </w:p>
    <w:p w:rsidR="00F268B3" w:rsidRDefault="00F268B3" w:rsidP="00CD2A26">
      <w:pPr>
        <w:spacing w:line="36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F268B3" w:rsidRDefault="00F268B3" w:rsidP="00CD2A26">
      <w:pPr>
        <w:spacing w:line="360" w:lineRule="auto"/>
        <w:rPr>
          <w:rFonts w:ascii="Times New Roman" w:hAnsi="Times New Roman" w:cs="Times New Roman"/>
          <w:sz w:val="24"/>
          <w:szCs w:val="24"/>
        </w:rPr>
      </w:pPr>
      <w:r>
        <w:rPr>
          <w:rFonts w:ascii="Times New Roman" w:hAnsi="Times New Roman" w:cs="Times New Roman"/>
          <w:sz w:val="24"/>
          <w:szCs w:val="24"/>
        </w:rPr>
        <w:t>Fixed Cost</w:t>
      </w:r>
    </w:p>
    <w:p w:rsidR="00F268B3" w:rsidRPr="00365F2C" w:rsidRDefault="00F268B3" w:rsidP="00CD2A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Land Clearing</w:t>
      </w:r>
    </w:p>
    <w:tbl>
      <w:tblPr>
        <w:tblStyle w:val="TableGrid"/>
        <w:tblW w:w="0" w:type="auto"/>
        <w:tblLook w:val="04A0" w:firstRow="1" w:lastRow="0" w:firstColumn="1" w:lastColumn="0" w:noHBand="0" w:noVBand="1"/>
      </w:tblPr>
      <w:tblGrid>
        <w:gridCol w:w="2336"/>
        <w:gridCol w:w="2338"/>
        <w:gridCol w:w="2338"/>
        <w:gridCol w:w="2338"/>
      </w:tblGrid>
      <w:tr w:rsidR="00F268B3" w:rsidTr="00794C11">
        <w:tc>
          <w:tcPr>
            <w:tcW w:w="2336" w:type="dxa"/>
          </w:tcPr>
          <w:p w:rsidR="00F268B3" w:rsidRDefault="00F268B3" w:rsidP="00CD2A26">
            <w:pPr>
              <w:spacing w:line="360" w:lineRule="auto"/>
              <w:rPr>
                <w:rFonts w:ascii="Times New Roman" w:hAnsi="Times New Roman" w:cs="Times New Roman"/>
                <w:sz w:val="24"/>
                <w:szCs w:val="24"/>
              </w:rPr>
            </w:pPr>
            <w:r>
              <w:rPr>
                <w:rFonts w:ascii="Times New Roman" w:hAnsi="Times New Roman" w:cs="Times New Roman"/>
                <w:sz w:val="24"/>
                <w:szCs w:val="24"/>
              </w:rPr>
              <w:t>Activity</w:t>
            </w:r>
          </w:p>
        </w:tc>
        <w:tc>
          <w:tcPr>
            <w:tcW w:w="2338" w:type="dxa"/>
          </w:tcPr>
          <w:p w:rsidR="00F268B3" w:rsidRDefault="00F268B3" w:rsidP="00CD2A26">
            <w:pPr>
              <w:spacing w:line="360" w:lineRule="auto"/>
              <w:rPr>
                <w:rFonts w:ascii="Times New Roman" w:hAnsi="Times New Roman" w:cs="Times New Roman"/>
                <w:sz w:val="24"/>
                <w:szCs w:val="24"/>
              </w:rPr>
            </w:pPr>
            <w:r>
              <w:rPr>
                <w:rFonts w:ascii="Times New Roman" w:hAnsi="Times New Roman" w:cs="Times New Roman"/>
                <w:sz w:val="24"/>
                <w:szCs w:val="24"/>
              </w:rPr>
              <w:t>QTY</w:t>
            </w:r>
          </w:p>
        </w:tc>
        <w:tc>
          <w:tcPr>
            <w:tcW w:w="2338" w:type="dxa"/>
          </w:tcPr>
          <w:p w:rsidR="00F268B3" w:rsidRDefault="00F268B3" w:rsidP="00CD2A26">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2338" w:type="dxa"/>
          </w:tcPr>
          <w:p w:rsidR="00F268B3" w:rsidRDefault="009D748F" w:rsidP="00CD2A26">
            <w:pPr>
              <w:spacing w:line="360" w:lineRule="auto"/>
              <w:rPr>
                <w:rFonts w:ascii="Times New Roman" w:hAnsi="Times New Roman" w:cs="Times New Roman"/>
                <w:sz w:val="24"/>
                <w:szCs w:val="24"/>
              </w:rPr>
            </w:pPr>
            <w:r>
              <w:rPr>
                <w:rFonts w:ascii="Times New Roman" w:hAnsi="Times New Roman" w:cs="Times New Roman"/>
                <w:sz w:val="24"/>
                <w:szCs w:val="24"/>
              </w:rPr>
              <w:t>K</w:t>
            </w:r>
          </w:p>
        </w:tc>
      </w:tr>
      <w:tr w:rsidR="00F268B3" w:rsidTr="00794C11">
        <w:tc>
          <w:tcPr>
            <w:tcW w:w="2336" w:type="dxa"/>
          </w:tcPr>
          <w:p w:rsidR="00F268B3" w:rsidRDefault="009D748F"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Land Clearing </w:t>
            </w:r>
          </w:p>
        </w:tc>
        <w:tc>
          <w:tcPr>
            <w:tcW w:w="2338" w:type="dxa"/>
          </w:tcPr>
          <w:p w:rsidR="00F268B3" w:rsidRDefault="009D748F" w:rsidP="00CD2A26">
            <w:pPr>
              <w:spacing w:line="360" w:lineRule="auto"/>
              <w:rPr>
                <w:rFonts w:ascii="Times New Roman" w:hAnsi="Times New Roman" w:cs="Times New Roman"/>
                <w:sz w:val="24"/>
                <w:szCs w:val="24"/>
              </w:rPr>
            </w:pPr>
            <w:r>
              <w:rPr>
                <w:rFonts w:ascii="Times New Roman" w:hAnsi="Times New Roman" w:cs="Times New Roman"/>
                <w:sz w:val="24"/>
                <w:szCs w:val="24"/>
              </w:rPr>
              <w:t>4hectares</w:t>
            </w:r>
          </w:p>
        </w:tc>
        <w:tc>
          <w:tcPr>
            <w:tcW w:w="2338" w:type="dxa"/>
          </w:tcPr>
          <w:p w:rsidR="00F268B3" w:rsidRDefault="009D748F" w:rsidP="00CD2A26">
            <w:pPr>
              <w:spacing w:line="360" w:lineRule="auto"/>
              <w:rPr>
                <w:rFonts w:ascii="Times New Roman" w:hAnsi="Times New Roman" w:cs="Times New Roman"/>
                <w:sz w:val="24"/>
                <w:szCs w:val="24"/>
              </w:rPr>
            </w:pPr>
            <w:r>
              <w:rPr>
                <w:rFonts w:ascii="Times New Roman" w:hAnsi="Times New Roman" w:cs="Times New Roman"/>
                <w:sz w:val="24"/>
                <w:szCs w:val="24"/>
              </w:rPr>
              <w:t>920,000</w:t>
            </w:r>
          </w:p>
        </w:tc>
        <w:tc>
          <w:tcPr>
            <w:tcW w:w="2338" w:type="dxa"/>
          </w:tcPr>
          <w:p w:rsidR="00F268B3" w:rsidRDefault="009D748F" w:rsidP="00CD2A26">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9D748F" w:rsidP="00CD2A2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Cross Cutting</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4hectares</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80,000</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Rome Ploughing</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4hectares</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200,000</w:t>
            </w:r>
          </w:p>
        </w:tc>
        <w:tc>
          <w:tcPr>
            <w:tcW w:w="2338" w:type="dxa"/>
          </w:tcPr>
          <w:p w:rsidR="00F16A42"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Sub total</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3hectares</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900,000</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00</w:t>
            </w:r>
          </w:p>
        </w:tc>
      </w:tr>
      <w:tr w:rsidR="00F268B3" w:rsidTr="00794C11">
        <w:tc>
          <w:tcPr>
            <w:tcW w:w="2336"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Total</w:t>
            </w:r>
          </w:p>
        </w:tc>
        <w:tc>
          <w:tcPr>
            <w:tcW w:w="2338" w:type="dxa"/>
          </w:tcPr>
          <w:p w:rsidR="00F268B3" w:rsidRDefault="00F16A42" w:rsidP="00CD2A26">
            <w:pPr>
              <w:spacing w:line="360" w:lineRule="auto"/>
              <w:rPr>
                <w:rFonts w:ascii="Times New Roman" w:hAnsi="Times New Roman" w:cs="Times New Roman"/>
                <w:sz w:val="24"/>
                <w:szCs w:val="24"/>
              </w:rPr>
            </w:pPr>
            <w:r>
              <w:rPr>
                <w:rFonts w:ascii="Times New Roman" w:hAnsi="Times New Roman" w:cs="Times New Roman"/>
                <w:sz w:val="24"/>
                <w:szCs w:val="24"/>
              </w:rPr>
              <w:t>1500hectares</w:t>
            </w:r>
          </w:p>
        </w:tc>
        <w:tc>
          <w:tcPr>
            <w:tcW w:w="2338" w:type="dxa"/>
          </w:tcPr>
          <w:p w:rsidR="00F268B3" w:rsidRDefault="004A2CE8" w:rsidP="00CD2A26">
            <w:pPr>
              <w:spacing w:line="360" w:lineRule="auto"/>
              <w:rPr>
                <w:rFonts w:ascii="Times New Roman" w:hAnsi="Times New Roman" w:cs="Times New Roman"/>
                <w:sz w:val="24"/>
                <w:szCs w:val="24"/>
              </w:rPr>
            </w:pPr>
            <w:r>
              <w:rPr>
                <w:rFonts w:ascii="Times New Roman" w:hAnsi="Times New Roman" w:cs="Times New Roman"/>
                <w:sz w:val="24"/>
                <w:szCs w:val="24"/>
              </w:rPr>
              <w:t>4,200,000</w:t>
            </w:r>
          </w:p>
        </w:tc>
        <w:tc>
          <w:tcPr>
            <w:tcW w:w="2338" w:type="dxa"/>
          </w:tcPr>
          <w:p w:rsidR="00F268B3" w:rsidRDefault="00794C11" w:rsidP="00CD2A26">
            <w:pPr>
              <w:spacing w:line="360" w:lineRule="auto"/>
              <w:rPr>
                <w:rFonts w:ascii="Times New Roman" w:hAnsi="Times New Roman" w:cs="Times New Roman"/>
                <w:sz w:val="24"/>
                <w:szCs w:val="24"/>
              </w:rPr>
            </w:pPr>
            <w:r>
              <w:rPr>
                <w:rFonts w:ascii="Times New Roman" w:hAnsi="Times New Roman" w:cs="Times New Roman"/>
                <w:sz w:val="24"/>
                <w:szCs w:val="24"/>
              </w:rPr>
              <w:t>00</w:t>
            </w:r>
          </w:p>
        </w:tc>
      </w:tr>
    </w:tbl>
    <w:p w:rsidR="00365F2C" w:rsidRDefault="00365F2C" w:rsidP="00CD2A26">
      <w:pPr>
        <w:spacing w:line="360" w:lineRule="auto"/>
        <w:rPr>
          <w:rFonts w:ascii="Times New Roman" w:hAnsi="Times New Roman" w:cs="Times New Roman"/>
          <w:sz w:val="24"/>
          <w:szCs w:val="24"/>
        </w:rPr>
      </w:pPr>
    </w:p>
    <w:p w:rsidR="00794C11" w:rsidRDefault="004A232E" w:rsidP="00CD2A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Equipment</w:t>
      </w:r>
    </w:p>
    <w:tbl>
      <w:tblPr>
        <w:tblStyle w:val="TableGrid"/>
        <w:tblW w:w="0" w:type="auto"/>
        <w:tblInd w:w="720" w:type="dxa"/>
        <w:tblLook w:val="04A0" w:firstRow="1" w:lastRow="0" w:firstColumn="1" w:lastColumn="0" w:noHBand="0" w:noVBand="1"/>
      </w:tblPr>
      <w:tblGrid>
        <w:gridCol w:w="1434"/>
        <w:gridCol w:w="1081"/>
        <w:gridCol w:w="1710"/>
        <w:gridCol w:w="1531"/>
        <w:gridCol w:w="1531"/>
        <w:gridCol w:w="1343"/>
      </w:tblGrid>
      <w:tr w:rsidR="00A636B1" w:rsidTr="00657DE4">
        <w:tc>
          <w:tcPr>
            <w:tcW w:w="1434"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Name</w:t>
            </w:r>
          </w:p>
        </w:tc>
        <w:tc>
          <w:tcPr>
            <w:tcW w:w="1081"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710"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531"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USD</w:t>
            </w:r>
          </w:p>
        </w:tc>
        <w:tc>
          <w:tcPr>
            <w:tcW w:w="1531"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1343"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p>
        </w:tc>
      </w:tr>
      <w:tr w:rsidR="00A636B1" w:rsidTr="00A636B1">
        <w:tc>
          <w:tcPr>
            <w:tcW w:w="1434" w:type="dxa"/>
          </w:tcPr>
          <w:p w:rsidR="004A232E" w:rsidRDefault="004A232E"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Tractor</w:t>
            </w:r>
          </w:p>
        </w:tc>
        <w:tc>
          <w:tcPr>
            <w:tcW w:w="1081"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YTO-904{90hp}</w:t>
            </w:r>
          </w:p>
        </w:tc>
        <w:tc>
          <w:tcPr>
            <w:tcW w:w="1531"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29,900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10,764,000</w:t>
            </w:r>
          </w:p>
        </w:tc>
        <w:tc>
          <w:tcPr>
            <w:tcW w:w="1343"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Disc harrow</w:t>
            </w:r>
          </w:p>
        </w:tc>
        <w:tc>
          <w:tcPr>
            <w:tcW w:w="1081"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IBJ-3.0</w:t>
            </w:r>
          </w:p>
        </w:tc>
        <w:tc>
          <w:tcPr>
            <w:tcW w:w="1531"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5,200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1,872,000</w:t>
            </w:r>
          </w:p>
        </w:tc>
        <w:tc>
          <w:tcPr>
            <w:tcW w:w="1343"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Sub </w:t>
            </w:r>
            <w:proofErr w:type="spellStart"/>
            <w:r>
              <w:rPr>
                <w:rFonts w:ascii="Times New Roman" w:hAnsi="Times New Roman" w:cs="Times New Roman"/>
                <w:sz w:val="24"/>
                <w:szCs w:val="24"/>
              </w:rPr>
              <w:t>soiler</w:t>
            </w:r>
            <w:proofErr w:type="spellEnd"/>
          </w:p>
        </w:tc>
        <w:tc>
          <w:tcPr>
            <w:tcW w:w="1081"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IS-200G</w:t>
            </w:r>
          </w:p>
        </w:tc>
        <w:tc>
          <w:tcPr>
            <w:tcW w:w="1531"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3,250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1,170,000</w:t>
            </w:r>
          </w:p>
        </w:tc>
        <w:tc>
          <w:tcPr>
            <w:tcW w:w="1343" w:type="dxa"/>
          </w:tcPr>
          <w:p w:rsidR="004A232E" w:rsidRDefault="00A636B1"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Soy seeder</w:t>
            </w:r>
          </w:p>
        </w:tc>
        <w:tc>
          <w:tcPr>
            <w:tcW w:w="108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2BFY-6C</w:t>
            </w:r>
          </w:p>
        </w:tc>
        <w:tc>
          <w:tcPr>
            <w:tcW w:w="153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5,000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1,800,000</w:t>
            </w:r>
          </w:p>
        </w:tc>
        <w:tc>
          <w:tcPr>
            <w:tcW w:w="1343"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Tripper</w:t>
            </w:r>
          </w:p>
        </w:tc>
        <w:tc>
          <w:tcPr>
            <w:tcW w:w="108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7CX-BT</w:t>
            </w:r>
          </w:p>
        </w:tc>
        <w:tc>
          <w:tcPr>
            <w:tcW w:w="153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9,450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3,402,000</w:t>
            </w:r>
          </w:p>
        </w:tc>
        <w:tc>
          <w:tcPr>
            <w:tcW w:w="1343"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Combine harvester</w:t>
            </w:r>
          </w:p>
        </w:tc>
        <w:tc>
          <w:tcPr>
            <w:tcW w:w="108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4YZ-6</w:t>
            </w:r>
          </w:p>
        </w:tc>
        <w:tc>
          <w:tcPr>
            <w:tcW w:w="153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103,500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37,260,000</w:t>
            </w:r>
          </w:p>
        </w:tc>
        <w:tc>
          <w:tcPr>
            <w:tcW w:w="1343"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Boom sprayer</w:t>
            </w:r>
          </w:p>
        </w:tc>
        <w:tc>
          <w:tcPr>
            <w:tcW w:w="108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3W-1000L-18</w:t>
            </w:r>
          </w:p>
        </w:tc>
        <w:tc>
          <w:tcPr>
            <w:tcW w:w="153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6,940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2,498,400</w:t>
            </w:r>
          </w:p>
        </w:tc>
        <w:tc>
          <w:tcPr>
            <w:tcW w:w="1343"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Front loader</w:t>
            </w:r>
          </w:p>
        </w:tc>
        <w:tc>
          <w:tcPr>
            <w:tcW w:w="108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TZ-10D</w:t>
            </w:r>
          </w:p>
        </w:tc>
        <w:tc>
          <w:tcPr>
            <w:tcW w:w="1531" w:type="dxa"/>
          </w:tcPr>
          <w:p w:rsidR="004A232E" w:rsidRDefault="00F860C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7,000</w:t>
            </w:r>
          </w:p>
        </w:tc>
        <w:tc>
          <w:tcPr>
            <w:tcW w:w="1531"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2,520,000</w:t>
            </w:r>
          </w:p>
        </w:tc>
        <w:tc>
          <w:tcPr>
            <w:tcW w:w="1343"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636B1" w:rsidTr="00A636B1">
        <w:tc>
          <w:tcPr>
            <w:tcW w:w="1434" w:type="dxa"/>
          </w:tcPr>
          <w:p w:rsidR="004A232E" w:rsidRDefault="004A2CE8"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1081" w:type="dxa"/>
          </w:tcPr>
          <w:p w:rsidR="004A232E" w:rsidRDefault="004A232E" w:rsidP="00CD2A26">
            <w:pPr>
              <w:pStyle w:val="ListParagraph"/>
              <w:spacing w:line="360" w:lineRule="auto"/>
              <w:ind w:left="0"/>
              <w:rPr>
                <w:rFonts w:ascii="Times New Roman" w:hAnsi="Times New Roman" w:cs="Times New Roman"/>
                <w:sz w:val="24"/>
                <w:szCs w:val="24"/>
              </w:rPr>
            </w:pPr>
          </w:p>
        </w:tc>
        <w:tc>
          <w:tcPr>
            <w:tcW w:w="1710" w:type="dxa"/>
          </w:tcPr>
          <w:p w:rsidR="004A232E" w:rsidRDefault="004A232E" w:rsidP="00CD2A26">
            <w:pPr>
              <w:pStyle w:val="ListParagraph"/>
              <w:spacing w:line="360" w:lineRule="auto"/>
              <w:ind w:left="0"/>
              <w:rPr>
                <w:rFonts w:ascii="Times New Roman" w:hAnsi="Times New Roman" w:cs="Times New Roman"/>
                <w:sz w:val="24"/>
                <w:szCs w:val="24"/>
              </w:rPr>
            </w:pPr>
          </w:p>
        </w:tc>
        <w:tc>
          <w:tcPr>
            <w:tcW w:w="1531" w:type="dxa"/>
          </w:tcPr>
          <w:p w:rsidR="004A232E" w:rsidRDefault="001A6F4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r w:rsidR="00E230A2">
              <w:rPr>
                <w:rFonts w:ascii="Times New Roman" w:hAnsi="Times New Roman" w:cs="Times New Roman"/>
                <w:sz w:val="24"/>
                <w:szCs w:val="24"/>
              </w:rPr>
              <w:t>70</w:t>
            </w:r>
            <w:r>
              <w:rPr>
                <w:rFonts w:ascii="Times New Roman" w:hAnsi="Times New Roman" w:cs="Times New Roman"/>
                <w:sz w:val="24"/>
                <w:szCs w:val="24"/>
              </w:rPr>
              <w:t>,</w:t>
            </w:r>
            <w:r w:rsidR="00E230A2">
              <w:rPr>
                <w:rFonts w:ascii="Times New Roman" w:hAnsi="Times New Roman" w:cs="Times New Roman"/>
                <w:sz w:val="24"/>
                <w:szCs w:val="24"/>
              </w:rPr>
              <w:t>2</w:t>
            </w:r>
            <w:r>
              <w:rPr>
                <w:rFonts w:ascii="Times New Roman" w:hAnsi="Times New Roman" w:cs="Times New Roman"/>
                <w:sz w:val="24"/>
                <w:szCs w:val="24"/>
              </w:rPr>
              <w:t>40</w:t>
            </w:r>
          </w:p>
        </w:tc>
        <w:tc>
          <w:tcPr>
            <w:tcW w:w="1531" w:type="dxa"/>
          </w:tcPr>
          <w:p w:rsidR="004A232E" w:rsidRDefault="001A6F4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61,286,400</w:t>
            </w:r>
          </w:p>
        </w:tc>
        <w:tc>
          <w:tcPr>
            <w:tcW w:w="1343" w:type="dxa"/>
          </w:tcPr>
          <w:p w:rsidR="004A232E" w:rsidRDefault="001A6F49"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4A232E" w:rsidRDefault="004A232E" w:rsidP="00CD2A26">
      <w:pPr>
        <w:pStyle w:val="ListParagraph"/>
        <w:spacing w:line="360" w:lineRule="auto"/>
        <w:rPr>
          <w:rFonts w:ascii="Times New Roman" w:hAnsi="Times New Roman" w:cs="Times New Roman"/>
          <w:sz w:val="24"/>
          <w:szCs w:val="24"/>
        </w:rPr>
      </w:pPr>
    </w:p>
    <w:p w:rsidR="001A6F49" w:rsidRPr="001A6F49" w:rsidRDefault="001A6F49" w:rsidP="00CD2A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Vehicle</w:t>
      </w:r>
    </w:p>
    <w:tbl>
      <w:tblPr>
        <w:tblStyle w:val="TableGrid"/>
        <w:tblW w:w="0" w:type="auto"/>
        <w:tblInd w:w="720" w:type="dxa"/>
        <w:tblLook w:val="04A0" w:firstRow="1" w:lastRow="0" w:firstColumn="1" w:lastColumn="0" w:noHBand="0" w:noVBand="1"/>
      </w:tblPr>
      <w:tblGrid>
        <w:gridCol w:w="1745"/>
        <w:gridCol w:w="1759"/>
        <w:gridCol w:w="1744"/>
        <w:gridCol w:w="1691"/>
        <w:gridCol w:w="1691"/>
      </w:tblGrid>
      <w:tr w:rsidR="00657DE4" w:rsidTr="00657DE4">
        <w:tc>
          <w:tcPr>
            <w:tcW w:w="1745"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Type                     </w:t>
            </w:r>
          </w:p>
        </w:tc>
        <w:tc>
          <w:tcPr>
            <w:tcW w:w="1759"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744"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691"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1691"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p>
        </w:tc>
      </w:tr>
      <w:tr w:rsidR="00657DE4" w:rsidTr="00657DE4">
        <w:tc>
          <w:tcPr>
            <w:tcW w:w="1745"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Pick-up Truck</w:t>
            </w:r>
          </w:p>
        </w:tc>
        <w:tc>
          <w:tcPr>
            <w:tcW w:w="1759"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HILUX</w:t>
            </w:r>
          </w:p>
        </w:tc>
        <w:tc>
          <w:tcPr>
            <w:tcW w:w="1744"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1691"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60,000,000</w:t>
            </w:r>
          </w:p>
        </w:tc>
        <w:tc>
          <w:tcPr>
            <w:tcW w:w="1691" w:type="dxa"/>
          </w:tcPr>
          <w:p w:rsidR="00657DE4" w:rsidRDefault="00657DE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EF7CC2" w:rsidRPr="00CD2A26" w:rsidRDefault="00EF7CC2" w:rsidP="00CD2A26">
      <w:pPr>
        <w:spacing w:line="360" w:lineRule="auto"/>
        <w:rPr>
          <w:rFonts w:ascii="Times New Roman" w:hAnsi="Times New Roman" w:cs="Times New Roman"/>
          <w:sz w:val="24"/>
          <w:szCs w:val="24"/>
        </w:rPr>
      </w:pPr>
    </w:p>
    <w:p w:rsidR="00EF7CC2" w:rsidRPr="00EF7CC2" w:rsidRDefault="00EF7CC2" w:rsidP="00CD2A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Irrigation</w:t>
      </w:r>
    </w:p>
    <w:tbl>
      <w:tblPr>
        <w:tblStyle w:val="TableGrid"/>
        <w:tblW w:w="0" w:type="auto"/>
        <w:tblInd w:w="720" w:type="dxa"/>
        <w:tblLook w:val="04A0" w:firstRow="1" w:lastRow="0" w:firstColumn="1" w:lastColumn="0" w:noHBand="0" w:noVBand="1"/>
      </w:tblPr>
      <w:tblGrid>
        <w:gridCol w:w="1456"/>
        <w:gridCol w:w="1455"/>
        <w:gridCol w:w="1471"/>
        <w:gridCol w:w="1454"/>
        <w:gridCol w:w="1397"/>
        <w:gridCol w:w="1397"/>
      </w:tblGrid>
      <w:tr w:rsidR="00EF7CC2" w:rsidTr="00EF7CC2">
        <w:tc>
          <w:tcPr>
            <w:tcW w:w="1456"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Type</w:t>
            </w:r>
          </w:p>
        </w:tc>
        <w:tc>
          <w:tcPr>
            <w:tcW w:w="1455"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QTY</w:t>
            </w:r>
          </w:p>
        </w:tc>
        <w:tc>
          <w:tcPr>
            <w:tcW w:w="1471"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Model</w:t>
            </w:r>
          </w:p>
        </w:tc>
        <w:tc>
          <w:tcPr>
            <w:tcW w:w="1454"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USD</w:t>
            </w:r>
          </w:p>
        </w:tc>
        <w:tc>
          <w:tcPr>
            <w:tcW w:w="1397"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1397"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p>
        </w:tc>
      </w:tr>
      <w:tr w:rsidR="00EF7CC2" w:rsidTr="00EF7CC2">
        <w:tc>
          <w:tcPr>
            <w:tcW w:w="1456"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Hose </w:t>
            </w:r>
          </w:p>
        </w:tc>
        <w:tc>
          <w:tcPr>
            <w:tcW w:w="1455"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1471"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140-440MT</w:t>
            </w:r>
          </w:p>
        </w:tc>
        <w:tc>
          <w:tcPr>
            <w:tcW w:w="1454"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w:t>
            </w:r>
          </w:p>
        </w:tc>
        <w:tc>
          <w:tcPr>
            <w:tcW w:w="1397"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10,800,000</w:t>
            </w:r>
          </w:p>
        </w:tc>
        <w:tc>
          <w:tcPr>
            <w:tcW w:w="1397" w:type="dxa"/>
          </w:tcPr>
          <w:p w:rsidR="00EF7CC2" w:rsidRDefault="00EF7CC2"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CD2A26" w:rsidRDefault="00CD2A26" w:rsidP="00CD2A26">
      <w:pPr>
        <w:spacing w:line="360" w:lineRule="auto"/>
        <w:ind w:left="360"/>
        <w:rPr>
          <w:rFonts w:ascii="Times New Roman" w:hAnsi="Times New Roman" w:cs="Times New Roman"/>
          <w:sz w:val="24"/>
          <w:szCs w:val="24"/>
        </w:rPr>
      </w:pPr>
    </w:p>
    <w:p w:rsidR="00CD2A26" w:rsidRDefault="00CD2A26" w:rsidP="00CD2A26">
      <w:pPr>
        <w:spacing w:line="360" w:lineRule="auto"/>
        <w:ind w:left="360"/>
        <w:rPr>
          <w:rFonts w:ascii="Times New Roman" w:hAnsi="Times New Roman" w:cs="Times New Roman"/>
          <w:sz w:val="24"/>
          <w:szCs w:val="24"/>
        </w:rPr>
      </w:pPr>
    </w:p>
    <w:p w:rsidR="00CD2A26" w:rsidRDefault="00CD2A26" w:rsidP="00CD2A26">
      <w:pPr>
        <w:spacing w:line="360" w:lineRule="auto"/>
        <w:ind w:left="360"/>
        <w:rPr>
          <w:rFonts w:ascii="Times New Roman" w:hAnsi="Times New Roman" w:cs="Times New Roman"/>
          <w:sz w:val="24"/>
          <w:szCs w:val="24"/>
        </w:rPr>
      </w:pPr>
    </w:p>
    <w:p w:rsidR="00B5777A" w:rsidRPr="00CD2A26" w:rsidRDefault="00A3682B" w:rsidP="00CD2A26">
      <w:pPr>
        <w:pStyle w:val="ListParagraph"/>
        <w:numPr>
          <w:ilvl w:val="0"/>
          <w:numId w:val="1"/>
        </w:numPr>
        <w:spacing w:line="360" w:lineRule="auto"/>
        <w:rPr>
          <w:rFonts w:ascii="Times New Roman" w:hAnsi="Times New Roman" w:cs="Times New Roman"/>
          <w:sz w:val="24"/>
          <w:szCs w:val="24"/>
        </w:rPr>
      </w:pPr>
      <w:r w:rsidRPr="00CD2A26">
        <w:rPr>
          <w:rFonts w:ascii="Times New Roman" w:hAnsi="Times New Roman" w:cs="Times New Roman"/>
          <w:sz w:val="24"/>
          <w:szCs w:val="24"/>
        </w:rPr>
        <w:t>Operating Cost</w:t>
      </w:r>
    </w:p>
    <w:tbl>
      <w:tblPr>
        <w:tblStyle w:val="TableGrid"/>
        <w:tblW w:w="0" w:type="auto"/>
        <w:tblInd w:w="720" w:type="dxa"/>
        <w:tblLook w:val="04A0" w:firstRow="1" w:lastRow="0" w:firstColumn="1" w:lastColumn="0" w:noHBand="0" w:noVBand="1"/>
      </w:tblPr>
      <w:tblGrid>
        <w:gridCol w:w="2928"/>
        <w:gridCol w:w="2851"/>
        <w:gridCol w:w="2851"/>
      </w:tblGrid>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Working Capital</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Ploughing/Ha</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Harrowing/Ha</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35,000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52,500,000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Mechanization and Storage</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200,000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For 1500 Ha </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300,000,000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Input/Ha </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95,900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143,850,000</w:t>
            </w:r>
          </w:p>
        </w:tc>
        <w:tc>
          <w:tcPr>
            <w:tcW w:w="2851" w:type="dxa"/>
          </w:tcPr>
          <w:p w:rsidR="00A3682B" w:rsidRDefault="00A368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A3682B" w:rsidTr="00A3682B">
        <w:tc>
          <w:tcPr>
            <w:tcW w:w="2928" w:type="dxa"/>
          </w:tcPr>
          <w:p w:rsidR="00A368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Area yield insurance</w:t>
            </w:r>
          </w:p>
        </w:tc>
        <w:tc>
          <w:tcPr>
            <w:tcW w:w="2851" w:type="dxa"/>
          </w:tcPr>
          <w:p w:rsidR="00A368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14,500</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35572B" w:rsidTr="00A3682B">
        <w:tc>
          <w:tcPr>
            <w:tcW w:w="2928"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Produce aggregation</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5,000</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35572B" w:rsidTr="00A3682B">
        <w:tc>
          <w:tcPr>
            <w:tcW w:w="2928"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Geo Spatial Service</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5,500</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35572B" w:rsidTr="00A3682B">
        <w:tc>
          <w:tcPr>
            <w:tcW w:w="2928"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Sub total</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25,000</w:t>
            </w:r>
          </w:p>
        </w:tc>
        <w:tc>
          <w:tcPr>
            <w:tcW w:w="2851" w:type="dxa"/>
          </w:tcPr>
          <w:p w:rsidR="0035572B" w:rsidRDefault="0035572B"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37,500,000</w:t>
            </w:r>
          </w:p>
        </w:tc>
        <w:tc>
          <w:tcPr>
            <w:tcW w:w="2851"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Interest per hectare</w:t>
            </w:r>
          </w:p>
        </w:tc>
        <w:tc>
          <w:tcPr>
            <w:tcW w:w="2851"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100,000</w:t>
            </w:r>
          </w:p>
        </w:tc>
        <w:tc>
          <w:tcPr>
            <w:tcW w:w="2851"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51"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150,000,000</w:t>
            </w:r>
          </w:p>
        </w:tc>
        <w:tc>
          <w:tcPr>
            <w:tcW w:w="2851"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34726" w:rsidTr="00A3682B">
        <w:tc>
          <w:tcPr>
            <w:tcW w:w="2928" w:type="dxa"/>
          </w:tcPr>
          <w:p w:rsidR="00C34726" w:rsidRDefault="00C34726"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Total cost per hectare</w:t>
            </w:r>
          </w:p>
        </w:tc>
        <w:tc>
          <w:tcPr>
            <w:tcW w:w="2851" w:type="dxa"/>
          </w:tcPr>
          <w:p w:rsidR="00C34726"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450,500</w:t>
            </w:r>
          </w:p>
        </w:tc>
        <w:tc>
          <w:tcPr>
            <w:tcW w:w="2851" w:type="dxa"/>
          </w:tcPr>
          <w:p w:rsidR="00C34726"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31D03" w:rsidTr="00A3682B">
        <w:tc>
          <w:tcPr>
            <w:tcW w:w="2928"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Total cost for 1500 Ha</w:t>
            </w:r>
          </w:p>
        </w:tc>
        <w:tc>
          <w:tcPr>
            <w:tcW w:w="2851"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675,750,000</w:t>
            </w:r>
          </w:p>
        </w:tc>
        <w:tc>
          <w:tcPr>
            <w:tcW w:w="2851"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31D03" w:rsidTr="00A3682B">
        <w:tc>
          <w:tcPr>
            <w:tcW w:w="2928"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Loan principal and interest {cost per hectare}</w:t>
            </w:r>
          </w:p>
        </w:tc>
        <w:tc>
          <w:tcPr>
            <w:tcW w:w="2851"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300,000</w:t>
            </w:r>
          </w:p>
        </w:tc>
        <w:tc>
          <w:tcPr>
            <w:tcW w:w="2851"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30</w:t>
            </w:r>
          </w:p>
        </w:tc>
      </w:tr>
      <w:tr w:rsidR="00131D03" w:rsidTr="00A3682B">
        <w:tc>
          <w:tcPr>
            <w:tcW w:w="2928"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Total for 1500 Ha</w:t>
            </w:r>
          </w:p>
        </w:tc>
        <w:tc>
          <w:tcPr>
            <w:tcW w:w="2851"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450,000,000</w:t>
            </w:r>
          </w:p>
        </w:tc>
        <w:tc>
          <w:tcPr>
            <w:tcW w:w="2851"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131D03" w:rsidTr="00A3682B">
        <w:tc>
          <w:tcPr>
            <w:tcW w:w="2928" w:type="dxa"/>
          </w:tcPr>
          <w:p w:rsidR="00131D03" w:rsidRDefault="00131D03"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Irrigation cost for 1500 Ha {excluding fixed cost}</w:t>
            </w:r>
          </w:p>
        </w:tc>
        <w:tc>
          <w:tcPr>
            <w:tcW w:w="2851" w:type="dxa"/>
          </w:tcPr>
          <w:p w:rsidR="00131D03"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1,924,286,400</w:t>
            </w:r>
          </w:p>
        </w:tc>
        <w:tc>
          <w:tcPr>
            <w:tcW w:w="2851" w:type="dxa"/>
          </w:tcPr>
          <w:p w:rsidR="00131D03"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A3682B" w:rsidRDefault="00A3682B" w:rsidP="00CD2A26">
      <w:pPr>
        <w:pStyle w:val="ListParagraph"/>
        <w:spacing w:line="360" w:lineRule="auto"/>
        <w:rPr>
          <w:rFonts w:ascii="Times New Roman" w:hAnsi="Times New Roman" w:cs="Times New Roman"/>
          <w:sz w:val="24"/>
          <w:szCs w:val="24"/>
        </w:rPr>
      </w:pPr>
    </w:p>
    <w:p w:rsidR="00F11D24" w:rsidRDefault="00F11D24" w:rsidP="00CD2A26">
      <w:pPr>
        <w:pStyle w:val="ListParagraph"/>
        <w:spacing w:line="360" w:lineRule="auto"/>
        <w:rPr>
          <w:rFonts w:ascii="Times New Roman" w:hAnsi="Times New Roman" w:cs="Times New Roman"/>
          <w:sz w:val="24"/>
          <w:szCs w:val="24"/>
        </w:rPr>
      </w:pPr>
    </w:p>
    <w:p w:rsidR="00F11D24" w:rsidRDefault="00F11D24" w:rsidP="00CD2A2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Amortization</w:t>
      </w:r>
    </w:p>
    <w:tbl>
      <w:tblPr>
        <w:tblStyle w:val="TableGrid"/>
        <w:tblW w:w="0" w:type="auto"/>
        <w:tblInd w:w="720" w:type="dxa"/>
        <w:tblLook w:val="04A0" w:firstRow="1" w:lastRow="0" w:firstColumn="1" w:lastColumn="0" w:noHBand="0" w:noVBand="1"/>
      </w:tblPr>
      <w:tblGrid>
        <w:gridCol w:w="2935"/>
        <w:gridCol w:w="2898"/>
        <w:gridCol w:w="2797"/>
      </w:tblGrid>
      <w:tr w:rsidR="00F11D24" w:rsidTr="00F11D24">
        <w:tc>
          <w:tcPr>
            <w:tcW w:w="3116" w:type="dxa"/>
          </w:tcPr>
          <w:p w:rsidR="00F11D24" w:rsidRDefault="00F11D24" w:rsidP="00CD2A26">
            <w:pPr>
              <w:pStyle w:val="ListParagraph"/>
              <w:spacing w:line="360" w:lineRule="auto"/>
              <w:ind w:left="0"/>
              <w:rPr>
                <w:rFonts w:ascii="Times New Roman" w:hAnsi="Times New Roman" w:cs="Times New Roman"/>
                <w:sz w:val="24"/>
                <w:szCs w:val="24"/>
              </w:rPr>
            </w:pPr>
          </w:p>
        </w:tc>
        <w:tc>
          <w:tcPr>
            <w:tcW w:w="3117"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3117"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p>
        </w:tc>
      </w:tr>
      <w:tr w:rsidR="00F11D24" w:rsidTr="00F11D24">
        <w:tc>
          <w:tcPr>
            <w:tcW w:w="3116"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Land clearing amortization {per hectare}</w:t>
            </w:r>
          </w:p>
        </w:tc>
        <w:tc>
          <w:tcPr>
            <w:tcW w:w="3117"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8,000</w:t>
            </w:r>
          </w:p>
        </w:tc>
        <w:tc>
          <w:tcPr>
            <w:tcW w:w="3117"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F11D24" w:rsidTr="00F11D24">
        <w:tc>
          <w:tcPr>
            <w:tcW w:w="3116"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Land clearing amortization {1500hectare}</w:t>
            </w:r>
          </w:p>
        </w:tc>
        <w:tc>
          <w:tcPr>
            <w:tcW w:w="3117"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12,000,000</w:t>
            </w:r>
          </w:p>
        </w:tc>
        <w:tc>
          <w:tcPr>
            <w:tcW w:w="3117" w:type="dxa"/>
          </w:tcPr>
          <w:p w:rsidR="00F11D24" w:rsidRDefault="00F11D2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F11D24" w:rsidRDefault="00F11D24" w:rsidP="00CD2A26">
      <w:pPr>
        <w:pStyle w:val="ListParagraph"/>
        <w:spacing w:line="360" w:lineRule="auto"/>
        <w:rPr>
          <w:rFonts w:ascii="Times New Roman" w:hAnsi="Times New Roman" w:cs="Times New Roman"/>
          <w:sz w:val="24"/>
          <w:szCs w:val="24"/>
        </w:rPr>
      </w:pPr>
    </w:p>
    <w:p w:rsidR="00C838DA" w:rsidRDefault="00C838DA"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Revenue</w:t>
      </w:r>
    </w:p>
    <w:tbl>
      <w:tblPr>
        <w:tblStyle w:val="TableGrid"/>
        <w:tblW w:w="0" w:type="auto"/>
        <w:tblInd w:w="720" w:type="dxa"/>
        <w:tblLook w:val="04A0" w:firstRow="1" w:lastRow="0" w:firstColumn="1" w:lastColumn="0" w:noHBand="0" w:noVBand="1"/>
      </w:tblPr>
      <w:tblGrid>
        <w:gridCol w:w="2926"/>
        <w:gridCol w:w="2860"/>
        <w:gridCol w:w="2844"/>
      </w:tblGrid>
      <w:tr w:rsidR="00C838DA" w:rsidTr="00C838DA">
        <w:tc>
          <w:tcPr>
            <w:tcW w:w="2926"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Yield per hectare 4tones@ ₦175000 per tone</w:t>
            </w:r>
          </w:p>
        </w:tc>
        <w:tc>
          <w:tcPr>
            <w:tcW w:w="2860" w:type="dxa"/>
          </w:tcPr>
          <w:p w:rsidR="00C838DA" w:rsidRDefault="00C838DA" w:rsidP="00CD2A26">
            <w:pPr>
              <w:pStyle w:val="ListParagraph"/>
              <w:spacing w:line="360" w:lineRule="auto"/>
              <w:ind w:left="0"/>
              <w:rPr>
                <w:rFonts w:ascii="Times New Roman" w:hAnsi="Times New Roman" w:cs="Times New Roman"/>
                <w:sz w:val="24"/>
                <w:szCs w:val="24"/>
              </w:rPr>
            </w:pPr>
          </w:p>
        </w:tc>
        <w:tc>
          <w:tcPr>
            <w:tcW w:w="2844" w:type="dxa"/>
          </w:tcPr>
          <w:p w:rsidR="00C838DA" w:rsidRDefault="00C838DA" w:rsidP="00CD2A26">
            <w:pPr>
              <w:pStyle w:val="ListParagraph"/>
              <w:spacing w:line="360" w:lineRule="auto"/>
              <w:ind w:left="0"/>
              <w:rPr>
                <w:rFonts w:ascii="Times New Roman" w:hAnsi="Times New Roman" w:cs="Times New Roman"/>
                <w:sz w:val="24"/>
                <w:szCs w:val="24"/>
              </w:rPr>
            </w:pPr>
          </w:p>
        </w:tc>
      </w:tr>
      <w:tr w:rsidR="00C838DA" w:rsidTr="00C838DA">
        <w:tc>
          <w:tcPr>
            <w:tcW w:w="2926" w:type="dxa"/>
          </w:tcPr>
          <w:p w:rsidR="00C838DA" w:rsidRDefault="00C838DA" w:rsidP="00CD2A26">
            <w:pPr>
              <w:pStyle w:val="ListParagraph"/>
              <w:spacing w:line="360" w:lineRule="auto"/>
              <w:ind w:left="0"/>
              <w:rPr>
                <w:rFonts w:ascii="Times New Roman" w:hAnsi="Times New Roman" w:cs="Times New Roman"/>
                <w:sz w:val="24"/>
                <w:szCs w:val="24"/>
              </w:rPr>
            </w:pPr>
          </w:p>
        </w:tc>
        <w:tc>
          <w:tcPr>
            <w:tcW w:w="2860"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2844"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w:t>
            </w:r>
          </w:p>
        </w:tc>
      </w:tr>
      <w:tr w:rsidR="00C838DA" w:rsidTr="00C838DA">
        <w:tc>
          <w:tcPr>
            <w:tcW w:w="2926"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Revenue per hectare</w:t>
            </w:r>
          </w:p>
        </w:tc>
        <w:tc>
          <w:tcPr>
            <w:tcW w:w="2860"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700,000</w:t>
            </w:r>
          </w:p>
        </w:tc>
        <w:tc>
          <w:tcPr>
            <w:tcW w:w="2844"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838DA" w:rsidTr="00C838DA">
        <w:tc>
          <w:tcPr>
            <w:tcW w:w="2926" w:type="dxa"/>
          </w:tcPr>
          <w:p w:rsidR="00C838DA" w:rsidRDefault="00C838D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For 1500 Ha</w:t>
            </w:r>
          </w:p>
        </w:tc>
        <w:tc>
          <w:tcPr>
            <w:tcW w:w="2860" w:type="dxa"/>
          </w:tcPr>
          <w:p w:rsidR="00C838DA" w:rsidRDefault="0080355F"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1,050,000,000</w:t>
            </w:r>
          </w:p>
        </w:tc>
        <w:tc>
          <w:tcPr>
            <w:tcW w:w="2844" w:type="dxa"/>
          </w:tcPr>
          <w:p w:rsidR="00C838DA" w:rsidRDefault="0080355F"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C838DA" w:rsidTr="00C838DA">
        <w:tc>
          <w:tcPr>
            <w:tcW w:w="2926" w:type="dxa"/>
          </w:tcPr>
          <w:p w:rsidR="00C838DA" w:rsidRDefault="0080355F"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Net revenue for 1500Ha {without amortization}</w:t>
            </w:r>
          </w:p>
        </w:tc>
        <w:tc>
          <w:tcPr>
            <w:tcW w:w="2860" w:type="dxa"/>
          </w:tcPr>
          <w:p w:rsidR="00C838DA" w:rsidRDefault="004729F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71,560,300</w:t>
            </w:r>
          </w:p>
        </w:tc>
        <w:tc>
          <w:tcPr>
            <w:tcW w:w="2844" w:type="dxa"/>
          </w:tcPr>
          <w:p w:rsidR="00C838DA" w:rsidRDefault="004729F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729F4" w:rsidTr="00C838DA">
        <w:tc>
          <w:tcPr>
            <w:tcW w:w="2926" w:type="dxa"/>
          </w:tcPr>
          <w:p w:rsidR="004729F4" w:rsidRDefault="004729F4"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Net revenue with amortization {1500 Ha clearing}</w:t>
            </w:r>
          </w:p>
        </w:tc>
        <w:tc>
          <w:tcPr>
            <w:tcW w:w="2860" w:type="dxa"/>
          </w:tcPr>
          <w:p w:rsidR="004729F4"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59,560,300</w:t>
            </w:r>
          </w:p>
        </w:tc>
        <w:tc>
          <w:tcPr>
            <w:tcW w:w="2844" w:type="dxa"/>
          </w:tcPr>
          <w:p w:rsidR="004729F4"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F58FA" w:rsidTr="00C838DA">
        <w:tc>
          <w:tcPr>
            <w:tcW w:w="2926"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r w:rsidRPr="004F58FA">
              <w:rPr>
                <w:rFonts w:ascii="Times New Roman" w:hAnsi="Times New Roman" w:cs="Times New Roman"/>
                <w:sz w:val="24"/>
                <w:szCs w:val="24"/>
                <w:vertAlign w:val="superscript"/>
              </w:rPr>
              <w:t>nd</w:t>
            </w:r>
            <w:r>
              <w:rPr>
                <w:rFonts w:ascii="Times New Roman" w:hAnsi="Times New Roman" w:cs="Times New Roman"/>
                <w:sz w:val="24"/>
                <w:szCs w:val="24"/>
              </w:rPr>
              <w:t xml:space="preserve"> Production Cycle</w:t>
            </w:r>
          </w:p>
        </w:tc>
        <w:tc>
          <w:tcPr>
            <w:tcW w:w="2860" w:type="dxa"/>
          </w:tcPr>
          <w:p w:rsidR="004F58FA" w:rsidRDefault="004F58FA" w:rsidP="00CD2A26">
            <w:pPr>
              <w:pStyle w:val="ListParagraph"/>
              <w:spacing w:line="360" w:lineRule="auto"/>
              <w:ind w:left="0"/>
              <w:rPr>
                <w:rFonts w:ascii="Times New Roman" w:hAnsi="Times New Roman" w:cs="Times New Roman"/>
                <w:sz w:val="24"/>
                <w:szCs w:val="24"/>
              </w:rPr>
            </w:pPr>
          </w:p>
        </w:tc>
        <w:tc>
          <w:tcPr>
            <w:tcW w:w="2844" w:type="dxa"/>
          </w:tcPr>
          <w:p w:rsidR="004F58FA" w:rsidRDefault="004F58FA" w:rsidP="00CD2A26">
            <w:pPr>
              <w:pStyle w:val="ListParagraph"/>
              <w:spacing w:line="360" w:lineRule="auto"/>
              <w:ind w:left="0"/>
              <w:rPr>
                <w:rFonts w:ascii="Times New Roman" w:hAnsi="Times New Roman" w:cs="Times New Roman"/>
                <w:sz w:val="24"/>
                <w:szCs w:val="24"/>
              </w:rPr>
            </w:pPr>
          </w:p>
        </w:tc>
      </w:tr>
      <w:tr w:rsidR="004F58FA" w:rsidTr="00C838DA">
        <w:tc>
          <w:tcPr>
            <w:tcW w:w="2926"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Net revenue</w:t>
            </w:r>
          </w:p>
        </w:tc>
        <w:tc>
          <w:tcPr>
            <w:tcW w:w="2860"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50,500,000</w:t>
            </w:r>
          </w:p>
        </w:tc>
        <w:tc>
          <w:tcPr>
            <w:tcW w:w="2844"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F58FA" w:rsidTr="00C838DA">
        <w:tc>
          <w:tcPr>
            <w:tcW w:w="2926"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Net revenue with amortization{1500Ha}</w:t>
            </w:r>
          </w:p>
        </w:tc>
        <w:tc>
          <w:tcPr>
            <w:tcW w:w="2860"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62,500,000</w:t>
            </w:r>
          </w:p>
        </w:tc>
        <w:tc>
          <w:tcPr>
            <w:tcW w:w="2844"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r w:rsidR="004F58FA" w:rsidTr="00C838DA">
        <w:tc>
          <w:tcPr>
            <w:tcW w:w="2926" w:type="dxa"/>
          </w:tcPr>
          <w:p w:rsidR="004F58FA" w:rsidRDefault="004F58F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Annual Net Revenue {1</w:t>
            </w:r>
            <w:r w:rsidRPr="004F58FA">
              <w:rPr>
                <w:rFonts w:ascii="Times New Roman" w:hAnsi="Times New Roman" w:cs="Times New Roman"/>
                <w:sz w:val="24"/>
                <w:szCs w:val="24"/>
                <w:vertAlign w:val="superscript"/>
              </w:rPr>
              <w:t>st</w:t>
            </w:r>
            <w:r>
              <w:rPr>
                <w:rFonts w:ascii="Times New Roman" w:hAnsi="Times New Roman" w:cs="Times New Roman"/>
                <w:sz w:val="24"/>
                <w:szCs w:val="24"/>
              </w:rPr>
              <w:t xml:space="preserve"> + 2</w:t>
            </w:r>
            <w:r w:rsidRPr="004F58FA">
              <w:rPr>
                <w:rFonts w:ascii="Times New Roman" w:hAnsi="Times New Roman" w:cs="Times New Roman"/>
                <w:sz w:val="24"/>
                <w:szCs w:val="24"/>
                <w:vertAlign w:val="superscript"/>
              </w:rPr>
              <w:t>nd</w:t>
            </w:r>
            <w:r>
              <w:rPr>
                <w:rFonts w:ascii="Times New Roman" w:hAnsi="Times New Roman" w:cs="Times New Roman"/>
                <w:sz w:val="24"/>
                <w:szCs w:val="24"/>
              </w:rPr>
              <w:t xml:space="preserve"> cycle}</w:t>
            </w:r>
          </w:p>
        </w:tc>
        <w:tc>
          <w:tcPr>
            <w:tcW w:w="2860" w:type="dxa"/>
          </w:tcPr>
          <w:p w:rsidR="004F58FA" w:rsidRDefault="003B776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110,060,300</w:t>
            </w:r>
          </w:p>
        </w:tc>
        <w:tc>
          <w:tcPr>
            <w:tcW w:w="2844" w:type="dxa"/>
          </w:tcPr>
          <w:p w:rsidR="004F58FA" w:rsidRDefault="003B776A" w:rsidP="00CD2A2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00</w:t>
            </w:r>
          </w:p>
        </w:tc>
      </w:tr>
    </w:tbl>
    <w:p w:rsidR="00C838DA" w:rsidRDefault="00D96B7D"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0A17D1" w:rsidRPr="00365F2C" w:rsidRDefault="00D96B7D"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currency conversion code/rate: ₦360.00 to </w:t>
      </w:r>
      <w:r w:rsidR="00365F2C">
        <w:rPr>
          <w:rFonts w:ascii="Times New Roman" w:hAnsi="Times New Roman" w:cs="Times New Roman"/>
          <w:sz w:val="24"/>
          <w:szCs w:val="24"/>
        </w:rPr>
        <w:t>1USD</w:t>
      </w:r>
    </w:p>
    <w:p w:rsidR="00CD2A26" w:rsidRDefault="00CD2A26" w:rsidP="00CD2A26">
      <w:pPr>
        <w:pStyle w:val="ListParagraph"/>
        <w:spacing w:line="360" w:lineRule="auto"/>
        <w:rPr>
          <w:rFonts w:ascii="Times New Roman" w:hAnsi="Times New Roman" w:cs="Times New Roman"/>
          <w:sz w:val="24"/>
          <w:szCs w:val="24"/>
        </w:rPr>
      </w:pPr>
    </w:p>
    <w:p w:rsidR="009E02AA" w:rsidRDefault="009E02AA"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w:t>
      </w:r>
      <w:r w:rsidR="000A17D1">
        <w:rPr>
          <w:rFonts w:ascii="Times New Roman" w:hAnsi="Times New Roman" w:cs="Times New Roman"/>
          <w:sz w:val="24"/>
          <w:szCs w:val="24"/>
        </w:rPr>
        <w:t>ROFITABILITY</w:t>
      </w:r>
    </w:p>
    <w:p w:rsidR="009E02AA" w:rsidRDefault="009E02AA"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The weather, chemical, biological, environmental, and physical factors such as temperature, sunlight, water, air, soil conditions, varieties of seed, pests, diseases, price fluctuations and others could affect the farm yield and profitability.</w:t>
      </w:r>
    </w:p>
    <w:p w:rsidR="00CD2A26" w:rsidRDefault="00CD2A26" w:rsidP="00CD2A26">
      <w:pPr>
        <w:pStyle w:val="ListParagraph"/>
        <w:spacing w:line="360" w:lineRule="auto"/>
        <w:rPr>
          <w:rFonts w:ascii="Times New Roman" w:hAnsi="Times New Roman" w:cs="Times New Roman"/>
          <w:sz w:val="24"/>
          <w:szCs w:val="24"/>
        </w:rPr>
      </w:pPr>
    </w:p>
    <w:p w:rsidR="00CD2A26" w:rsidRDefault="00CD2A26" w:rsidP="00CD2A26">
      <w:pPr>
        <w:pStyle w:val="ListParagraph"/>
        <w:spacing w:line="360" w:lineRule="auto"/>
        <w:rPr>
          <w:rFonts w:ascii="Times New Roman" w:hAnsi="Times New Roman" w:cs="Times New Roman"/>
          <w:sz w:val="24"/>
          <w:szCs w:val="24"/>
        </w:rPr>
      </w:pPr>
    </w:p>
    <w:p w:rsidR="00CD2A26" w:rsidRDefault="00CD2A26" w:rsidP="00CD2A26">
      <w:pPr>
        <w:pStyle w:val="ListParagraph"/>
        <w:spacing w:line="360" w:lineRule="auto"/>
        <w:rPr>
          <w:rFonts w:ascii="Times New Roman" w:hAnsi="Times New Roman" w:cs="Times New Roman"/>
          <w:sz w:val="24"/>
          <w:szCs w:val="24"/>
        </w:rPr>
      </w:pPr>
    </w:p>
    <w:p w:rsidR="0056138F" w:rsidRDefault="000A17D1"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365F2C" w:rsidRPr="00CD2A26" w:rsidRDefault="0056138F"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B096C">
        <w:rPr>
          <w:rFonts w:ascii="Times New Roman" w:hAnsi="Times New Roman" w:cs="Times New Roman"/>
          <w:sz w:val="24"/>
          <w:szCs w:val="24"/>
        </w:rPr>
        <w:t xml:space="preserve">A business plan is meant to be prepared by the entrepreneur. The Mawedo’s potato farm is one of the best potato farms in South Korea. Potato has many importance which are; it can be used to control appetite for weight loss, most people in East Asia and other parts use it on affected areas for boils, </w:t>
      </w:r>
      <w:r w:rsidR="000A17D1">
        <w:rPr>
          <w:rFonts w:ascii="Times New Roman" w:hAnsi="Times New Roman" w:cs="Times New Roman"/>
          <w:sz w:val="24"/>
          <w:szCs w:val="24"/>
        </w:rPr>
        <w:t>burns, arthritis</w:t>
      </w:r>
      <w:r w:rsidR="001B096C">
        <w:rPr>
          <w:rFonts w:ascii="Times New Roman" w:hAnsi="Times New Roman" w:cs="Times New Roman"/>
          <w:sz w:val="24"/>
          <w:szCs w:val="24"/>
        </w:rPr>
        <w:t>, and sore eyes.</w:t>
      </w:r>
      <w:r w:rsidR="00287105">
        <w:rPr>
          <w:rFonts w:ascii="Times New Roman" w:hAnsi="Times New Roman" w:cs="Times New Roman"/>
          <w:sz w:val="24"/>
          <w:szCs w:val="24"/>
        </w:rPr>
        <w:t xml:space="preserve"> It is also used as a </w:t>
      </w:r>
    </w:p>
    <w:p w:rsidR="0056138F" w:rsidRPr="00794C11" w:rsidRDefault="00287105" w:rsidP="00CD2A26">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source of starch, and can be </w:t>
      </w:r>
      <w:r w:rsidR="000A17D1">
        <w:rPr>
          <w:rFonts w:ascii="Times New Roman" w:hAnsi="Times New Roman" w:cs="Times New Roman"/>
          <w:sz w:val="24"/>
          <w:szCs w:val="24"/>
        </w:rPr>
        <w:t>fermented</w:t>
      </w:r>
      <w:r>
        <w:rPr>
          <w:rFonts w:ascii="Times New Roman" w:hAnsi="Times New Roman" w:cs="Times New Roman"/>
          <w:sz w:val="24"/>
          <w:szCs w:val="24"/>
        </w:rPr>
        <w:t xml:space="preserve"> into alcohol.</w:t>
      </w:r>
      <w:r w:rsidR="0061072E">
        <w:rPr>
          <w:rFonts w:ascii="Times New Roman" w:hAnsi="Times New Roman" w:cs="Times New Roman"/>
          <w:sz w:val="24"/>
          <w:szCs w:val="24"/>
        </w:rPr>
        <w:t xml:space="preserve"> It is a good diet which should also be introduced to </w:t>
      </w:r>
      <w:r w:rsidR="000A17D1">
        <w:rPr>
          <w:rFonts w:ascii="Times New Roman" w:hAnsi="Times New Roman" w:cs="Times New Roman"/>
          <w:sz w:val="24"/>
          <w:szCs w:val="24"/>
        </w:rPr>
        <w:t>cattle’s</w:t>
      </w:r>
      <w:r w:rsidR="0061072E">
        <w:rPr>
          <w:rFonts w:ascii="Times New Roman" w:hAnsi="Times New Roman" w:cs="Times New Roman"/>
          <w:sz w:val="24"/>
          <w:szCs w:val="24"/>
        </w:rPr>
        <w:t>.</w:t>
      </w:r>
    </w:p>
    <w:p w:rsidR="00F43041" w:rsidRDefault="00F43041" w:rsidP="00CD2A26">
      <w:pPr>
        <w:spacing w:line="360" w:lineRule="auto"/>
        <w:rPr>
          <w:rFonts w:ascii="Times New Roman" w:hAnsi="Times New Roman" w:cs="Times New Roman"/>
          <w:sz w:val="24"/>
          <w:szCs w:val="24"/>
        </w:rPr>
      </w:pPr>
      <w:r>
        <w:rPr>
          <w:rFonts w:ascii="Times New Roman" w:hAnsi="Times New Roman" w:cs="Times New Roman"/>
          <w:sz w:val="24"/>
          <w:szCs w:val="24"/>
        </w:rPr>
        <w:t>BOTANICAL Bounty</w:t>
      </w:r>
    </w:p>
    <w:p w:rsidR="00FC3312" w:rsidRDefault="00FC3312" w:rsidP="00CD2A26">
      <w:pPr>
        <w:spacing w:line="360" w:lineRule="auto"/>
        <w:rPr>
          <w:rFonts w:ascii="Times New Roman" w:hAnsi="Times New Roman" w:cs="Times New Roman"/>
          <w:sz w:val="24"/>
          <w:szCs w:val="24"/>
        </w:rPr>
      </w:pPr>
      <w:r>
        <w:rPr>
          <w:rFonts w:ascii="Times New Roman" w:hAnsi="Times New Roman" w:cs="Times New Roman"/>
          <w:sz w:val="24"/>
          <w:szCs w:val="24"/>
        </w:rPr>
        <w:t>Executive Summary</w:t>
      </w:r>
    </w:p>
    <w:p w:rsidR="009C6A8A" w:rsidRDefault="009C6A8A"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Botanical bounty is dedicated to the production of botanical perennials.</w:t>
      </w:r>
    </w:p>
    <w:p w:rsidR="00D3232B" w:rsidRDefault="00F43041"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F2BA4">
        <w:rPr>
          <w:rFonts w:ascii="Times New Roman" w:hAnsi="Times New Roman" w:cs="Times New Roman"/>
          <w:sz w:val="24"/>
          <w:szCs w:val="24"/>
        </w:rPr>
        <w:t xml:space="preserve">The botanical bounty occupies 4 </w:t>
      </w:r>
      <w:r w:rsidR="00AC4104">
        <w:rPr>
          <w:rFonts w:ascii="Times New Roman" w:hAnsi="Times New Roman" w:cs="Times New Roman"/>
          <w:sz w:val="24"/>
          <w:szCs w:val="24"/>
        </w:rPr>
        <w:t>acres</w:t>
      </w:r>
      <w:r w:rsidR="000F2BA4">
        <w:rPr>
          <w:rFonts w:ascii="Times New Roman" w:hAnsi="Times New Roman" w:cs="Times New Roman"/>
          <w:sz w:val="24"/>
          <w:szCs w:val="24"/>
        </w:rPr>
        <w:t xml:space="preserve"> of the 1500 hectares of land and it is concentrated on the growing of botanical </w:t>
      </w:r>
      <w:r w:rsidR="00AC4104">
        <w:rPr>
          <w:rFonts w:ascii="Times New Roman" w:hAnsi="Times New Roman" w:cs="Times New Roman"/>
          <w:sz w:val="24"/>
          <w:szCs w:val="24"/>
        </w:rPr>
        <w:t>medicinal</w:t>
      </w:r>
      <w:r w:rsidR="000F2BA4">
        <w:rPr>
          <w:rFonts w:ascii="Times New Roman" w:hAnsi="Times New Roman" w:cs="Times New Roman"/>
          <w:sz w:val="24"/>
          <w:szCs w:val="24"/>
        </w:rPr>
        <w:t xml:space="preserve">. </w:t>
      </w:r>
      <w:r w:rsidR="004C6C24">
        <w:rPr>
          <w:rFonts w:ascii="Times New Roman" w:hAnsi="Times New Roman" w:cs="Times New Roman"/>
          <w:sz w:val="24"/>
          <w:szCs w:val="24"/>
        </w:rPr>
        <w:t>It has chosen 2 plant species that have a significant market demand. They’re Ginseng _ which is a source of energy, and Ginger _ a stomach soother.</w:t>
      </w:r>
    </w:p>
    <w:p w:rsidR="00FC3312" w:rsidRDefault="00FC3312" w:rsidP="00CD2A26">
      <w:pPr>
        <w:spacing w:line="360" w:lineRule="auto"/>
        <w:rPr>
          <w:rFonts w:ascii="Times New Roman" w:hAnsi="Times New Roman" w:cs="Times New Roman"/>
          <w:sz w:val="24"/>
          <w:szCs w:val="24"/>
        </w:rPr>
      </w:pPr>
      <w:r>
        <w:rPr>
          <w:rFonts w:ascii="Times New Roman" w:hAnsi="Times New Roman" w:cs="Times New Roman"/>
          <w:sz w:val="24"/>
          <w:szCs w:val="24"/>
        </w:rPr>
        <w:t>Management</w:t>
      </w:r>
    </w:p>
    <w:p w:rsidR="00495129" w:rsidRDefault="000E15D7"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botanical bounty will be led by the brother and sister team of Victor and Victoria Mawedo.</w:t>
      </w:r>
      <w:r w:rsidR="0096620D">
        <w:rPr>
          <w:rFonts w:ascii="Times New Roman" w:hAnsi="Times New Roman" w:cs="Times New Roman"/>
          <w:sz w:val="24"/>
          <w:szCs w:val="24"/>
        </w:rPr>
        <w:t xml:space="preserve"> Victor brings a business of wealth and project management skills to the company</w:t>
      </w:r>
      <w:r w:rsidR="00E334B6">
        <w:rPr>
          <w:rFonts w:ascii="Times New Roman" w:hAnsi="Times New Roman" w:cs="Times New Roman"/>
          <w:sz w:val="24"/>
          <w:szCs w:val="24"/>
        </w:rPr>
        <w:t>.</w:t>
      </w:r>
      <w:r w:rsidR="002A2248">
        <w:rPr>
          <w:rFonts w:ascii="Times New Roman" w:hAnsi="Times New Roman" w:cs="Times New Roman"/>
          <w:sz w:val="24"/>
          <w:szCs w:val="24"/>
        </w:rPr>
        <w:t xml:space="preserve"> Victoria, with a background of plant biology will be the driving force of the operation, growing the highest active ingredient content plants in the country. She will be the leader of the sales department due to her additional wealth of knowledge.</w:t>
      </w:r>
    </w:p>
    <w:p w:rsidR="00161803" w:rsidRDefault="00161803" w:rsidP="00CD2A26">
      <w:pPr>
        <w:spacing w:line="360" w:lineRule="auto"/>
        <w:rPr>
          <w:rFonts w:ascii="Times New Roman" w:hAnsi="Times New Roman" w:cs="Times New Roman"/>
          <w:sz w:val="24"/>
          <w:szCs w:val="24"/>
        </w:rPr>
      </w:pPr>
      <w:r>
        <w:rPr>
          <w:rFonts w:ascii="Times New Roman" w:hAnsi="Times New Roman" w:cs="Times New Roman"/>
          <w:sz w:val="24"/>
          <w:szCs w:val="24"/>
        </w:rPr>
        <w:t>Market</w:t>
      </w:r>
    </w:p>
    <w:p w:rsidR="00365F2C" w:rsidRDefault="00161803"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D3E9C">
        <w:rPr>
          <w:rFonts w:ascii="Times New Roman" w:hAnsi="Times New Roman" w:cs="Times New Roman"/>
          <w:sz w:val="24"/>
          <w:szCs w:val="24"/>
        </w:rPr>
        <w:t>The botanical bounty has 3 distinct customers: Supplement companies, processors of botanicals for supplement companies, and nurseries that resell the plants.</w:t>
      </w:r>
      <w:r w:rsidR="000E0CFA">
        <w:rPr>
          <w:rFonts w:ascii="Times New Roman" w:hAnsi="Times New Roman" w:cs="Times New Roman"/>
          <w:sz w:val="24"/>
          <w:szCs w:val="24"/>
        </w:rPr>
        <w:t xml:space="preserve"> The first 2 customers purchase the plants for use in their products which they ultimately sell to the end consumer.</w:t>
      </w:r>
      <w:r w:rsidR="002252F3">
        <w:rPr>
          <w:rFonts w:ascii="Times New Roman" w:hAnsi="Times New Roman" w:cs="Times New Roman"/>
          <w:sz w:val="24"/>
          <w:szCs w:val="24"/>
        </w:rPr>
        <w:t xml:space="preserve"> </w:t>
      </w:r>
    </w:p>
    <w:p w:rsidR="000B1B41" w:rsidRDefault="00EF63A9" w:rsidP="00CD2A26">
      <w:pPr>
        <w:spacing w:line="360" w:lineRule="auto"/>
        <w:rPr>
          <w:rFonts w:ascii="Times New Roman" w:hAnsi="Times New Roman" w:cs="Times New Roman"/>
          <w:sz w:val="24"/>
          <w:szCs w:val="24"/>
        </w:rPr>
      </w:pPr>
      <w:r>
        <w:rPr>
          <w:rFonts w:ascii="Times New Roman" w:hAnsi="Times New Roman" w:cs="Times New Roman"/>
          <w:sz w:val="24"/>
          <w:szCs w:val="24"/>
        </w:rPr>
        <w:t>Conclusion</w:t>
      </w:r>
    </w:p>
    <w:p w:rsidR="00EF63A9" w:rsidRDefault="00EF63A9" w:rsidP="00CD2A26">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botanical bounty</w:t>
      </w:r>
      <w:r w:rsidR="0076432D">
        <w:rPr>
          <w:rFonts w:ascii="Times New Roman" w:hAnsi="Times New Roman" w:cs="Times New Roman"/>
          <w:sz w:val="24"/>
          <w:szCs w:val="24"/>
        </w:rPr>
        <w:t xml:space="preserve"> aims at becoming the leading provider of botanical perennials to the vitamin and health industry in </w:t>
      </w:r>
      <w:r w:rsidR="00A0763B">
        <w:rPr>
          <w:rFonts w:ascii="Times New Roman" w:hAnsi="Times New Roman" w:cs="Times New Roman"/>
          <w:sz w:val="24"/>
          <w:szCs w:val="24"/>
        </w:rPr>
        <w:t>Seoul</w:t>
      </w:r>
      <w:r w:rsidR="0076432D">
        <w:rPr>
          <w:rFonts w:ascii="Times New Roman" w:hAnsi="Times New Roman" w:cs="Times New Roman"/>
          <w:sz w:val="24"/>
          <w:szCs w:val="24"/>
        </w:rPr>
        <w:t xml:space="preserve">, and other parts of the country. </w:t>
      </w:r>
    </w:p>
    <w:p w:rsidR="00CD2A26" w:rsidRDefault="00CD2A26" w:rsidP="00CD2A26">
      <w:pPr>
        <w:spacing w:line="360" w:lineRule="auto"/>
        <w:rPr>
          <w:rFonts w:ascii="Times New Roman" w:hAnsi="Times New Roman" w:cs="Times New Roman"/>
          <w:sz w:val="24"/>
          <w:szCs w:val="24"/>
        </w:rPr>
      </w:pPr>
    </w:p>
    <w:p w:rsidR="000A17D1" w:rsidRDefault="000A17D1" w:rsidP="00CD2A26">
      <w:pPr>
        <w:spacing w:line="360" w:lineRule="auto"/>
        <w:rPr>
          <w:rFonts w:ascii="Times New Roman" w:hAnsi="Times New Roman" w:cs="Times New Roman"/>
          <w:sz w:val="24"/>
          <w:szCs w:val="24"/>
        </w:rPr>
      </w:pPr>
      <w:r>
        <w:rPr>
          <w:rFonts w:ascii="Times New Roman" w:hAnsi="Times New Roman" w:cs="Times New Roman"/>
          <w:sz w:val="24"/>
          <w:szCs w:val="24"/>
        </w:rPr>
        <w:t>References</w:t>
      </w:r>
    </w:p>
    <w:p w:rsidR="000A17D1" w:rsidRDefault="00CD2A26" w:rsidP="00CD2A26">
      <w:pPr>
        <w:pStyle w:val="ListParagraph"/>
        <w:numPr>
          <w:ilvl w:val="0"/>
          <w:numId w:val="2"/>
        </w:numPr>
        <w:spacing w:line="360" w:lineRule="auto"/>
        <w:rPr>
          <w:rFonts w:ascii="Times New Roman" w:hAnsi="Times New Roman" w:cs="Times New Roman"/>
          <w:sz w:val="24"/>
          <w:szCs w:val="24"/>
        </w:rPr>
      </w:pPr>
      <w:hyperlink r:id="rId8" w:history="1">
        <w:r w:rsidR="00795579" w:rsidRPr="00632051">
          <w:rPr>
            <w:rStyle w:val="Hyperlink"/>
            <w:rFonts w:ascii="Times New Roman" w:hAnsi="Times New Roman" w:cs="Times New Roman"/>
            <w:sz w:val="24"/>
            <w:szCs w:val="24"/>
          </w:rPr>
          <w:t>https://www.webmd.com</w:t>
        </w:r>
      </w:hyperlink>
    </w:p>
    <w:p w:rsidR="00795579" w:rsidRDefault="00CD2A26" w:rsidP="00CD2A26">
      <w:pPr>
        <w:pStyle w:val="ListParagraph"/>
        <w:numPr>
          <w:ilvl w:val="0"/>
          <w:numId w:val="2"/>
        </w:numPr>
        <w:spacing w:line="360" w:lineRule="auto"/>
        <w:rPr>
          <w:rFonts w:ascii="Times New Roman" w:hAnsi="Times New Roman" w:cs="Times New Roman"/>
          <w:sz w:val="24"/>
          <w:szCs w:val="24"/>
        </w:rPr>
      </w:pPr>
      <w:hyperlink r:id="rId9" w:history="1">
        <w:r w:rsidR="00795579" w:rsidRPr="00632051">
          <w:rPr>
            <w:rStyle w:val="Hyperlink"/>
            <w:rFonts w:ascii="Times New Roman" w:hAnsi="Times New Roman" w:cs="Times New Roman"/>
            <w:sz w:val="24"/>
            <w:szCs w:val="24"/>
          </w:rPr>
          <w:t>https://blog.hubspot.com/marketing/sample-business-plans</w:t>
        </w:r>
      </w:hyperlink>
    </w:p>
    <w:p w:rsidR="00795579" w:rsidRDefault="00CD2A26" w:rsidP="00CD2A26">
      <w:pPr>
        <w:pStyle w:val="ListParagraph"/>
        <w:numPr>
          <w:ilvl w:val="0"/>
          <w:numId w:val="2"/>
        </w:numPr>
        <w:spacing w:line="360" w:lineRule="auto"/>
        <w:rPr>
          <w:rFonts w:ascii="Times New Roman" w:hAnsi="Times New Roman" w:cs="Times New Roman"/>
          <w:sz w:val="24"/>
          <w:szCs w:val="24"/>
        </w:rPr>
      </w:pPr>
      <w:hyperlink r:id="rId10" w:history="1">
        <w:r w:rsidR="00795579" w:rsidRPr="00632051">
          <w:rPr>
            <w:rStyle w:val="Hyperlink"/>
            <w:rFonts w:ascii="Times New Roman" w:hAnsi="Times New Roman" w:cs="Times New Roman"/>
            <w:sz w:val="24"/>
            <w:szCs w:val="24"/>
          </w:rPr>
          <w:t>https://www.bplans.com/downloads/business-plan-template/</w:t>
        </w:r>
      </w:hyperlink>
    </w:p>
    <w:p w:rsidR="00795579" w:rsidRPr="00795579" w:rsidRDefault="00795579" w:rsidP="00CD2A26">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https://www.experthub.info/launch/sample-business-plans/food-and-farming/agriculture-</w:t>
      </w:r>
      <w:bookmarkStart w:id="0" w:name="_GoBack"/>
      <w:bookmarkEnd w:id="0"/>
      <w:r>
        <w:rPr>
          <w:rFonts w:ascii="Times New Roman" w:hAnsi="Times New Roman" w:cs="Times New Roman"/>
          <w:sz w:val="24"/>
          <w:szCs w:val="24"/>
        </w:rPr>
        <w:t>business-plan</w:t>
      </w:r>
    </w:p>
    <w:sectPr w:rsidR="00795579" w:rsidRPr="0079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15090"/>
    <w:multiLevelType w:val="hybridMultilevel"/>
    <w:tmpl w:val="00783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767F5"/>
    <w:multiLevelType w:val="hybridMultilevel"/>
    <w:tmpl w:val="000665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5F"/>
    <w:rsid w:val="00020B56"/>
    <w:rsid w:val="00032213"/>
    <w:rsid w:val="00056664"/>
    <w:rsid w:val="0007043F"/>
    <w:rsid w:val="000752E3"/>
    <w:rsid w:val="000A17D1"/>
    <w:rsid w:val="000B1B41"/>
    <w:rsid w:val="000D129A"/>
    <w:rsid w:val="000D18B4"/>
    <w:rsid w:val="000D2FCF"/>
    <w:rsid w:val="000D3E9C"/>
    <w:rsid w:val="000E0CFA"/>
    <w:rsid w:val="000E15D7"/>
    <w:rsid w:val="000F2BA4"/>
    <w:rsid w:val="00117EF5"/>
    <w:rsid w:val="00123F26"/>
    <w:rsid w:val="00131D03"/>
    <w:rsid w:val="00131DC6"/>
    <w:rsid w:val="00135140"/>
    <w:rsid w:val="00161803"/>
    <w:rsid w:val="0017229C"/>
    <w:rsid w:val="001A6F49"/>
    <w:rsid w:val="001B096C"/>
    <w:rsid w:val="001D171F"/>
    <w:rsid w:val="002252F3"/>
    <w:rsid w:val="0023063E"/>
    <w:rsid w:val="002327E7"/>
    <w:rsid w:val="00246084"/>
    <w:rsid w:val="002465DE"/>
    <w:rsid w:val="00280F08"/>
    <w:rsid w:val="00287105"/>
    <w:rsid w:val="002A2248"/>
    <w:rsid w:val="002B79DF"/>
    <w:rsid w:val="00343AEA"/>
    <w:rsid w:val="0035572B"/>
    <w:rsid w:val="00365F2C"/>
    <w:rsid w:val="003B776A"/>
    <w:rsid w:val="003F4EE9"/>
    <w:rsid w:val="00401BF4"/>
    <w:rsid w:val="004448AE"/>
    <w:rsid w:val="00462F81"/>
    <w:rsid w:val="004729F4"/>
    <w:rsid w:val="0049026F"/>
    <w:rsid w:val="00495129"/>
    <w:rsid w:val="004A232E"/>
    <w:rsid w:val="004A2CE8"/>
    <w:rsid w:val="004A4EDF"/>
    <w:rsid w:val="004C6C24"/>
    <w:rsid w:val="004C6F51"/>
    <w:rsid w:val="004F58FA"/>
    <w:rsid w:val="00507449"/>
    <w:rsid w:val="0054727A"/>
    <w:rsid w:val="0056138F"/>
    <w:rsid w:val="00587A71"/>
    <w:rsid w:val="005C539E"/>
    <w:rsid w:val="005D235F"/>
    <w:rsid w:val="005D53E2"/>
    <w:rsid w:val="005E5A8E"/>
    <w:rsid w:val="005F5C81"/>
    <w:rsid w:val="0061072E"/>
    <w:rsid w:val="00634D66"/>
    <w:rsid w:val="00657DE4"/>
    <w:rsid w:val="00696BE5"/>
    <w:rsid w:val="00745315"/>
    <w:rsid w:val="0076432D"/>
    <w:rsid w:val="00791E95"/>
    <w:rsid w:val="00794C11"/>
    <w:rsid w:val="00795579"/>
    <w:rsid w:val="007F6FE6"/>
    <w:rsid w:val="0080355F"/>
    <w:rsid w:val="00814D4F"/>
    <w:rsid w:val="00852A68"/>
    <w:rsid w:val="008A4051"/>
    <w:rsid w:val="009057F0"/>
    <w:rsid w:val="00924F67"/>
    <w:rsid w:val="00927A05"/>
    <w:rsid w:val="00952F93"/>
    <w:rsid w:val="00964BD5"/>
    <w:rsid w:val="0096620D"/>
    <w:rsid w:val="0096717F"/>
    <w:rsid w:val="009C6285"/>
    <w:rsid w:val="009C6A8A"/>
    <w:rsid w:val="009D748F"/>
    <w:rsid w:val="009E02AA"/>
    <w:rsid w:val="00A05C7A"/>
    <w:rsid w:val="00A0763B"/>
    <w:rsid w:val="00A3682B"/>
    <w:rsid w:val="00A531EB"/>
    <w:rsid w:val="00A53394"/>
    <w:rsid w:val="00A636B1"/>
    <w:rsid w:val="00A925AA"/>
    <w:rsid w:val="00AB2234"/>
    <w:rsid w:val="00AC4104"/>
    <w:rsid w:val="00B10C1E"/>
    <w:rsid w:val="00B2736B"/>
    <w:rsid w:val="00B35A95"/>
    <w:rsid w:val="00B531E8"/>
    <w:rsid w:val="00B5777A"/>
    <w:rsid w:val="00B746B9"/>
    <w:rsid w:val="00B94DB1"/>
    <w:rsid w:val="00BE03F5"/>
    <w:rsid w:val="00C17C77"/>
    <w:rsid w:val="00C27C86"/>
    <w:rsid w:val="00C34726"/>
    <w:rsid w:val="00C350E5"/>
    <w:rsid w:val="00C71304"/>
    <w:rsid w:val="00C7441A"/>
    <w:rsid w:val="00C74619"/>
    <w:rsid w:val="00C838DA"/>
    <w:rsid w:val="00C83B56"/>
    <w:rsid w:val="00CD2A26"/>
    <w:rsid w:val="00CE2991"/>
    <w:rsid w:val="00D3232B"/>
    <w:rsid w:val="00D35336"/>
    <w:rsid w:val="00D4286E"/>
    <w:rsid w:val="00D4651C"/>
    <w:rsid w:val="00D670AF"/>
    <w:rsid w:val="00D96B7D"/>
    <w:rsid w:val="00DF73ED"/>
    <w:rsid w:val="00E20EC8"/>
    <w:rsid w:val="00E230A2"/>
    <w:rsid w:val="00E334B6"/>
    <w:rsid w:val="00E4481E"/>
    <w:rsid w:val="00E61051"/>
    <w:rsid w:val="00EA008F"/>
    <w:rsid w:val="00EF44A5"/>
    <w:rsid w:val="00EF63A9"/>
    <w:rsid w:val="00EF7CC2"/>
    <w:rsid w:val="00F00BE8"/>
    <w:rsid w:val="00F11D24"/>
    <w:rsid w:val="00F16A42"/>
    <w:rsid w:val="00F17D2B"/>
    <w:rsid w:val="00F268B3"/>
    <w:rsid w:val="00F43041"/>
    <w:rsid w:val="00F65BB4"/>
    <w:rsid w:val="00F860C9"/>
    <w:rsid w:val="00FC3312"/>
    <w:rsid w:val="00FE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2998"/>
  <w15:chartTrackingRefBased/>
  <w15:docId w15:val="{F5D4DDD6-7297-4A7E-90D8-1EB6B8B6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234"/>
    <w:rPr>
      <w:color w:val="0563C1" w:themeColor="hyperlink"/>
      <w:u w:val="single"/>
    </w:rPr>
  </w:style>
  <w:style w:type="table" w:styleId="TableGrid">
    <w:name w:val="Table Grid"/>
    <w:basedOn w:val="TableNormal"/>
    <w:uiPriority w:val="39"/>
    <w:rsid w:val="00F2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 TargetMode="External"/><Relationship Id="rId3" Type="http://schemas.openxmlformats.org/officeDocument/2006/relationships/styles" Target="styles.xml"/><Relationship Id="rId7" Type="http://schemas.openxmlformats.org/officeDocument/2006/relationships/hyperlink" Target="http://www.mawed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ymawedo@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plans.com/downloads/business-plan-template/" TargetMode="External"/><Relationship Id="rId4" Type="http://schemas.openxmlformats.org/officeDocument/2006/relationships/settings" Target="settings.xml"/><Relationship Id="rId9" Type="http://schemas.openxmlformats.org/officeDocument/2006/relationships/hyperlink" Target="https://blog.hubspot.com/marketing/sample-business-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2C7B9-CF3C-4F20-B404-84C9245B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11167</TotalTime>
  <Pages>9</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dcterms:created xsi:type="dcterms:W3CDTF">2020-04-27T21:54:00Z</dcterms:created>
  <dcterms:modified xsi:type="dcterms:W3CDTF">2020-05-22T17:25:00Z</dcterms:modified>
</cp:coreProperties>
</file>