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630A" w14:textId="04E81231" w:rsidR="006B572C" w:rsidRDefault="006B572C">
      <w:r>
        <w:t>17/sci01/043</w:t>
      </w:r>
    </w:p>
    <w:p w14:paraId="560E9D71" w14:textId="1B0FF69C" w:rsidR="006B572C" w:rsidRDefault="006B572C">
      <w:r>
        <w:t>Gloria Isedu</w:t>
      </w:r>
    </w:p>
    <w:p w14:paraId="4E748FAB" w14:textId="3A2A0D86" w:rsidR="006B572C" w:rsidRDefault="006B572C" w:rsidP="006B572C">
      <w:pPr>
        <w:pStyle w:val="ListParagraph"/>
        <w:numPr>
          <w:ilvl w:val="0"/>
          <w:numId w:val="1"/>
        </w:numPr>
      </w:pPr>
      <w:r>
        <w:t>Translators are programs written to translate from the source code to the target code. Source code(user code) is the program written by the user before the translation . target code is the equivalent code generated after the translation.</w:t>
      </w:r>
    </w:p>
    <w:p w14:paraId="7A5599E1" w14:textId="3FB310DE" w:rsidR="005E1F69" w:rsidRDefault="005E1F69" w:rsidP="005E1F69">
      <w:pPr>
        <w:pStyle w:val="ListParagraph"/>
        <w:numPr>
          <w:ilvl w:val="0"/>
          <w:numId w:val="1"/>
        </w:numPr>
      </w:pPr>
    </w:p>
    <w:p w14:paraId="0CDC93EF" w14:textId="0523F50B" w:rsidR="005E1F69" w:rsidRDefault="005E1F69" w:rsidP="005E1F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1F69" w14:paraId="59DE5BA3" w14:textId="77777777" w:rsidTr="005E1F69">
        <w:tc>
          <w:tcPr>
            <w:tcW w:w="3116" w:type="dxa"/>
          </w:tcPr>
          <w:p w14:paraId="6EAA6FB3" w14:textId="11D3C256" w:rsidR="005E1F69" w:rsidRDefault="005E1F69" w:rsidP="005E1F69">
            <w:r>
              <w:t>Assembler</w:t>
            </w:r>
          </w:p>
        </w:tc>
        <w:tc>
          <w:tcPr>
            <w:tcW w:w="3117" w:type="dxa"/>
          </w:tcPr>
          <w:p w14:paraId="1B8C09D6" w14:textId="0D6455BD" w:rsidR="005E1F69" w:rsidRDefault="005E1F69" w:rsidP="005E1F69">
            <w:r>
              <w:t>Compiler</w:t>
            </w:r>
          </w:p>
        </w:tc>
        <w:tc>
          <w:tcPr>
            <w:tcW w:w="3117" w:type="dxa"/>
          </w:tcPr>
          <w:p w14:paraId="6662081E" w14:textId="5A371286" w:rsidR="005E1F69" w:rsidRDefault="005E1F69" w:rsidP="005E1F69">
            <w:r>
              <w:t>Interpreter</w:t>
            </w:r>
          </w:p>
        </w:tc>
      </w:tr>
      <w:tr w:rsidR="005E1F69" w:rsidRPr="005E1F69" w14:paraId="64813977" w14:textId="77777777" w:rsidTr="005E1F69">
        <w:tc>
          <w:tcPr>
            <w:tcW w:w="3116" w:type="dxa"/>
          </w:tcPr>
          <w:p w14:paraId="426E55E7" w14:textId="09F65B64" w:rsidR="005E1F69" w:rsidRDefault="005E1F69" w:rsidP="005E1F69">
            <w:r>
              <w:t>It converts programs written in assembly language to machine language.</w:t>
            </w:r>
          </w:p>
        </w:tc>
        <w:tc>
          <w:tcPr>
            <w:tcW w:w="3117" w:type="dxa"/>
          </w:tcPr>
          <w:p w14:paraId="1DE26905" w14:textId="0F6AA987" w:rsidR="005E1F69" w:rsidRDefault="005E1F69" w:rsidP="005E1F69">
            <w:r>
              <w:t>It converts source code to target program from left to right at once.</w:t>
            </w:r>
          </w:p>
        </w:tc>
        <w:tc>
          <w:tcPr>
            <w:tcW w:w="3117" w:type="dxa"/>
          </w:tcPr>
          <w:p w14:paraId="11E3A016" w14:textId="04F03D41" w:rsidR="005E1F69" w:rsidRPr="005E1F69" w:rsidRDefault="005E1F69" w:rsidP="005E1F69">
            <w:r w:rsidRPr="005E1F69">
              <w:t>It converts source code to targ</w:t>
            </w:r>
            <w:r>
              <w:t>et code line by line from left to right.</w:t>
            </w:r>
          </w:p>
        </w:tc>
      </w:tr>
      <w:tr w:rsidR="005E1F69" w:rsidRPr="005E1F69" w14:paraId="086C34B6" w14:textId="77777777" w:rsidTr="005E1F69">
        <w:tc>
          <w:tcPr>
            <w:tcW w:w="3116" w:type="dxa"/>
          </w:tcPr>
          <w:p w14:paraId="4C868364" w14:textId="5AF8A4CC" w:rsidR="005E1F69" w:rsidRPr="005E1F69" w:rsidRDefault="00C937FD" w:rsidP="005E1F69">
            <w:r>
              <w:t>It converts assembly language to machine language.</w:t>
            </w:r>
          </w:p>
        </w:tc>
        <w:tc>
          <w:tcPr>
            <w:tcW w:w="3117" w:type="dxa"/>
          </w:tcPr>
          <w:p w14:paraId="5F6B6227" w14:textId="5FB5987C" w:rsidR="005E1F69" w:rsidRPr="005E1F69" w:rsidRDefault="005E1F69" w:rsidP="005E1F69">
            <w:r>
              <w:t>It checks the whole program then displays all errors.</w:t>
            </w:r>
          </w:p>
        </w:tc>
        <w:tc>
          <w:tcPr>
            <w:tcW w:w="3117" w:type="dxa"/>
          </w:tcPr>
          <w:p w14:paraId="35A14F4E" w14:textId="2EAE2D36" w:rsidR="005E1F69" w:rsidRPr="005E1F69" w:rsidRDefault="00155DBD" w:rsidP="005E1F69">
            <w:r>
              <w:t>It displays one error at a time.</w:t>
            </w:r>
          </w:p>
        </w:tc>
      </w:tr>
      <w:tr w:rsidR="005E1F69" w:rsidRPr="005E1F69" w14:paraId="14704ABE" w14:textId="77777777" w:rsidTr="005E1F69">
        <w:tc>
          <w:tcPr>
            <w:tcW w:w="3116" w:type="dxa"/>
          </w:tcPr>
          <w:p w14:paraId="065495DC" w14:textId="77777777" w:rsidR="005E1F69" w:rsidRDefault="005E1F69" w:rsidP="005E1F69"/>
          <w:p w14:paraId="3A2EE7A2" w14:textId="74A08C0A" w:rsidR="00C937FD" w:rsidRPr="005E1F69" w:rsidRDefault="00C937FD" w:rsidP="005E1F69">
            <w:r>
              <w:t xml:space="preserve">                   -</w:t>
            </w:r>
          </w:p>
        </w:tc>
        <w:tc>
          <w:tcPr>
            <w:tcW w:w="3117" w:type="dxa"/>
          </w:tcPr>
          <w:p w14:paraId="34791090" w14:textId="6B092CC8" w:rsidR="005E1F69" w:rsidRPr="005E1F69" w:rsidRDefault="005E1F69" w:rsidP="005E1F69">
            <w:r>
              <w:t>It is not possible to execu</w:t>
            </w:r>
            <w:r w:rsidR="00155DBD">
              <w:t>te</w:t>
            </w:r>
            <w:r>
              <w:t xml:space="preserve"> program without fixing the errors</w:t>
            </w:r>
            <w:r w:rsidR="00155DBD">
              <w:t>.</w:t>
            </w:r>
          </w:p>
        </w:tc>
        <w:tc>
          <w:tcPr>
            <w:tcW w:w="3117" w:type="dxa"/>
          </w:tcPr>
          <w:p w14:paraId="237D2E92" w14:textId="5401BF6A" w:rsidR="005E1F69" w:rsidRPr="005E1F69" w:rsidRDefault="00155DBD" w:rsidP="005E1F69">
            <w:r>
              <w:t>Programmer should fix error to interpret the next line of code.</w:t>
            </w:r>
          </w:p>
        </w:tc>
      </w:tr>
      <w:tr w:rsidR="00155DBD" w:rsidRPr="005E1F69" w14:paraId="2D3A42CD" w14:textId="77777777" w:rsidTr="005E1F69">
        <w:tc>
          <w:tcPr>
            <w:tcW w:w="3116" w:type="dxa"/>
          </w:tcPr>
          <w:p w14:paraId="24053790" w14:textId="77777777" w:rsidR="00C937FD" w:rsidRDefault="00C937FD" w:rsidP="005E1F69">
            <w:r>
              <w:t xml:space="preserve">               </w:t>
            </w:r>
          </w:p>
          <w:p w14:paraId="16BACB42" w14:textId="715844A8" w:rsidR="00155DBD" w:rsidRPr="005E1F69" w:rsidRDefault="00C937FD" w:rsidP="005E1F69">
            <w:r>
              <w:t xml:space="preserve">                   -</w:t>
            </w:r>
          </w:p>
        </w:tc>
        <w:tc>
          <w:tcPr>
            <w:tcW w:w="3117" w:type="dxa"/>
          </w:tcPr>
          <w:p w14:paraId="17145E19" w14:textId="76D06075" w:rsidR="00155DBD" w:rsidRDefault="00155DBD" w:rsidP="005E1F69">
            <w:r>
              <w:t>Execution time is lower/small.</w:t>
            </w:r>
          </w:p>
        </w:tc>
        <w:tc>
          <w:tcPr>
            <w:tcW w:w="3117" w:type="dxa"/>
          </w:tcPr>
          <w:p w14:paraId="036AA4A0" w14:textId="0EBA244C" w:rsidR="00155DBD" w:rsidRPr="005E1F69" w:rsidRDefault="00155DBD" w:rsidP="005E1F69">
            <w:r>
              <w:t>Scanning time is lower/small, but the overall execution time is higher/more.</w:t>
            </w:r>
          </w:p>
        </w:tc>
      </w:tr>
      <w:tr w:rsidR="00155DBD" w:rsidRPr="005E1F69" w14:paraId="4B4AF60A" w14:textId="77777777" w:rsidTr="005E1F69">
        <w:tc>
          <w:tcPr>
            <w:tcW w:w="3116" w:type="dxa"/>
          </w:tcPr>
          <w:p w14:paraId="567C9004" w14:textId="3D7C7FB7" w:rsidR="00155DBD" w:rsidRPr="005E1F69" w:rsidRDefault="00C937FD" w:rsidP="005E1F69">
            <w:r>
              <w:t>It is used by assembly language.</w:t>
            </w:r>
          </w:p>
        </w:tc>
        <w:tc>
          <w:tcPr>
            <w:tcW w:w="3117" w:type="dxa"/>
          </w:tcPr>
          <w:p w14:paraId="03ADDD25" w14:textId="7D77972E" w:rsidR="00155DBD" w:rsidRDefault="00155DBD" w:rsidP="005E1F69">
            <w:r>
              <w:t>It is used by languages like c and c++.</w:t>
            </w:r>
          </w:p>
        </w:tc>
        <w:tc>
          <w:tcPr>
            <w:tcW w:w="3117" w:type="dxa"/>
          </w:tcPr>
          <w:p w14:paraId="4009994D" w14:textId="63D51F07" w:rsidR="00155DBD" w:rsidRPr="005E1F69" w:rsidRDefault="00155DBD" w:rsidP="005E1F69">
            <w:r>
              <w:t xml:space="preserve">It is used by languages like </w:t>
            </w:r>
            <w:r w:rsidR="00C937FD">
              <w:t>PHP</w:t>
            </w:r>
            <w:r>
              <w:t>, perl, ruby</w:t>
            </w:r>
            <w:r w:rsidR="00C937FD">
              <w:t xml:space="preserve"> and </w:t>
            </w:r>
            <w:r>
              <w:t>pytho</w:t>
            </w:r>
            <w:r w:rsidR="00C937FD">
              <w:t>n.</w:t>
            </w:r>
          </w:p>
        </w:tc>
      </w:tr>
    </w:tbl>
    <w:p w14:paraId="4F7C69D5" w14:textId="42A986B2" w:rsidR="005E1F69" w:rsidRDefault="005E1F69" w:rsidP="005E1F69"/>
    <w:p w14:paraId="7CA14104" w14:textId="51482067" w:rsidR="00C937FD" w:rsidRDefault="00C937FD" w:rsidP="005E1F69"/>
    <w:p w14:paraId="570FE343" w14:textId="6520369D" w:rsidR="00C937FD" w:rsidRPr="005E1F69" w:rsidRDefault="00C937FD" w:rsidP="00C937FD">
      <w:pPr>
        <w:pStyle w:val="ListParagraph"/>
        <w:numPr>
          <w:ilvl w:val="0"/>
          <w:numId w:val="1"/>
        </w:numPr>
      </w:pPr>
      <w:r>
        <w:t xml:space="preserve">There is need for high level programming languages because high level languages serve as an intermediary </w:t>
      </w:r>
      <w:r w:rsidR="00E07079">
        <w:t>that is independent of a particular computer and closer to human languages.</w:t>
      </w:r>
    </w:p>
    <w:sectPr w:rsidR="00C937FD" w:rsidRPr="005E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64DC5"/>
    <w:multiLevelType w:val="hybridMultilevel"/>
    <w:tmpl w:val="5356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2C"/>
    <w:rsid w:val="00155DBD"/>
    <w:rsid w:val="005E1F69"/>
    <w:rsid w:val="006B572C"/>
    <w:rsid w:val="00C937FD"/>
    <w:rsid w:val="00E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62DE"/>
  <w15:chartTrackingRefBased/>
  <w15:docId w15:val="{DB4925B4-84F7-40AA-9716-A645E19A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2C"/>
    <w:pPr>
      <w:ind w:left="720"/>
      <w:contextualSpacing/>
    </w:pPr>
  </w:style>
  <w:style w:type="table" w:styleId="TableGrid">
    <w:name w:val="Table Grid"/>
    <w:basedOn w:val="TableNormal"/>
    <w:uiPriority w:val="39"/>
    <w:rsid w:val="005E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Isedu</dc:creator>
  <cp:keywords/>
  <dc:description/>
  <cp:lastModifiedBy>Isedu</cp:lastModifiedBy>
  <cp:revision>1</cp:revision>
  <dcterms:created xsi:type="dcterms:W3CDTF">2020-05-23T17:45:00Z</dcterms:created>
  <dcterms:modified xsi:type="dcterms:W3CDTF">2020-05-23T18:28:00Z</dcterms:modified>
</cp:coreProperties>
</file>