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461A" w:rsidRDefault="0031461A" w:rsidP="00F706BE">
      <w:pPr>
        <w:pStyle w:val="ListParagraph"/>
        <w:rPr>
          <w:rFonts w:ascii="Arial" w:hAnsi="Arial" w:cs="Arial"/>
          <w:sz w:val="28"/>
          <w:szCs w:val="28"/>
          <w:lang w:val="en-US"/>
        </w:rPr>
      </w:pPr>
      <w:r>
        <w:rPr>
          <w:rFonts w:ascii="Arial" w:hAnsi="Arial" w:cs="Arial"/>
          <w:sz w:val="28"/>
          <w:szCs w:val="28"/>
          <w:lang w:val="en-US"/>
        </w:rPr>
        <w:t>17/MHS01/260</w:t>
      </w:r>
    </w:p>
    <w:p w:rsidR="00F706BE" w:rsidRDefault="00F706BE" w:rsidP="00F706BE">
      <w:pPr>
        <w:pStyle w:val="ListParagraph"/>
        <w:rPr>
          <w:rFonts w:ascii="Arial" w:hAnsi="Arial" w:cs="Arial"/>
          <w:sz w:val="28"/>
          <w:szCs w:val="28"/>
          <w:lang w:val="en-US"/>
        </w:rPr>
      </w:pPr>
      <w:proofErr w:type="spellStart"/>
      <w:r>
        <w:rPr>
          <w:rFonts w:ascii="Arial" w:hAnsi="Arial" w:cs="Arial"/>
          <w:sz w:val="28"/>
          <w:szCs w:val="28"/>
          <w:lang w:val="en-US"/>
        </w:rPr>
        <w:t>Mbbs</w:t>
      </w:r>
      <w:proofErr w:type="spellEnd"/>
    </w:p>
    <w:p w:rsidR="00F706BE" w:rsidRDefault="00F706BE" w:rsidP="00F706BE">
      <w:pPr>
        <w:pStyle w:val="ListParagraph"/>
        <w:rPr>
          <w:rFonts w:ascii="Arial" w:hAnsi="Arial" w:cs="Arial"/>
          <w:sz w:val="28"/>
          <w:szCs w:val="28"/>
          <w:lang w:val="en-US"/>
        </w:rPr>
      </w:pPr>
      <w:r>
        <w:rPr>
          <w:rFonts w:ascii="Arial" w:hAnsi="Arial" w:cs="Arial"/>
          <w:sz w:val="28"/>
          <w:szCs w:val="28"/>
          <w:lang w:val="en-US"/>
        </w:rPr>
        <w:t>300 level</w:t>
      </w:r>
    </w:p>
    <w:p w:rsidR="00F706BE" w:rsidRDefault="00F706BE" w:rsidP="00F706BE">
      <w:pPr>
        <w:pStyle w:val="ListParagraph"/>
        <w:rPr>
          <w:rFonts w:ascii="Arial" w:hAnsi="Arial" w:cs="Arial"/>
          <w:sz w:val="28"/>
          <w:szCs w:val="28"/>
          <w:lang w:val="en-US"/>
        </w:rPr>
      </w:pPr>
    </w:p>
    <w:p w:rsidR="00656245" w:rsidRPr="00100C15" w:rsidRDefault="00656245" w:rsidP="00F706BE">
      <w:pPr>
        <w:pStyle w:val="ListParagraph"/>
        <w:numPr>
          <w:ilvl w:val="0"/>
          <w:numId w:val="2"/>
        </w:numPr>
        <w:rPr>
          <w:rFonts w:ascii="Arial" w:hAnsi="Arial" w:cs="Arial"/>
          <w:sz w:val="28"/>
          <w:szCs w:val="28"/>
          <w:lang w:val="en-US"/>
        </w:rPr>
      </w:pPr>
      <w:r w:rsidRPr="00100C15">
        <w:rPr>
          <w:rFonts w:ascii="Arial" w:hAnsi="Arial" w:cs="Arial"/>
          <w:sz w:val="28"/>
          <w:szCs w:val="28"/>
          <w:lang w:val="en-US"/>
        </w:rPr>
        <w:t xml:space="preserve">Discuss the role of kidney in glucose homeostasis </w:t>
      </w:r>
    </w:p>
    <w:p w:rsidR="001C5CFF" w:rsidRDefault="001C5CFF" w:rsidP="001C5CFF">
      <w:pPr>
        <w:pStyle w:val="ListParagraph"/>
        <w:rPr>
          <w:rFonts w:ascii="Arial" w:hAnsi="Arial" w:cs="Arial"/>
          <w:sz w:val="28"/>
          <w:szCs w:val="28"/>
          <w:lang w:val="en-US"/>
        </w:rPr>
      </w:pPr>
      <w:r w:rsidRPr="00100C15">
        <w:rPr>
          <w:rFonts w:ascii="Arial" w:hAnsi="Arial" w:cs="Arial"/>
          <w:sz w:val="28"/>
          <w:szCs w:val="28"/>
          <w:lang w:val="en-US"/>
        </w:rPr>
        <w:t xml:space="preserve">the kidneys’ contributions to maintaining glucose homeostasis are significant and include such functions as release of glucose into the circulation via </w:t>
      </w:r>
      <w:proofErr w:type="spellStart"/>
      <w:r w:rsidRPr="00100C15">
        <w:rPr>
          <w:rFonts w:ascii="Arial" w:hAnsi="Arial" w:cs="Arial"/>
          <w:sz w:val="28"/>
          <w:szCs w:val="28"/>
          <w:lang w:val="en-US"/>
        </w:rPr>
        <w:t>gluconeogenesis</w:t>
      </w:r>
      <w:proofErr w:type="spellEnd"/>
      <w:r w:rsidRPr="00100C15">
        <w:rPr>
          <w:rFonts w:ascii="Arial" w:hAnsi="Arial" w:cs="Arial"/>
          <w:sz w:val="28"/>
          <w:szCs w:val="28"/>
          <w:lang w:val="en-US"/>
        </w:rPr>
        <w:t xml:space="preserve">, uptake of glucose from the circulation to satisfy their energy needs, and reabsorption of glucose at the level of the proximal tubule. Renal release of glucose into the circulation is the result of </w:t>
      </w:r>
      <w:proofErr w:type="spellStart"/>
      <w:r w:rsidRPr="00100C15">
        <w:rPr>
          <w:rFonts w:ascii="Arial" w:hAnsi="Arial" w:cs="Arial"/>
          <w:sz w:val="28"/>
          <w:szCs w:val="28"/>
          <w:lang w:val="en-US"/>
        </w:rPr>
        <w:t>glycogenolysis</w:t>
      </w:r>
      <w:proofErr w:type="spellEnd"/>
      <w:r w:rsidRPr="00100C15">
        <w:rPr>
          <w:rFonts w:ascii="Arial" w:hAnsi="Arial" w:cs="Arial"/>
          <w:sz w:val="28"/>
          <w:szCs w:val="28"/>
          <w:lang w:val="en-US"/>
        </w:rPr>
        <w:t xml:space="preserve"> and </w:t>
      </w:r>
      <w:proofErr w:type="spellStart"/>
      <w:r w:rsidRPr="00100C15">
        <w:rPr>
          <w:rFonts w:ascii="Arial" w:hAnsi="Arial" w:cs="Arial"/>
          <w:sz w:val="28"/>
          <w:szCs w:val="28"/>
          <w:lang w:val="en-US"/>
        </w:rPr>
        <w:t>gluconeogenesis</w:t>
      </w:r>
      <w:proofErr w:type="spellEnd"/>
      <w:r w:rsidRPr="00100C15">
        <w:rPr>
          <w:rFonts w:ascii="Arial" w:hAnsi="Arial" w:cs="Arial"/>
          <w:sz w:val="28"/>
          <w:szCs w:val="28"/>
          <w:lang w:val="en-US"/>
        </w:rPr>
        <w:t xml:space="preserve">, respectively involving the breaking down and formation of glucose-6-phosphate from precursors (eg,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w:t>
      </w:r>
      <w:proofErr w:type="spellStart"/>
      <w:r w:rsidRPr="00100C15">
        <w:rPr>
          <w:rFonts w:ascii="Arial" w:hAnsi="Arial" w:cs="Arial"/>
          <w:sz w:val="28"/>
          <w:szCs w:val="28"/>
          <w:lang w:val="en-US"/>
        </w:rPr>
        <w:t>cotransporters</w:t>
      </w:r>
      <w:proofErr w:type="spellEnd"/>
      <w:r w:rsidRPr="00100C15">
        <w:rPr>
          <w:rFonts w:ascii="Arial" w:hAnsi="Arial" w:cs="Arial"/>
          <w:sz w:val="28"/>
          <w:szCs w:val="28"/>
          <w:lang w:val="en-US"/>
        </w:rPr>
        <w:t xml:space="preserve">)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rsidR="006912A5" w:rsidRDefault="006912A5" w:rsidP="001C5CFF">
      <w:pPr>
        <w:pStyle w:val="ListParagraph"/>
        <w:rPr>
          <w:rFonts w:ascii="Arial" w:hAnsi="Arial" w:cs="Arial"/>
          <w:sz w:val="28"/>
          <w:szCs w:val="28"/>
          <w:lang w:val="en-US"/>
        </w:rPr>
      </w:pPr>
      <w:r>
        <w:rPr>
          <w:rFonts w:ascii="Arial" w:hAnsi="Arial" w:cs="Arial"/>
          <w:sz w:val="28"/>
          <w:szCs w:val="28"/>
          <w:lang w:val="en-US"/>
        </w:rPr>
        <w:t xml:space="preserve">  M</w:t>
      </w:r>
      <w:r w:rsidRPr="006912A5">
        <w:rPr>
          <w:rFonts w:ascii="Arial" w:hAnsi="Arial" w:cs="Arial"/>
          <w:sz w:val="28"/>
          <w:szCs w:val="28"/>
          <w:lang w:val="en-US"/>
        </w:rPr>
        <w:t xml:space="preserve">aintenance of glucose homeostasis is crucial in preventing pathological consequences that may result from hyperglycemia or hypoglycemia. Chronically uncontrolled hyperglycemia leads to a higher risk of </w:t>
      </w:r>
      <w:proofErr w:type="spellStart"/>
      <w:r w:rsidRPr="006912A5">
        <w:rPr>
          <w:rFonts w:ascii="Arial" w:hAnsi="Arial" w:cs="Arial"/>
          <w:sz w:val="28"/>
          <w:szCs w:val="28"/>
          <w:lang w:val="en-US"/>
        </w:rPr>
        <w:t>macrovascular</w:t>
      </w:r>
      <w:proofErr w:type="spellEnd"/>
      <w:r w:rsidRPr="006912A5">
        <w:rPr>
          <w:rFonts w:ascii="Arial" w:hAnsi="Arial" w:cs="Arial"/>
          <w:sz w:val="28"/>
          <w:szCs w:val="28"/>
          <w:lang w:val="en-US"/>
        </w:rPr>
        <w:t xml:space="preserve"> and microvascular complications, such as cardiovascular disease, </w:t>
      </w:r>
      <w:proofErr w:type="spellStart"/>
      <w:r w:rsidRPr="006912A5">
        <w:rPr>
          <w:rFonts w:ascii="Arial" w:hAnsi="Arial" w:cs="Arial"/>
          <w:sz w:val="28"/>
          <w:szCs w:val="28"/>
          <w:lang w:val="en-US"/>
        </w:rPr>
        <w:t>nephropathy</w:t>
      </w:r>
      <w:proofErr w:type="spellEnd"/>
      <w:r w:rsidRPr="006912A5">
        <w:rPr>
          <w:rFonts w:ascii="Arial" w:hAnsi="Arial" w:cs="Arial"/>
          <w:sz w:val="28"/>
          <w:szCs w:val="28"/>
          <w:lang w:val="en-US"/>
        </w:rPr>
        <w:t>, neuropathy, and retinopathy</w:t>
      </w:r>
      <w:r w:rsidR="0065418F">
        <w:rPr>
          <w:rFonts w:ascii="Arial" w:hAnsi="Arial" w:cs="Arial"/>
          <w:sz w:val="28"/>
          <w:szCs w:val="28"/>
          <w:lang w:val="en-US"/>
        </w:rPr>
        <w:t>.</w:t>
      </w:r>
      <w:r w:rsidRPr="006912A5">
        <w:rPr>
          <w:rFonts w:ascii="Arial" w:hAnsi="Arial" w:cs="Arial"/>
          <w:sz w:val="28"/>
          <w:szCs w:val="28"/>
          <w:lang w:val="en-US"/>
        </w:rPr>
        <w:t xml:space="preserve"> Hypoglycemia, on the other hand, may lead to a myriad of central nervous system complications (eg, confusion, behavioral changes, seizures, loss of consciousness, and even death), since the brain is the body’s largest consumer of glucose in the fasting or “</w:t>
      </w:r>
      <w:proofErr w:type="spellStart"/>
      <w:r w:rsidRPr="006912A5">
        <w:rPr>
          <w:rFonts w:ascii="Arial" w:hAnsi="Arial" w:cs="Arial"/>
          <w:sz w:val="28"/>
          <w:szCs w:val="28"/>
          <w:lang w:val="en-US"/>
        </w:rPr>
        <w:t>postabsorptive</w:t>
      </w:r>
      <w:proofErr w:type="spellEnd"/>
      <w:r w:rsidRPr="006912A5">
        <w:rPr>
          <w:rFonts w:ascii="Arial" w:hAnsi="Arial" w:cs="Arial"/>
          <w:sz w:val="28"/>
          <w:szCs w:val="28"/>
          <w:lang w:val="en-US"/>
        </w:rPr>
        <w:t xml:space="preserve">” state. Maintenance of glucose homeostasis involves several complementary physiologic processes, including glucose absorption (in the gastrointestinal tract), </w:t>
      </w:r>
      <w:proofErr w:type="spellStart"/>
      <w:r w:rsidRPr="006912A5">
        <w:rPr>
          <w:rFonts w:ascii="Arial" w:hAnsi="Arial" w:cs="Arial"/>
          <w:sz w:val="28"/>
          <w:szCs w:val="28"/>
          <w:lang w:val="en-US"/>
        </w:rPr>
        <w:t>glycogenolysis</w:t>
      </w:r>
      <w:proofErr w:type="spellEnd"/>
      <w:r w:rsidRPr="006912A5">
        <w:rPr>
          <w:rFonts w:ascii="Arial" w:hAnsi="Arial" w:cs="Arial"/>
          <w:sz w:val="28"/>
          <w:szCs w:val="28"/>
          <w:lang w:val="en-US"/>
        </w:rPr>
        <w:t xml:space="preserve"> (in the liver), glucose reabsorption (in the kidneys), </w:t>
      </w:r>
      <w:proofErr w:type="spellStart"/>
      <w:r w:rsidRPr="006912A5">
        <w:rPr>
          <w:rFonts w:ascii="Arial" w:hAnsi="Arial" w:cs="Arial"/>
          <w:sz w:val="28"/>
          <w:szCs w:val="28"/>
          <w:lang w:val="en-US"/>
        </w:rPr>
        <w:t>gluconeogenesis</w:t>
      </w:r>
      <w:proofErr w:type="spellEnd"/>
      <w:r w:rsidRPr="006912A5">
        <w:rPr>
          <w:rFonts w:ascii="Arial" w:hAnsi="Arial" w:cs="Arial"/>
          <w:sz w:val="28"/>
          <w:szCs w:val="28"/>
          <w:lang w:val="en-US"/>
        </w:rPr>
        <w:t xml:space="preserve"> (in the liver and kidneys), and glucose excretion (in the kidneys).</w:t>
      </w:r>
    </w:p>
    <w:p w:rsidR="00BD4D5F" w:rsidRDefault="00BD4D5F" w:rsidP="001C5CFF">
      <w:pPr>
        <w:pStyle w:val="ListParagraph"/>
        <w:rPr>
          <w:rFonts w:ascii="Arial" w:hAnsi="Arial" w:cs="Arial"/>
          <w:sz w:val="28"/>
          <w:szCs w:val="28"/>
          <w:lang w:val="en-US"/>
        </w:rPr>
      </w:pPr>
    </w:p>
    <w:p w:rsidR="00D7077C" w:rsidRDefault="00D7077C" w:rsidP="00D7077C">
      <w:pPr>
        <w:pStyle w:val="ListParagraph"/>
        <w:numPr>
          <w:ilvl w:val="0"/>
          <w:numId w:val="2"/>
        </w:numPr>
        <w:rPr>
          <w:rFonts w:ascii="Arial" w:hAnsi="Arial" w:cs="Arial"/>
          <w:sz w:val="28"/>
          <w:szCs w:val="28"/>
          <w:lang w:val="en-US"/>
        </w:rPr>
      </w:pPr>
      <w:r>
        <w:rPr>
          <w:rFonts w:ascii="Arial" w:hAnsi="Arial" w:cs="Arial"/>
          <w:sz w:val="28"/>
          <w:szCs w:val="28"/>
          <w:lang w:val="en-US"/>
        </w:rPr>
        <w:lastRenderedPageBreak/>
        <w:t>Discuss the process of micturition</w:t>
      </w:r>
    </w:p>
    <w:p w:rsidR="000172D2" w:rsidRPr="00D7077C" w:rsidRDefault="00053329" w:rsidP="00D7077C">
      <w:pPr>
        <w:ind w:left="720"/>
        <w:rPr>
          <w:rFonts w:ascii="Arial" w:hAnsi="Arial" w:cs="Arial"/>
          <w:sz w:val="28"/>
          <w:szCs w:val="28"/>
          <w:lang w:val="en-US"/>
        </w:rPr>
      </w:pPr>
      <w:r w:rsidRPr="00D7077C">
        <w:rPr>
          <w:rFonts w:ascii="Arial" w:hAnsi="Arial" w:cs="Arial"/>
          <w:sz w:val="28"/>
          <w:szCs w:val="28"/>
          <w:lang w:val="en-US"/>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737826" w:rsidRDefault="00737826" w:rsidP="0097615E">
      <w:pPr>
        <w:pStyle w:val="ListParagraph"/>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Pr>
          <w:rFonts w:ascii="Arial" w:hAnsi="Arial" w:cs="Arial"/>
          <w:sz w:val="28"/>
          <w:szCs w:val="28"/>
          <w:lang w:val="en-US"/>
        </w:rPr>
        <w:t xml:space="preserve">     </w:t>
      </w:r>
      <w:r w:rsidRPr="00737826">
        <w:rPr>
          <w:rFonts w:ascii="Arial" w:hAnsi="Arial" w:cs="Arial"/>
          <w:sz w:val="28"/>
          <w:szCs w:val="28"/>
          <w:lang w:val="en-US"/>
        </w:rPr>
        <w:t>Stages of Micturition</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The urinary bladder has two distinct stages or phases:</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Resting or filling stage</w:t>
      </w: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Voiding stage</w:t>
      </w: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Resting or Filling Stage</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It is in this phase of the bladder that the urine is transported from the kidneys via the ureters into the bladder. The ureters are thin muscular tubes that arise from each of the kidneys and extend downwards where they enter the bladder obliquely.</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Voiding Stage</w:t>
      </w:r>
    </w:p>
    <w:p w:rsidR="00737826" w:rsidRPr="00737826" w:rsidRDefault="00737826" w:rsidP="00737826">
      <w:pPr>
        <w:ind w:left="360"/>
        <w:rPr>
          <w:rFonts w:ascii="Arial" w:hAnsi="Arial" w:cs="Arial"/>
          <w:sz w:val="28"/>
          <w:szCs w:val="28"/>
          <w:lang w:val="en-US"/>
        </w:rPr>
      </w:pPr>
    </w:p>
    <w:p w:rsidR="00737826" w:rsidRPr="00737826" w:rsidRDefault="00737826" w:rsidP="00737826">
      <w:pPr>
        <w:ind w:left="360"/>
        <w:rPr>
          <w:rFonts w:ascii="Arial" w:hAnsi="Arial" w:cs="Arial"/>
          <w:sz w:val="28"/>
          <w:szCs w:val="28"/>
          <w:lang w:val="en-US"/>
        </w:rPr>
      </w:pPr>
      <w:r w:rsidRPr="00737826">
        <w:rPr>
          <w:rFonts w:ascii="Arial" w:hAnsi="Arial" w:cs="Arial"/>
          <w:sz w:val="28"/>
          <w:szCs w:val="28"/>
          <w:lang w:val="en-US"/>
        </w:rPr>
        <w:t>During this stage, both the urinary bladder and the urethra come into play together. The detrusor muscle of the urinary bladder which was relaxing so far starts to contract once the bladder’s storage capacity is reached.</w:t>
      </w:r>
    </w:p>
    <w:p w:rsidR="00737826" w:rsidRPr="00737826" w:rsidRDefault="00737826" w:rsidP="00737826">
      <w:pPr>
        <w:ind w:left="360"/>
        <w:rPr>
          <w:rFonts w:ascii="Arial" w:hAnsi="Arial" w:cs="Arial"/>
          <w:sz w:val="28"/>
          <w:szCs w:val="28"/>
          <w:lang w:val="en-US"/>
        </w:rPr>
      </w:pPr>
    </w:p>
    <w:p w:rsidR="000370B1" w:rsidRDefault="00737826" w:rsidP="00737826">
      <w:pPr>
        <w:ind w:left="360"/>
        <w:rPr>
          <w:rFonts w:ascii="Arial" w:hAnsi="Arial" w:cs="Arial"/>
          <w:sz w:val="28"/>
          <w:szCs w:val="28"/>
          <w:lang w:val="en-US"/>
        </w:rPr>
      </w:pPr>
      <w:r w:rsidRPr="00737826">
        <w:rPr>
          <w:rFonts w:ascii="Arial" w:hAnsi="Arial" w:cs="Arial"/>
          <w:sz w:val="28"/>
          <w:szCs w:val="28"/>
          <w:lang w:val="en-US"/>
        </w:rPr>
        <w:t>The urethra is controlled by two sets of muscles: The internal and external urethral sphincters. The internal sphincter is a smooth muscle whereas the external one is skeletal. Both these sphincters are in a contracted state during the filling stage</w:t>
      </w:r>
      <w:r w:rsidR="000370B1">
        <w:rPr>
          <w:rFonts w:ascii="Arial" w:hAnsi="Arial" w:cs="Arial"/>
          <w:sz w:val="28"/>
          <w:szCs w:val="28"/>
          <w:lang w:val="en-US"/>
        </w:rPr>
        <w:t>.</w:t>
      </w:r>
    </w:p>
    <w:p w:rsidR="00737826" w:rsidRDefault="000370B1" w:rsidP="000370B1">
      <w:pPr>
        <w:rPr>
          <w:rFonts w:ascii="Arial" w:hAnsi="Arial" w:cs="Arial"/>
          <w:sz w:val="28"/>
          <w:szCs w:val="28"/>
          <w:lang w:val="en-US"/>
        </w:rPr>
      </w:pPr>
      <w:r>
        <w:rPr>
          <w:rFonts w:ascii="Arial" w:hAnsi="Arial" w:cs="Arial"/>
          <w:sz w:val="28"/>
          <w:szCs w:val="28"/>
          <w:lang w:val="en-US"/>
        </w:rPr>
        <w:lastRenderedPageBreak/>
        <w:t xml:space="preserve">     </w:t>
      </w:r>
      <w:r w:rsidR="00737826" w:rsidRPr="00737826">
        <w:rPr>
          <w:rFonts w:ascii="Arial" w:hAnsi="Arial" w:cs="Arial"/>
          <w:sz w:val="28"/>
          <w:szCs w:val="28"/>
          <w:lang w:val="en-US"/>
        </w:rPr>
        <w:t>.</w:t>
      </w:r>
    </w:p>
    <w:p w:rsidR="00752D86" w:rsidRPr="00752D86" w:rsidRDefault="000370B1" w:rsidP="00752D86">
      <w:pPr>
        <w:ind w:left="360"/>
        <w:rPr>
          <w:rFonts w:ascii="Arial" w:hAnsi="Arial" w:cs="Arial"/>
          <w:sz w:val="28"/>
          <w:szCs w:val="28"/>
          <w:lang w:val="en-US"/>
        </w:rPr>
      </w:pPr>
      <w:r>
        <w:rPr>
          <w:rFonts w:ascii="Arial" w:hAnsi="Arial" w:cs="Arial"/>
          <w:sz w:val="28"/>
          <w:szCs w:val="28"/>
          <w:lang w:val="en-US"/>
        </w:rPr>
        <w:t>Th</w:t>
      </w:r>
      <w:r w:rsidR="00752D86" w:rsidRPr="00752D86">
        <w:rPr>
          <w:rFonts w:ascii="Arial" w:hAnsi="Arial" w:cs="Arial"/>
          <w:sz w:val="28"/>
          <w:szCs w:val="28"/>
          <w:lang w:val="en-US"/>
        </w:rPr>
        <w:t>e process of micturition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752D86" w:rsidRPr="00752D86" w:rsidRDefault="00752D86" w:rsidP="00752D86">
      <w:pPr>
        <w:ind w:left="360"/>
        <w:rPr>
          <w:rFonts w:ascii="Arial" w:hAnsi="Arial" w:cs="Arial"/>
          <w:sz w:val="28"/>
          <w:szCs w:val="28"/>
          <w:lang w:val="en-US"/>
        </w:rPr>
      </w:pPr>
    </w:p>
    <w:p w:rsidR="00752D86" w:rsidRPr="00752D86" w:rsidRDefault="00752D86" w:rsidP="00752D86">
      <w:pPr>
        <w:ind w:left="360"/>
        <w:rPr>
          <w:rFonts w:ascii="Arial" w:hAnsi="Arial" w:cs="Arial"/>
          <w:sz w:val="28"/>
          <w:szCs w:val="28"/>
          <w:lang w:val="en-US"/>
        </w:rPr>
      </w:pPr>
      <w:r w:rsidRPr="00752D86">
        <w:rPr>
          <w:rFonts w:ascii="Arial" w:hAnsi="Arial" w:cs="Arial"/>
          <w:sz w:val="28"/>
          <w:szCs w:val="28"/>
          <w:lang w:val="en-US"/>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752D86" w:rsidRPr="00752D86" w:rsidRDefault="00752D86" w:rsidP="00752D86">
      <w:pPr>
        <w:ind w:left="360"/>
        <w:rPr>
          <w:rFonts w:ascii="Arial" w:hAnsi="Arial" w:cs="Arial"/>
          <w:sz w:val="28"/>
          <w:szCs w:val="28"/>
          <w:lang w:val="en-US"/>
        </w:rPr>
      </w:pPr>
    </w:p>
    <w:p w:rsidR="00752D86" w:rsidRDefault="00752D86" w:rsidP="00737826">
      <w:pPr>
        <w:ind w:left="360"/>
        <w:rPr>
          <w:rFonts w:ascii="Arial" w:hAnsi="Arial" w:cs="Arial"/>
          <w:sz w:val="28"/>
          <w:szCs w:val="28"/>
          <w:lang w:val="en-US"/>
        </w:rPr>
      </w:pPr>
      <w:r w:rsidRPr="00752D86">
        <w:rPr>
          <w:rFonts w:ascii="Arial" w:hAnsi="Arial" w:cs="Arial"/>
          <w:sz w:val="28"/>
          <w:szCs w:val="28"/>
          <w:lang w:val="en-US"/>
        </w:rPr>
        <w:t>Along with these muscles, the muscles of the abdomen also play a role by putting pressure on the bladder wall. This leads to complete emptying of the bladder.</w:t>
      </w:r>
    </w:p>
    <w:p w:rsidR="00401FAF" w:rsidRDefault="00401FAF" w:rsidP="00737826">
      <w:pPr>
        <w:ind w:left="360"/>
        <w:rPr>
          <w:rFonts w:ascii="Arial" w:hAnsi="Arial" w:cs="Arial"/>
          <w:sz w:val="28"/>
          <w:szCs w:val="28"/>
          <w:lang w:val="en-US"/>
        </w:rPr>
      </w:pPr>
    </w:p>
    <w:p w:rsidR="005279B9" w:rsidRDefault="005279B9" w:rsidP="00D7077C">
      <w:pPr>
        <w:pStyle w:val="ListParagraph"/>
        <w:numPr>
          <w:ilvl w:val="0"/>
          <w:numId w:val="2"/>
        </w:numPr>
        <w:rPr>
          <w:rFonts w:ascii="Arial" w:hAnsi="Arial" w:cs="Arial"/>
          <w:sz w:val="28"/>
          <w:szCs w:val="28"/>
          <w:lang w:val="en-US"/>
        </w:rPr>
      </w:pPr>
      <w:r>
        <w:rPr>
          <w:rFonts w:ascii="Arial" w:hAnsi="Arial" w:cs="Arial"/>
          <w:sz w:val="28"/>
          <w:szCs w:val="28"/>
          <w:lang w:val="en-US"/>
        </w:rPr>
        <w:t xml:space="preserve">Explain the juxtaglomerular apparatus </w:t>
      </w:r>
    </w:p>
    <w:p w:rsidR="005279B9" w:rsidRPr="005279B9" w:rsidRDefault="005279B9" w:rsidP="005279B9">
      <w:pPr>
        <w:ind w:left="360"/>
        <w:rPr>
          <w:rFonts w:ascii="Arial" w:hAnsi="Arial" w:cs="Arial"/>
          <w:sz w:val="28"/>
          <w:szCs w:val="28"/>
          <w:lang w:val="en-US"/>
        </w:rPr>
      </w:pPr>
      <w:r>
        <w:rPr>
          <w:rFonts w:ascii="Arial" w:hAnsi="Arial" w:cs="Arial"/>
          <w:sz w:val="28"/>
          <w:szCs w:val="28"/>
          <w:lang w:val="en-US"/>
        </w:rPr>
        <w:t xml:space="preserve">    </w:t>
      </w:r>
      <w:r w:rsidRPr="005279B9">
        <w:rPr>
          <w:rFonts w:ascii="Arial" w:hAnsi="Arial" w:cs="Arial"/>
          <w:sz w:val="28"/>
          <w:szCs w:val="28"/>
          <w:lang w:val="en-US"/>
        </w:rPr>
        <w:t>The juxtaglomerular apparatus is a specialized structure formed by the distal convoluted tubule and the glomerular afferent arteriole.</w:t>
      </w:r>
    </w:p>
    <w:p w:rsidR="005279B9" w:rsidRPr="005279B9" w:rsidRDefault="005279B9" w:rsidP="005279B9">
      <w:pPr>
        <w:ind w:left="360"/>
        <w:rPr>
          <w:rFonts w:ascii="Arial" w:hAnsi="Arial" w:cs="Arial"/>
          <w:sz w:val="28"/>
          <w:szCs w:val="28"/>
          <w:lang w:val="en-US"/>
        </w:rPr>
      </w:pPr>
      <w:r w:rsidRPr="005279B9">
        <w:rPr>
          <w:rFonts w:ascii="Arial" w:hAnsi="Arial" w:cs="Arial"/>
          <w:sz w:val="28"/>
          <w:szCs w:val="28"/>
          <w:lang w:val="en-US"/>
        </w:rPr>
        <w:t>It is located near the vascular pole of the glomerulus and its main function is to regulate blood pressure and the filtration rate of the glomerulus.</w:t>
      </w:r>
    </w:p>
    <w:p w:rsidR="005279B9" w:rsidRDefault="005279B9" w:rsidP="005279B9">
      <w:pPr>
        <w:ind w:left="360"/>
        <w:rPr>
          <w:rFonts w:ascii="Arial" w:hAnsi="Arial" w:cs="Arial"/>
          <w:sz w:val="28"/>
          <w:szCs w:val="28"/>
          <w:lang w:val="en-US"/>
        </w:rPr>
      </w:pPr>
      <w:r w:rsidRPr="005279B9">
        <w:rPr>
          <w:rFonts w:ascii="Arial" w:hAnsi="Arial" w:cs="Arial"/>
          <w:sz w:val="28"/>
          <w:szCs w:val="28"/>
          <w:lang w:val="en-US"/>
        </w:rPr>
        <w:t xml:space="preserve">The juxtaglomerular apparatus consists of three cell types. They are the </w:t>
      </w:r>
      <w:r w:rsidR="006C68DB">
        <w:rPr>
          <w:rFonts w:ascii="Arial" w:hAnsi="Arial" w:cs="Arial"/>
          <w:sz w:val="28"/>
          <w:szCs w:val="28"/>
          <w:lang w:val="en-US"/>
        </w:rPr>
        <w:t xml:space="preserve">macula </w:t>
      </w:r>
      <w:proofErr w:type="spellStart"/>
      <w:r w:rsidR="006C68DB">
        <w:rPr>
          <w:rFonts w:ascii="Arial" w:hAnsi="Arial" w:cs="Arial"/>
          <w:sz w:val="28"/>
          <w:szCs w:val="28"/>
          <w:lang w:val="en-US"/>
        </w:rPr>
        <w:t>densa</w:t>
      </w:r>
      <w:proofErr w:type="spellEnd"/>
      <w:r w:rsidRPr="005279B9">
        <w:rPr>
          <w:rFonts w:ascii="Arial" w:hAnsi="Arial" w:cs="Arial"/>
          <w:sz w:val="28"/>
          <w:szCs w:val="28"/>
          <w:lang w:val="en-US"/>
        </w:rPr>
        <w:t>, a part of the distal convoluted tubule of the same nephron. juxtaglomerular cells, which secrete renin, specialized smooth muscle cells of the afferent arteriole, which supplies blood to the glomerulus.</w:t>
      </w:r>
    </w:p>
    <w:p w:rsidR="006C68DB" w:rsidRDefault="006C68DB" w:rsidP="005279B9">
      <w:pPr>
        <w:ind w:left="360"/>
        <w:rPr>
          <w:rFonts w:ascii="Arial" w:hAnsi="Arial" w:cs="Arial"/>
          <w:sz w:val="28"/>
          <w:szCs w:val="28"/>
          <w:lang w:val="en-US"/>
        </w:rPr>
      </w:pPr>
    </w:p>
    <w:p w:rsidR="006C68DB" w:rsidRDefault="000E5795" w:rsidP="00D7077C">
      <w:pPr>
        <w:pStyle w:val="ListParagraph"/>
        <w:numPr>
          <w:ilvl w:val="0"/>
          <w:numId w:val="2"/>
        </w:numPr>
        <w:rPr>
          <w:rFonts w:ascii="Arial" w:hAnsi="Arial" w:cs="Arial"/>
          <w:sz w:val="28"/>
          <w:szCs w:val="28"/>
          <w:lang w:val="en-US"/>
        </w:rPr>
      </w:pPr>
      <w:r>
        <w:rPr>
          <w:rFonts w:ascii="Arial" w:hAnsi="Arial" w:cs="Arial"/>
          <w:sz w:val="28"/>
          <w:szCs w:val="28"/>
          <w:lang w:val="en-US"/>
        </w:rPr>
        <w:t>Discuss the role of kidney in</w:t>
      </w:r>
      <w:r w:rsidR="00A76E72">
        <w:rPr>
          <w:rFonts w:ascii="Arial" w:hAnsi="Arial" w:cs="Arial"/>
          <w:sz w:val="28"/>
          <w:szCs w:val="28"/>
          <w:lang w:val="en-US"/>
        </w:rPr>
        <w:t xml:space="preserve"> regulation of blood pressure </w:t>
      </w:r>
    </w:p>
    <w:p w:rsidR="00D05D4D" w:rsidRDefault="00B937F0" w:rsidP="00B937F0">
      <w:pPr>
        <w:pStyle w:val="ListParagraph"/>
        <w:rPr>
          <w:rFonts w:ascii="Arial" w:hAnsi="Arial" w:cs="Arial"/>
          <w:sz w:val="28"/>
          <w:szCs w:val="28"/>
          <w:lang w:val="en-US"/>
        </w:rPr>
      </w:pPr>
      <w:r w:rsidRPr="00B937F0">
        <w:rPr>
          <w:rFonts w:ascii="Arial" w:hAnsi="Arial" w:cs="Arial"/>
          <w:sz w:val="28"/>
          <w:szCs w:val="28"/>
          <w:lang w:val="en-US"/>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w:t>
      </w:r>
    </w:p>
    <w:p w:rsidR="00B937F0" w:rsidRPr="00B937F0" w:rsidRDefault="00B937F0" w:rsidP="00B937F0">
      <w:pPr>
        <w:pStyle w:val="ListParagraph"/>
        <w:rPr>
          <w:rFonts w:ascii="Arial" w:hAnsi="Arial" w:cs="Arial"/>
          <w:sz w:val="28"/>
          <w:szCs w:val="28"/>
          <w:lang w:val="en-US"/>
        </w:rPr>
      </w:pPr>
      <w:r w:rsidRPr="00B937F0">
        <w:rPr>
          <w:rFonts w:ascii="Arial" w:hAnsi="Arial" w:cs="Arial"/>
          <w:sz w:val="28"/>
          <w:szCs w:val="28"/>
          <w:lang w:val="en-US"/>
        </w:rPr>
        <w:t xml:space="preserve">Along with vessel morphology, blood viscosity is one of the key factors influencing resistance and hence blood pressure. A key modulator of blood viscosity is the renin-angiotensin system (RAS) </w:t>
      </w:r>
      <w:r w:rsidRPr="00B937F0">
        <w:rPr>
          <w:rFonts w:ascii="Arial" w:hAnsi="Arial" w:cs="Arial"/>
          <w:sz w:val="28"/>
          <w:szCs w:val="28"/>
          <w:lang w:val="en-US"/>
        </w:rPr>
        <w:lastRenderedPageBreak/>
        <w:t>or the renin-angiotensin-aldosterone system (RAAS), a hormone system that regulates blood pressure and water balance.</w:t>
      </w:r>
    </w:p>
    <w:p w:rsidR="00B937F0" w:rsidRPr="00B937F0" w:rsidRDefault="00B937F0" w:rsidP="00B937F0">
      <w:pPr>
        <w:pStyle w:val="ListParagraph"/>
        <w:rPr>
          <w:rFonts w:ascii="Arial" w:hAnsi="Arial" w:cs="Arial"/>
          <w:sz w:val="28"/>
          <w:szCs w:val="28"/>
          <w:lang w:val="en-US"/>
        </w:rPr>
      </w:pPr>
    </w:p>
    <w:p w:rsidR="00B937F0" w:rsidRPr="00B937F0" w:rsidRDefault="006A74AC" w:rsidP="00B937F0">
      <w:pPr>
        <w:rPr>
          <w:rFonts w:ascii="Arial" w:hAnsi="Arial" w:cs="Arial"/>
          <w:sz w:val="28"/>
          <w:szCs w:val="28"/>
          <w:lang w:val="en-US"/>
        </w:rPr>
      </w:pPr>
      <w:r>
        <w:rPr>
          <w:rFonts w:ascii="Arial" w:hAnsi="Arial" w:cs="Arial"/>
          <w:sz w:val="28"/>
          <w:szCs w:val="28"/>
          <w:lang w:val="en-US"/>
        </w:rPr>
        <w:t xml:space="preserve">         </w:t>
      </w:r>
      <w:r w:rsidR="00B937F0" w:rsidRPr="00B937F0">
        <w:rPr>
          <w:rFonts w:ascii="Arial" w:hAnsi="Arial" w:cs="Arial"/>
          <w:sz w:val="28"/>
          <w:szCs w:val="28"/>
          <w:lang w:val="en-US"/>
        </w:rPr>
        <w:t>The blood pressure in the body depends upon:</w:t>
      </w: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 The force by which the heart pumps out blood from the ventricles of the heart - and this is dependent on how much the heart muscle gets stretched by the inflowing blood into the ventricles.</w:t>
      </w:r>
    </w:p>
    <w:p w:rsidR="00B937F0" w:rsidRPr="00B937F0" w:rsidRDefault="00B937F0" w:rsidP="000616F8">
      <w:pPr>
        <w:pStyle w:val="ListParagraph"/>
        <w:rPr>
          <w:rFonts w:ascii="Arial" w:hAnsi="Arial" w:cs="Arial"/>
          <w:sz w:val="28"/>
          <w:szCs w:val="28"/>
          <w:lang w:val="en-US"/>
        </w:rPr>
      </w:pP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 The degree to which the arteries and arterioles constrict-- increases the resistance to blood flow, thus requiring a higher blood pressure.</w:t>
      </w:r>
    </w:p>
    <w:p w:rsidR="00B937F0" w:rsidRPr="00B937F0" w:rsidRDefault="00B937F0" w:rsidP="000616F8">
      <w:pPr>
        <w:pStyle w:val="ListParagraph"/>
        <w:rPr>
          <w:rFonts w:ascii="Arial" w:hAnsi="Arial" w:cs="Arial"/>
          <w:sz w:val="28"/>
          <w:szCs w:val="28"/>
          <w:lang w:val="en-US"/>
        </w:rPr>
      </w:pP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The volume of blood circulating round the body; if the volume is high, the ventricles get more filled, and the heart muscle gets more stretched.</w:t>
      </w:r>
    </w:p>
    <w:p w:rsidR="00B937F0" w:rsidRPr="00B937F0" w:rsidRDefault="00B937F0" w:rsidP="000616F8">
      <w:pPr>
        <w:pStyle w:val="ListParagraph"/>
        <w:rPr>
          <w:rFonts w:ascii="Arial" w:hAnsi="Arial" w:cs="Arial"/>
          <w:sz w:val="28"/>
          <w:szCs w:val="28"/>
          <w:lang w:val="en-US"/>
        </w:rPr>
      </w:pP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The kidney influences blood pressure by:</w:t>
      </w:r>
    </w:p>
    <w:p w:rsidR="00B937F0" w:rsidRPr="00B937F0" w:rsidRDefault="00B937F0" w:rsidP="000616F8">
      <w:pPr>
        <w:pStyle w:val="ListParagraph"/>
        <w:rPr>
          <w:rFonts w:ascii="Arial" w:hAnsi="Arial" w:cs="Arial"/>
          <w:sz w:val="28"/>
          <w:szCs w:val="28"/>
          <w:lang w:val="en-US"/>
        </w:rPr>
      </w:pP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 Causing the arteries and veins to constrict</w:t>
      </w:r>
    </w:p>
    <w:p w:rsidR="00B937F0" w:rsidRPr="00B937F0" w:rsidRDefault="00B937F0" w:rsidP="000616F8">
      <w:pPr>
        <w:pStyle w:val="ListParagraph"/>
        <w:rPr>
          <w:rFonts w:ascii="Arial" w:hAnsi="Arial" w:cs="Arial"/>
          <w:sz w:val="28"/>
          <w:szCs w:val="28"/>
          <w:lang w:val="en-US"/>
        </w:rPr>
      </w:pPr>
    </w:p>
    <w:p w:rsidR="00B937F0" w:rsidRPr="00B937F0" w:rsidRDefault="00B937F0" w:rsidP="000616F8">
      <w:pPr>
        <w:pStyle w:val="ListParagraph"/>
        <w:rPr>
          <w:rFonts w:ascii="Arial" w:hAnsi="Arial" w:cs="Arial"/>
          <w:sz w:val="28"/>
          <w:szCs w:val="28"/>
          <w:lang w:val="en-US"/>
        </w:rPr>
      </w:pPr>
      <w:r w:rsidRPr="00B937F0">
        <w:rPr>
          <w:rFonts w:ascii="Arial" w:hAnsi="Arial" w:cs="Arial"/>
          <w:sz w:val="28"/>
          <w:szCs w:val="28"/>
          <w:lang w:val="en-US"/>
        </w:rPr>
        <w:t>• Increasing the circulating blood volume</w:t>
      </w:r>
    </w:p>
    <w:p w:rsidR="00B937F0" w:rsidRPr="000616F8" w:rsidRDefault="00B937F0" w:rsidP="000616F8">
      <w:pPr>
        <w:ind w:left="360"/>
        <w:rPr>
          <w:rFonts w:ascii="Arial" w:hAnsi="Arial" w:cs="Arial"/>
          <w:sz w:val="28"/>
          <w:szCs w:val="28"/>
          <w:lang w:val="en-US"/>
        </w:rPr>
      </w:pPr>
    </w:p>
    <w:p w:rsidR="00B937F0" w:rsidRPr="000616F8" w:rsidRDefault="00B937F0" w:rsidP="000616F8">
      <w:pPr>
        <w:pStyle w:val="ListParagraph"/>
        <w:rPr>
          <w:rFonts w:ascii="Arial" w:hAnsi="Arial" w:cs="Arial"/>
          <w:sz w:val="28"/>
          <w:szCs w:val="28"/>
          <w:lang w:val="en-US"/>
        </w:rPr>
      </w:pPr>
      <w:r w:rsidRPr="00B937F0">
        <w:rPr>
          <w:rFonts w:ascii="Arial" w:hAnsi="Arial" w:cs="Arial"/>
          <w:sz w:val="28"/>
          <w:szCs w:val="28"/>
          <w:lang w:val="en-US"/>
        </w:rPr>
        <w:t xml:space="preserve">Specialized cells called macula </w:t>
      </w:r>
      <w:proofErr w:type="spellStart"/>
      <w:r w:rsidRPr="00B937F0">
        <w:rPr>
          <w:rFonts w:ascii="Arial" w:hAnsi="Arial" w:cs="Arial"/>
          <w:sz w:val="28"/>
          <w:szCs w:val="28"/>
          <w:lang w:val="en-US"/>
        </w:rPr>
        <w:t>densa</w:t>
      </w:r>
      <w:proofErr w:type="spellEnd"/>
      <w:r w:rsidRPr="00B937F0">
        <w:rPr>
          <w:rFonts w:ascii="Arial" w:hAnsi="Arial" w:cs="Arial"/>
          <w:sz w:val="28"/>
          <w:szCs w:val="28"/>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B937F0">
        <w:rPr>
          <w:rFonts w:ascii="Arial" w:hAnsi="Arial" w:cs="Arial"/>
          <w:sz w:val="28"/>
          <w:szCs w:val="28"/>
          <w:lang w:val="en-US"/>
        </w:rPr>
        <w:t>densa</w:t>
      </w:r>
      <w:proofErr w:type="spellEnd"/>
      <w:r w:rsidRPr="00B937F0">
        <w:rPr>
          <w:rFonts w:ascii="Arial" w:hAnsi="Arial" w:cs="Arial"/>
          <w:sz w:val="28"/>
          <w:szCs w:val="28"/>
          <w:lang w:val="en-US"/>
        </w:rPr>
        <w:t xml:space="preserve"> cells. The juxtaglomerular cells then release an enzyme called renin.</w:t>
      </w:r>
    </w:p>
    <w:p w:rsidR="00B937F0" w:rsidRPr="000616F8" w:rsidRDefault="00B937F0" w:rsidP="000616F8">
      <w:pPr>
        <w:ind w:left="360"/>
        <w:rPr>
          <w:rFonts w:ascii="Arial" w:hAnsi="Arial" w:cs="Arial"/>
          <w:sz w:val="28"/>
          <w:szCs w:val="28"/>
          <w:lang w:val="en-US"/>
        </w:rPr>
      </w:pPr>
      <w:r w:rsidRPr="000616F8">
        <w:rPr>
          <w:rFonts w:ascii="Arial" w:hAnsi="Arial" w:cs="Arial"/>
          <w:sz w:val="28"/>
          <w:szCs w:val="28"/>
          <w:lang w:val="en-US"/>
        </w:rPr>
        <w:t xml:space="preserve">Renin converts </w:t>
      </w:r>
      <w:proofErr w:type="spellStart"/>
      <w:r w:rsidRPr="000616F8">
        <w:rPr>
          <w:rFonts w:ascii="Arial" w:hAnsi="Arial" w:cs="Arial"/>
          <w:sz w:val="28"/>
          <w:szCs w:val="28"/>
          <w:lang w:val="en-US"/>
        </w:rPr>
        <w:t>angiotensinogen</w:t>
      </w:r>
      <w:proofErr w:type="spellEnd"/>
      <w:r w:rsidRPr="000616F8">
        <w:rPr>
          <w:rFonts w:ascii="Arial" w:hAnsi="Arial" w:cs="Arial"/>
          <w:sz w:val="28"/>
          <w:szCs w:val="28"/>
          <w:lang w:val="en-US"/>
        </w:rPr>
        <w:t xml:space="preserve">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w:t>
      </w:r>
      <w:proofErr w:type="spellStart"/>
      <w:r w:rsidRPr="000616F8">
        <w:rPr>
          <w:rFonts w:ascii="Arial" w:hAnsi="Arial" w:cs="Arial"/>
          <w:sz w:val="28"/>
          <w:szCs w:val="28"/>
          <w:lang w:val="en-US"/>
        </w:rPr>
        <w:t>angiotensinogen</w:t>
      </w:r>
      <w:proofErr w:type="spellEnd"/>
      <w:r w:rsidRPr="000616F8">
        <w:rPr>
          <w:rFonts w:ascii="Arial" w:hAnsi="Arial" w:cs="Arial"/>
          <w:sz w:val="28"/>
          <w:szCs w:val="28"/>
          <w:lang w:val="en-US"/>
        </w:rPr>
        <w:t xml:space="preserve">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w:t>
      </w:r>
      <w:r w:rsidRPr="000616F8">
        <w:rPr>
          <w:rFonts w:ascii="Arial" w:hAnsi="Arial" w:cs="Arial"/>
          <w:sz w:val="28"/>
          <w:szCs w:val="28"/>
          <w:lang w:val="en-US"/>
        </w:rPr>
        <w:lastRenderedPageBreak/>
        <w:t>stimulates the secretion of the hormone aldosterone from the adrenal cortex</w:t>
      </w:r>
      <w:r w:rsidR="000616F8">
        <w:rPr>
          <w:rFonts w:ascii="Arial" w:hAnsi="Arial" w:cs="Arial"/>
          <w:sz w:val="28"/>
          <w:szCs w:val="28"/>
          <w:lang w:val="en-US"/>
        </w:rPr>
        <w:t>.</w:t>
      </w:r>
    </w:p>
    <w:p w:rsidR="00B937F0" w:rsidRPr="00B937F0" w:rsidRDefault="00B937F0" w:rsidP="000616F8">
      <w:pPr>
        <w:pStyle w:val="ListParagraph"/>
        <w:rPr>
          <w:rFonts w:ascii="Arial" w:hAnsi="Arial" w:cs="Arial"/>
          <w:sz w:val="28"/>
          <w:szCs w:val="28"/>
          <w:lang w:val="en-US"/>
        </w:rPr>
      </w:pPr>
    </w:p>
    <w:p w:rsidR="00B937F0" w:rsidRDefault="00B937F0" w:rsidP="000616F8">
      <w:pPr>
        <w:ind w:left="360"/>
        <w:rPr>
          <w:rFonts w:ascii="Arial" w:hAnsi="Arial" w:cs="Arial"/>
          <w:sz w:val="28"/>
          <w:szCs w:val="28"/>
          <w:lang w:val="en-US"/>
        </w:rPr>
      </w:pPr>
      <w:r w:rsidRPr="000616F8">
        <w:rPr>
          <w:rFonts w:ascii="Arial" w:hAnsi="Arial" w:cs="Arial"/>
          <w:sz w:val="28"/>
          <w:szCs w:val="28"/>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r w:rsidR="00751AA0">
        <w:rPr>
          <w:rFonts w:ascii="Arial" w:hAnsi="Arial" w:cs="Arial"/>
          <w:sz w:val="28"/>
          <w:szCs w:val="28"/>
          <w:lang w:val="en-US"/>
        </w:rPr>
        <w:t>.</w:t>
      </w:r>
    </w:p>
    <w:p w:rsidR="00A76E1E" w:rsidRDefault="00A76E1E" w:rsidP="000616F8">
      <w:pPr>
        <w:ind w:left="360"/>
        <w:rPr>
          <w:rFonts w:ascii="Arial" w:hAnsi="Arial" w:cs="Arial"/>
          <w:sz w:val="28"/>
          <w:szCs w:val="28"/>
          <w:lang w:val="en-US"/>
        </w:rPr>
      </w:pPr>
    </w:p>
    <w:p w:rsidR="00A76E1E" w:rsidRDefault="00A76E1E" w:rsidP="00D7077C">
      <w:pPr>
        <w:pStyle w:val="ListParagraph"/>
        <w:numPr>
          <w:ilvl w:val="0"/>
          <w:numId w:val="2"/>
        </w:numPr>
        <w:rPr>
          <w:rFonts w:ascii="Arial" w:hAnsi="Arial" w:cs="Arial"/>
          <w:sz w:val="28"/>
          <w:szCs w:val="28"/>
          <w:lang w:val="en-US"/>
        </w:rPr>
      </w:pPr>
      <w:r>
        <w:rPr>
          <w:rFonts w:ascii="Arial" w:hAnsi="Arial" w:cs="Arial"/>
          <w:sz w:val="28"/>
          <w:szCs w:val="28"/>
          <w:lang w:val="en-US"/>
        </w:rPr>
        <w:t xml:space="preserve">Discuss the role of kidney in calcium homeostasis </w:t>
      </w:r>
    </w:p>
    <w:p w:rsidR="00917576" w:rsidRPr="00917576" w:rsidRDefault="00A76E1E" w:rsidP="00917576">
      <w:pPr>
        <w:ind w:left="360"/>
        <w:rPr>
          <w:rFonts w:ascii="Arial" w:hAnsi="Arial" w:cs="Arial"/>
          <w:sz w:val="28"/>
          <w:szCs w:val="28"/>
          <w:lang w:val="en-US"/>
        </w:rPr>
      </w:pPr>
      <w:r>
        <w:rPr>
          <w:rFonts w:ascii="Arial" w:hAnsi="Arial" w:cs="Arial"/>
          <w:sz w:val="28"/>
          <w:szCs w:val="28"/>
          <w:lang w:val="en-US"/>
        </w:rPr>
        <w:t xml:space="preserve">   </w:t>
      </w:r>
      <w:r w:rsidR="00917576" w:rsidRPr="00917576">
        <w:rPr>
          <w:rFonts w:ascii="Arial" w:hAnsi="Arial" w:cs="Arial"/>
          <w:sz w:val="28"/>
          <w:szCs w:val="28"/>
          <w:lang w:val="en-US"/>
        </w:rPr>
        <w:t xml:space="preserve">The reabsorption of calcium in the proximal convoluted tubule parallels that of sodium and water. Proximal tubular calcium reabsorption is thought to occur mainly by passive diffusion and solvent drag. This is based on the observation that the ratio of calcium in the proximal tubule fluid to that in the glomerular filtrate is 1:1.2. The passive paracellular pathways account for approximately 80% of calcium reabsorption in this segment of the nephron. A small but significant component of active calcium transport is observed in the proximal tubules. The active transport of calcium proceeds in a two-step process, with calcium entry from the tubular fluid across the apical membrane and exit though the </w:t>
      </w:r>
      <w:proofErr w:type="spellStart"/>
      <w:r w:rsidR="00917576" w:rsidRPr="00917576">
        <w:rPr>
          <w:rFonts w:ascii="Arial" w:hAnsi="Arial" w:cs="Arial"/>
          <w:sz w:val="28"/>
          <w:szCs w:val="28"/>
          <w:lang w:val="en-US"/>
        </w:rPr>
        <w:t>basolateral</w:t>
      </w:r>
      <w:proofErr w:type="spellEnd"/>
      <w:r w:rsidR="00917576" w:rsidRPr="00917576">
        <w:rPr>
          <w:rFonts w:ascii="Arial" w:hAnsi="Arial" w:cs="Arial"/>
          <w:sz w:val="28"/>
          <w:szCs w:val="28"/>
          <w:lang w:val="en-US"/>
        </w:rPr>
        <w:t xml:space="preserve"> membrane. This active transport is generally considered to constitute 10%–15% of total proximal tubule calcium reabsorption and it is mainly regulated by parathyroid hormone (PTH) and calcitonin </w:t>
      </w:r>
    </w:p>
    <w:p w:rsidR="00917576" w:rsidRPr="00917576" w:rsidRDefault="00917576" w:rsidP="00917576">
      <w:pPr>
        <w:ind w:left="360"/>
        <w:rPr>
          <w:rFonts w:ascii="Arial" w:hAnsi="Arial" w:cs="Arial"/>
          <w:sz w:val="28"/>
          <w:szCs w:val="28"/>
          <w:lang w:val="en-US"/>
        </w:rPr>
      </w:pPr>
    </w:p>
    <w:p w:rsidR="00A76E1E" w:rsidRPr="00A76E1E" w:rsidRDefault="00917576" w:rsidP="00A76E1E">
      <w:pPr>
        <w:ind w:left="360"/>
        <w:rPr>
          <w:rFonts w:ascii="Arial" w:hAnsi="Arial" w:cs="Arial"/>
          <w:sz w:val="28"/>
          <w:szCs w:val="28"/>
          <w:lang w:val="en-US"/>
        </w:rPr>
      </w:pPr>
      <w:r w:rsidRPr="00917576">
        <w:rPr>
          <w:rFonts w:ascii="Arial" w:hAnsi="Arial" w:cs="Arial"/>
          <w:sz w:val="28"/>
          <w:szCs w:val="28"/>
          <w:lang w:val="en-US"/>
        </w:rPr>
        <w:t>No reabsorption of calcium occurs within the thin segment of the loop of Henle</w:t>
      </w:r>
      <w:r w:rsidR="00A15363">
        <w:rPr>
          <w:rFonts w:ascii="Arial" w:hAnsi="Arial" w:cs="Arial"/>
          <w:sz w:val="28"/>
          <w:szCs w:val="28"/>
          <w:lang w:val="en-US"/>
        </w:rPr>
        <w:t xml:space="preserve">. </w:t>
      </w:r>
      <w:r w:rsidRPr="00917576">
        <w:rPr>
          <w:rFonts w:ascii="Arial" w:hAnsi="Arial" w:cs="Arial"/>
          <w:sz w:val="28"/>
          <w:szCs w:val="28"/>
          <w:lang w:val="en-US"/>
        </w:rPr>
        <w:t xml:space="preserve">In the thick ascending limb of the loop of Henle, 20% of the filtered calcium is reabsorbed largely by the cortical thick ascending limb, through both </w:t>
      </w:r>
      <w:proofErr w:type="spellStart"/>
      <w:r w:rsidRPr="00917576">
        <w:rPr>
          <w:rFonts w:ascii="Arial" w:hAnsi="Arial" w:cs="Arial"/>
          <w:sz w:val="28"/>
          <w:szCs w:val="28"/>
          <w:lang w:val="en-US"/>
        </w:rPr>
        <w:t>transcellular</w:t>
      </w:r>
      <w:proofErr w:type="spellEnd"/>
      <w:r w:rsidRPr="00917576">
        <w:rPr>
          <w:rFonts w:ascii="Arial" w:hAnsi="Arial" w:cs="Arial"/>
          <w:sz w:val="28"/>
          <w:szCs w:val="28"/>
          <w:lang w:val="en-US"/>
        </w:rPr>
        <w:t xml:space="preserve"> and paracellular routes. In the thick ascending limb, the bulk of calcium reabsorption proceeds through the paracellular pathway and is proportional to the </w:t>
      </w:r>
      <w:proofErr w:type="spellStart"/>
      <w:r w:rsidRPr="00917576">
        <w:rPr>
          <w:rFonts w:ascii="Arial" w:hAnsi="Arial" w:cs="Arial"/>
          <w:sz w:val="28"/>
          <w:szCs w:val="28"/>
          <w:lang w:val="en-US"/>
        </w:rPr>
        <w:t>transtubular</w:t>
      </w:r>
      <w:proofErr w:type="spellEnd"/>
      <w:r w:rsidRPr="00917576">
        <w:rPr>
          <w:rFonts w:ascii="Arial" w:hAnsi="Arial" w:cs="Arial"/>
          <w:sz w:val="28"/>
          <w:szCs w:val="28"/>
          <w:lang w:val="en-US"/>
        </w:rPr>
        <w:t xml:space="preserve"> electrochemical driving force.</w:t>
      </w:r>
    </w:p>
    <w:sectPr w:rsidR="00A76E1E" w:rsidRPr="00A7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65DAE"/>
    <w:multiLevelType w:val="hybridMultilevel"/>
    <w:tmpl w:val="569868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F67EE6"/>
    <w:multiLevelType w:val="hybridMultilevel"/>
    <w:tmpl w:val="04EC3138"/>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45"/>
    <w:rsid w:val="000172D2"/>
    <w:rsid w:val="000370B1"/>
    <w:rsid w:val="00053329"/>
    <w:rsid w:val="000616F8"/>
    <w:rsid w:val="000E5795"/>
    <w:rsid w:val="00100C15"/>
    <w:rsid w:val="001C5CFF"/>
    <w:rsid w:val="0031461A"/>
    <w:rsid w:val="0037200A"/>
    <w:rsid w:val="00401FAF"/>
    <w:rsid w:val="005279B9"/>
    <w:rsid w:val="0065418F"/>
    <w:rsid w:val="00656245"/>
    <w:rsid w:val="006912A5"/>
    <w:rsid w:val="006A74AC"/>
    <w:rsid w:val="006C68DB"/>
    <w:rsid w:val="00737826"/>
    <w:rsid w:val="00751AA0"/>
    <w:rsid w:val="00752D86"/>
    <w:rsid w:val="00854257"/>
    <w:rsid w:val="00917576"/>
    <w:rsid w:val="0097615E"/>
    <w:rsid w:val="00A15363"/>
    <w:rsid w:val="00A7011B"/>
    <w:rsid w:val="00A76E1E"/>
    <w:rsid w:val="00A76E72"/>
    <w:rsid w:val="00B50B65"/>
    <w:rsid w:val="00B937F0"/>
    <w:rsid w:val="00BD4D5F"/>
    <w:rsid w:val="00C162A0"/>
    <w:rsid w:val="00D05D4D"/>
    <w:rsid w:val="00D7077C"/>
    <w:rsid w:val="00F706BE"/>
    <w:rsid w:val="00FE1FE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F0DF1F3"/>
  <w15:chartTrackingRefBased/>
  <w15:docId w15:val="{E2B2E876-7822-684A-974A-62ECEB61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timilehin onibalusi</dc:creator>
  <cp:keywords/>
  <dc:description/>
  <cp:lastModifiedBy>timilehin onibalusi</cp:lastModifiedBy>
  <cp:revision>4</cp:revision>
  <dcterms:created xsi:type="dcterms:W3CDTF">2020-05-23T22:34:00Z</dcterms:created>
  <dcterms:modified xsi:type="dcterms:W3CDTF">2020-05-23T22:36:00Z</dcterms:modified>
</cp:coreProperties>
</file>