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F8" w:rsidRDefault="00F833F8">
      <w:pPr>
        <w:rPr>
          <w:rFonts w:ascii="Arial" w:hAnsi="Arial" w:cs="Arial"/>
          <w:b/>
          <w:bCs/>
          <w:color w:val="202122"/>
          <w:sz w:val="21"/>
          <w:szCs w:val="21"/>
          <w:shd w:val="clear" w:color="auto" w:fill="FFFFFF"/>
        </w:rPr>
      </w:pPr>
      <w:r>
        <w:rPr>
          <w:rFonts w:ascii="Arial" w:hAnsi="Arial" w:cs="Arial"/>
          <w:b/>
          <w:bCs/>
          <w:color w:val="202122"/>
          <w:sz w:val="21"/>
          <w:szCs w:val="21"/>
          <w:shd w:val="clear" w:color="auto" w:fill="FFFFFF"/>
        </w:rPr>
        <w:t>NAME; NDIE OGOCHUKWU</w:t>
      </w:r>
    </w:p>
    <w:p w:rsidR="00F833F8" w:rsidRDefault="00F833F8">
      <w:pPr>
        <w:rPr>
          <w:rFonts w:ascii="Arial" w:hAnsi="Arial" w:cs="Arial"/>
          <w:b/>
          <w:bCs/>
          <w:color w:val="202122"/>
          <w:sz w:val="21"/>
          <w:szCs w:val="21"/>
          <w:shd w:val="clear" w:color="auto" w:fill="FFFFFF"/>
        </w:rPr>
      </w:pPr>
      <w:r>
        <w:rPr>
          <w:rFonts w:ascii="Arial" w:hAnsi="Arial" w:cs="Arial"/>
          <w:b/>
          <w:bCs/>
          <w:color w:val="202122"/>
          <w:sz w:val="21"/>
          <w:szCs w:val="21"/>
          <w:shd w:val="clear" w:color="auto" w:fill="FFFFFF"/>
        </w:rPr>
        <w:t>MATRIC NUMBER : 17/MHS02/055</w:t>
      </w:r>
    </w:p>
    <w:p w:rsidR="00C65E4A" w:rsidRDefault="00C65E4A">
      <w:pPr>
        <w:rPr>
          <w:rFonts w:ascii="Arial" w:hAnsi="Arial" w:cs="Arial"/>
          <w:b/>
          <w:bCs/>
          <w:color w:val="202122"/>
          <w:sz w:val="21"/>
          <w:szCs w:val="21"/>
          <w:shd w:val="clear" w:color="auto" w:fill="FFFFFF"/>
        </w:rPr>
      </w:pPr>
      <w:r>
        <w:rPr>
          <w:rFonts w:ascii="Arial" w:hAnsi="Arial" w:cs="Arial"/>
          <w:b/>
          <w:bCs/>
          <w:color w:val="202122"/>
          <w:sz w:val="21"/>
          <w:szCs w:val="21"/>
          <w:shd w:val="clear" w:color="auto" w:fill="FFFFFF"/>
        </w:rPr>
        <w:t>ASSIGNMENT TITLE: ASSIGNMENT 1</w:t>
      </w:r>
    </w:p>
    <w:p w:rsidR="00C65E4A" w:rsidRDefault="00C65E4A">
      <w:pPr>
        <w:rPr>
          <w:rFonts w:ascii="Arial" w:hAnsi="Arial" w:cs="Arial"/>
          <w:b/>
          <w:bCs/>
          <w:color w:val="202122"/>
          <w:sz w:val="21"/>
          <w:szCs w:val="21"/>
          <w:shd w:val="clear" w:color="auto" w:fill="FFFFFF"/>
        </w:rPr>
      </w:pPr>
      <w:r>
        <w:rPr>
          <w:rFonts w:ascii="Arial" w:hAnsi="Arial" w:cs="Arial"/>
          <w:b/>
          <w:bCs/>
          <w:color w:val="202122"/>
          <w:sz w:val="21"/>
          <w:szCs w:val="21"/>
          <w:shd w:val="clear" w:color="auto" w:fill="FFFFFF"/>
        </w:rPr>
        <w:t xml:space="preserve">COURSE </w:t>
      </w:r>
      <w:proofErr w:type="gramStart"/>
      <w:r>
        <w:rPr>
          <w:rFonts w:ascii="Arial" w:hAnsi="Arial" w:cs="Arial"/>
          <w:b/>
          <w:bCs/>
          <w:color w:val="202122"/>
          <w:sz w:val="21"/>
          <w:szCs w:val="21"/>
          <w:shd w:val="clear" w:color="auto" w:fill="FFFFFF"/>
        </w:rPr>
        <w:t>TITLE :</w:t>
      </w:r>
      <w:proofErr w:type="gramEnd"/>
      <w:r>
        <w:rPr>
          <w:rFonts w:ascii="Arial" w:hAnsi="Arial" w:cs="Arial"/>
          <w:b/>
          <w:bCs/>
          <w:color w:val="202122"/>
          <w:sz w:val="21"/>
          <w:szCs w:val="21"/>
          <w:shd w:val="clear" w:color="auto" w:fill="FFFFFF"/>
        </w:rPr>
        <w:t xml:space="preserve"> CELLULAR PATHOLOGY </w:t>
      </w:r>
    </w:p>
    <w:p w:rsidR="00C65E4A" w:rsidRDefault="00C65E4A">
      <w:pPr>
        <w:rPr>
          <w:rFonts w:ascii="Arial" w:hAnsi="Arial" w:cs="Arial"/>
          <w:b/>
          <w:bCs/>
          <w:color w:val="202122"/>
          <w:sz w:val="21"/>
          <w:szCs w:val="21"/>
          <w:shd w:val="clear" w:color="auto" w:fill="FFFFFF"/>
        </w:rPr>
      </w:pPr>
      <w:r>
        <w:rPr>
          <w:rFonts w:ascii="Arial" w:hAnsi="Arial" w:cs="Arial"/>
          <w:b/>
          <w:bCs/>
          <w:color w:val="202122"/>
          <w:sz w:val="21"/>
          <w:szCs w:val="21"/>
          <w:shd w:val="clear" w:color="auto" w:fill="FFFFFF"/>
        </w:rPr>
        <w:t xml:space="preserve">COURSE </w:t>
      </w:r>
      <w:proofErr w:type="gramStart"/>
      <w:r>
        <w:rPr>
          <w:rFonts w:ascii="Arial" w:hAnsi="Arial" w:cs="Arial"/>
          <w:b/>
          <w:bCs/>
          <w:color w:val="202122"/>
          <w:sz w:val="21"/>
          <w:szCs w:val="21"/>
          <w:shd w:val="clear" w:color="auto" w:fill="FFFFFF"/>
        </w:rPr>
        <w:t>CODE :</w:t>
      </w:r>
      <w:proofErr w:type="gramEnd"/>
      <w:r>
        <w:rPr>
          <w:rFonts w:ascii="Arial" w:hAnsi="Arial" w:cs="Arial"/>
          <w:b/>
          <w:bCs/>
          <w:color w:val="202122"/>
          <w:sz w:val="21"/>
          <w:szCs w:val="21"/>
          <w:shd w:val="clear" w:color="auto" w:fill="FFFFFF"/>
        </w:rPr>
        <w:t xml:space="preserve"> NSC 306</w:t>
      </w:r>
    </w:p>
    <w:p w:rsidR="00C822F9" w:rsidRPr="00C21C87" w:rsidRDefault="00AE382A" w:rsidP="00C21C87">
      <w:pPr>
        <w:pStyle w:val="ListParagraph"/>
        <w:numPr>
          <w:ilvl w:val="0"/>
          <w:numId w:val="3"/>
        </w:numPr>
        <w:rPr>
          <w:rFonts w:ascii="Arial" w:hAnsi="Arial" w:cs="Arial"/>
          <w:color w:val="202122"/>
          <w:sz w:val="21"/>
          <w:szCs w:val="21"/>
          <w:shd w:val="clear" w:color="auto" w:fill="FFFFFF"/>
        </w:rPr>
      </w:pPr>
      <w:r w:rsidRPr="00C21C87">
        <w:rPr>
          <w:rFonts w:ascii="Arial" w:hAnsi="Arial" w:cs="Arial"/>
          <w:b/>
          <w:bCs/>
          <w:color w:val="202122"/>
          <w:sz w:val="21"/>
          <w:szCs w:val="21"/>
          <w:shd w:val="clear" w:color="auto" w:fill="FFFFFF"/>
        </w:rPr>
        <w:t>Radiography</w:t>
      </w:r>
      <w:r w:rsidRPr="00C21C87">
        <w:rPr>
          <w:rFonts w:ascii="Arial" w:hAnsi="Arial" w:cs="Arial"/>
          <w:color w:val="202122"/>
          <w:sz w:val="21"/>
          <w:szCs w:val="21"/>
          <w:shd w:val="clear" w:color="auto" w:fill="FFFFFF"/>
        </w:rPr>
        <w:t> is an</w:t>
      </w:r>
      <w:r w:rsidR="00B2245E" w:rsidRPr="00C21C87">
        <w:rPr>
          <w:rFonts w:ascii="Arial" w:hAnsi="Arial" w:cs="Arial"/>
          <w:color w:val="202122"/>
          <w:sz w:val="21"/>
          <w:szCs w:val="21"/>
          <w:shd w:val="clear" w:color="auto" w:fill="FFFFFF"/>
        </w:rPr>
        <w:t xml:space="preserve"> imaging </w:t>
      </w:r>
      <w:r w:rsidR="00C65E4A" w:rsidRPr="00C21C87">
        <w:rPr>
          <w:rFonts w:ascii="Arial" w:hAnsi="Arial" w:cs="Arial"/>
          <w:color w:val="202122"/>
          <w:sz w:val="21"/>
          <w:szCs w:val="21"/>
          <w:shd w:val="clear" w:color="auto" w:fill="FFFFFF"/>
        </w:rPr>
        <w:t>technique using</w:t>
      </w:r>
      <w:proofErr w:type="gramStart"/>
      <w:r w:rsidRPr="00C21C87">
        <w:rPr>
          <w:rFonts w:ascii="Arial" w:hAnsi="Arial" w:cs="Arial"/>
          <w:color w:val="202122"/>
          <w:sz w:val="21"/>
          <w:szCs w:val="21"/>
          <w:shd w:val="clear" w:color="auto" w:fill="FFFFFF"/>
        </w:rPr>
        <w:t> </w:t>
      </w:r>
      <w:r w:rsidR="00B2245E">
        <w:t xml:space="preserve"> X</w:t>
      </w:r>
      <w:proofErr w:type="gramEnd"/>
      <w:r w:rsidR="00B2245E">
        <w:t>-RAYS</w:t>
      </w:r>
      <w:r w:rsidRPr="00C21C87">
        <w:rPr>
          <w:rFonts w:ascii="Arial" w:hAnsi="Arial" w:cs="Arial"/>
          <w:color w:val="202122"/>
          <w:sz w:val="21"/>
          <w:szCs w:val="21"/>
          <w:shd w:val="clear" w:color="auto" w:fill="FFFFFF"/>
        </w:rPr>
        <w:t>, </w:t>
      </w:r>
      <w:r w:rsidR="00B2245E">
        <w:t xml:space="preserve">Gamma rays </w:t>
      </w:r>
      <w:r w:rsidRPr="00C21C87">
        <w:rPr>
          <w:rFonts w:ascii="Arial" w:hAnsi="Arial" w:cs="Arial"/>
          <w:color w:val="202122"/>
          <w:sz w:val="21"/>
          <w:szCs w:val="21"/>
          <w:shd w:val="clear" w:color="auto" w:fill="FFFFFF"/>
        </w:rPr>
        <w:t>, or similar ionizing radiation and non-ionizing radiation to view the internal form of an object. App</w:t>
      </w:r>
      <w:r w:rsidR="00B2245E" w:rsidRPr="00C21C87">
        <w:rPr>
          <w:rFonts w:ascii="Arial" w:hAnsi="Arial" w:cs="Arial"/>
          <w:color w:val="202122"/>
          <w:sz w:val="21"/>
          <w:szCs w:val="21"/>
          <w:shd w:val="clear" w:color="auto" w:fill="FFFFFF"/>
        </w:rPr>
        <w:t>lications of radiography include medical radiography</w:t>
      </w:r>
      <w:r w:rsidRPr="00C21C87">
        <w:rPr>
          <w:rFonts w:ascii="Arial" w:hAnsi="Arial" w:cs="Arial"/>
          <w:color w:val="202122"/>
          <w:sz w:val="21"/>
          <w:szCs w:val="21"/>
          <w:shd w:val="clear" w:color="auto" w:fill="FFFFFF"/>
        </w:rPr>
        <w:t> (</w:t>
      </w:r>
      <w:r w:rsidR="00C65E4A" w:rsidRPr="00C21C87">
        <w:rPr>
          <w:rFonts w:ascii="Arial" w:hAnsi="Arial" w:cs="Arial"/>
          <w:color w:val="202122"/>
          <w:sz w:val="21"/>
          <w:szCs w:val="21"/>
          <w:shd w:val="clear" w:color="auto" w:fill="FFFFFF"/>
        </w:rPr>
        <w:t xml:space="preserve">there are two types </w:t>
      </w:r>
      <w:r w:rsidRPr="00C21C87">
        <w:rPr>
          <w:rFonts w:ascii="Arial" w:hAnsi="Arial" w:cs="Arial"/>
          <w:color w:val="202122"/>
          <w:sz w:val="21"/>
          <w:szCs w:val="21"/>
          <w:shd w:val="clear" w:color="auto" w:fill="FFFFFF"/>
        </w:rPr>
        <w:t>"diagnostic" and "therapeutic") and </w:t>
      </w:r>
      <w:r w:rsidR="00B2245E">
        <w:t xml:space="preserve">industrial radiography </w:t>
      </w:r>
      <w:r w:rsidR="00B2245E" w:rsidRPr="00C21C87">
        <w:rPr>
          <w:rFonts w:ascii="Arial" w:hAnsi="Arial" w:cs="Arial"/>
          <w:color w:val="202122"/>
          <w:sz w:val="21"/>
          <w:szCs w:val="21"/>
          <w:shd w:val="clear" w:color="auto" w:fill="FFFFFF"/>
        </w:rPr>
        <w:t>similar</w:t>
      </w:r>
      <w:r w:rsidRPr="00C21C87">
        <w:rPr>
          <w:rFonts w:ascii="Arial" w:hAnsi="Arial" w:cs="Arial"/>
          <w:color w:val="202122"/>
          <w:sz w:val="21"/>
          <w:szCs w:val="21"/>
          <w:shd w:val="clear" w:color="auto" w:fill="FFFFFF"/>
        </w:rPr>
        <w:t xml:space="preserve"> techniques are used in </w:t>
      </w:r>
      <w:r w:rsidR="00B2245E">
        <w:t xml:space="preserve">airport </w:t>
      </w:r>
      <w:r w:rsidR="00C65E4A">
        <w:t xml:space="preserve">security </w:t>
      </w:r>
      <w:r w:rsidR="00C65E4A" w:rsidRPr="00C21C87">
        <w:rPr>
          <w:rFonts w:ascii="Arial" w:hAnsi="Arial" w:cs="Arial"/>
          <w:color w:val="202122"/>
          <w:sz w:val="21"/>
          <w:szCs w:val="21"/>
          <w:shd w:val="clear" w:color="auto" w:fill="FFFFFF"/>
        </w:rPr>
        <w:t>(</w:t>
      </w:r>
      <w:r w:rsidRPr="00C21C87">
        <w:rPr>
          <w:rFonts w:ascii="Arial" w:hAnsi="Arial" w:cs="Arial"/>
          <w:color w:val="202122"/>
          <w:sz w:val="21"/>
          <w:szCs w:val="21"/>
          <w:shd w:val="clear" w:color="auto" w:fill="FFFFFF"/>
        </w:rPr>
        <w:t>where "body scanners" generally use </w:t>
      </w:r>
      <w:r w:rsidR="00B2245E">
        <w:t>backscatter X-</w:t>
      </w:r>
      <w:r w:rsidR="00C65E4A">
        <w:t>rays)</w:t>
      </w:r>
      <w:r w:rsidRPr="00C21C87">
        <w:rPr>
          <w:rFonts w:ascii="Arial" w:hAnsi="Arial" w:cs="Arial"/>
          <w:color w:val="202122"/>
          <w:sz w:val="21"/>
          <w:szCs w:val="21"/>
          <w:shd w:val="clear" w:color="auto" w:fill="FFFFFF"/>
        </w:rPr>
        <w:t>. To create an image in </w:t>
      </w:r>
      <w:r w:rsidR="00B2245E">
        <w:t xml:space="preserve">conventional </w:t>
      </w:r>
      <w:r w:rsidR="00C65E4A">
        <w:t>radiography,</w:t>
      </w:r>
      <w:r w:rsidRPr="00C21C87">
        <w:rPr>
          <w:rFonts w:ascii="Arial" w:hAnsi="Arial" w:cs="Arial"/>
          <w:color w:val="202122"/>
          <w:sz w:val="21"/>
          <w:szCs w:val="21"/>
          <w:shd w:val="clear" w:color="auto" w:fill="FFFFFF"/>
        </w:rPr>
        <w:t xml:space="preserve"> a beam of X-rays is produced by an </w:t>
      </w:r>
      <w:r w:rsidR="00B2245E">
        <w:t xml:space="preserve">X-ray </w:t>
      </w:r>
      <w:r w:rsidR="00C65E4A">
        <w:t xml:space="preserve">generator </w:t>
      </w:r>
      <w:r w:rsidR="00C65E4A" w:rsidRPr="00C21C87">
        <w:rPr>
          <w:rFonts w:ascii="Arial" w:hAnsi="Arial" w:cs="Arial"/>
          <w:color w:val="202122"/>
          <w:sz w:val="21"/>
          <w:szCs w:val="21"/>
          <w:shd w:val="clear" w:color="auto" w:fill="FFFFFF"/>
        </w:rPr>
        <w:t>and</w:t>
      </w:r>
      <w:r w:rsidRPr="00C21C87">
        <w:rPr>
          <w:rFonts w:ascii="Arial" w:hAnsi="Arial" w:cs="Arial"/>
          <w:color w:val="202122"/>
          <w:sz w:val="21"/>
          <w:szCs w:val="21"/>
          <w:shd w:val="clear" w:color="auto" w:fill="FFFFFF"/>
        </w:rPr>
        <w:t xml:space="preserve"> is projected toward the object. A certain amount of the X-rays or other radiation is absorbed by the object, dependent on the object's density and structural composition. The X-rays that pass through the object are captured behind the object by a </w:t>
      </w:r>
      <w:r w:rsidR="00C65E4A">
        <w:t xml:space="preserve">detector </w:t>
      </w:r>
      <w:r w:rsidR="00C65E4A" w:rsidRPr="00C21C87">
        <w:rPr>
          <w:rFonts w:ascii="Arial" w:hAnsi="Arial" w:cs="Arial"/>
          <w:color w:val="202122"/>
          <w:sz w:val="21"/>
          <w:szCs w:val="21"/>
          <w:shd w:val="clear" w:color="auto" w:fill="FFFFFF"/>
        </w:rPr>
        <w:t>(</w:t>
      </w:r>
      <w:r w:rsidRPr="00C21C87">
        <w:rPr>
          <w:rFonts w:ascii="Arial" w:hAnsi="Arial" w:cs="Arial"/>
          <w:color w:val="202122"/>
          <w:sz w:val="21"/>
          <w:szCs w:val="21"/>
          <w:shd w:val="clear" w:color="auto" w:fill="FFFFFF"/>
        </w:rPr>
        <w:t>either </w:t>
      </w:r>
      <w:r w:rsidR="00B2245E">
        <w:t xml:space="preserve">photographic </w:t>
      </w:r>
      <w:r w:rsidR="00C65E4A">
        <w:t xml:space="preserve">film </w:t>
      </w:r>
      <w:r w:rsidR="00C65E4A" w:rsidRPr="00C21C87">
        <w:rPr>
          <w:rFonts w:ascii="Arial" w:hAnsi="Arial" w:cs="Arial"/>
          <w:color w:val="202122"/>
          <w:sz w:val="21"/>
          <w:szCs w:val="21"/>
          <w:shd w:val="clear" w:color="auto" w:fill="FFFFFF"/>
        </w:rPr>
        <w:t>or</w:t>
      </w:r>
      <w:r w:rsidRPr="00C21C87">
        <w:rPr>
          <w:rFonts w:ascii="Arial" w:hAnsi="Arial" w:cs="Arial"/>
          <w:color w:val="202122"/>
          <w:sz w:val="21"/>
          <w:szCs w:val="21"/>
          <w:shd w:val="clear" w:color="auto" w:fill="FFFFFF"/>
        </w:rPr>
        <w:t xml:space="preserve"> a digital detector). The generation of flat </w:t>
      </w:r>
      <w:r w:rsidR="00B2245E">
        <w:t xml:space="preserve">two dimensional </w:t>
      </w:r>
      <w:r w:rsidR="00B2245E" w:rsidRPr="00C21C87">
        <w:rPr>
          <w:rFonts w:ascii="Arial" w:hAnsi="Arial" w:cs="Arial"/>
          <w:color w:val="202122"/>
          <w:sz w:val="21"/>
          <w:szCs w:val="21"/>
          <w:shd w:val="clear" w:color="auto" w:fill="FFFFFF"/>
        </w:rPr>
        <w:t>images</w:t>
      </w:r>
      <w:r w:rsidRPr="00C21C87">
        <w:rPr>
          <w:rFonts w:ascii="Arial" w:hAnsi="Arial" w:cs="Arial"/>
          <w:color w:val="202122"/>
          <w:sz w:val="21"/>
          <w:szCs w:val="21"/>
          <w:shd w:val="clear" w:color="auto" w:fill="FFFFFF"/>
        </w:rPr>
        <w:t xml:space="preserve"> by this technique is called </w:t>
      </w:r>
      <w:proofErr w:type="spellStart"/>
      <w:r w:rsidR="00C65E4A">
        <w:t>projectional</w:t>
      </w:r>
      <w:proofErr w:type="spellEnd"/>
      <w:r w:rsidR="00C65E4A">
        <w:t xml:space="preserve"> radiography. </w:t>
      </w:r>
      <w:r w:rsidRPr="00C21C87">
        <w:rPr>
          <w:rFonts w:ascii="Arial" w:hAnsi="Arial" w:cs="Arial"/>
          <w:color w:val="202122"/>
          <w:sz w:val="21"/>
          <w:szCs w:val="21"/>
          <w:shd w:val="clear" w:color="auto" w:fill="FFFFFF"/>
        </w:rPr>
        <w:t>In </w:t>
      </w:r>
      <w:r w:rsidR="00C65E4A">
        <w:t xml:space="preserve">computed tomography </w:t>
      </w:r>
      <w:r w:rsidR="00C65E4A" w:rsidRPr="00C21C87">
        <w:rPr>
          <w:rFonts w:ascii="Arial" w:hAnsi="Arial" w:cs="Arial"/>
          <w:color w:val="202122"/>
          <w:sz w:val="21"/>
          <w:szCs w:val="21"/>
          <w:shd w:val="clear" w:color="auto" w:fill="FFFFFF"/>
        </w:rPr>
        <w:t>(</w:t>
      </w:r>
      <w:r w:rsidRPr="00C21C87">
        <w:rPr>
          <w:rFonts w:ascii="Arial" w:hAnsi="Arial" w:cs="Arial"/>
          <w:color w:val="202122"/>
          <w:sz w:val="21"/>
          <w:szCs w:val="21"/>
          <w:shd w:val="clear" w:color="auto" w:fill="FFFFFF"/>
        </w:rPr>
        <w:t xml:space="preserve">CT scanning) an X-ray source and its associated detectors rotate around the subject which itself moves through the conical X-ray beam produced. Any given point within the subject is crossed from many directions by many different beams at different times. Information regarding attenuation of these beams is collated and subjected to computation to generate two dimensional images in three planes (axial, coronal, and sagittal) which can be further processed to produce a three dimensional image. </w:t>
      </w:r>
    </w:p>
    <w:p w:rsidR="00AE382A" w:rsidRDefault="00AE382A">
      <w:pPr>
        <w:rPr>
          <w:rStyle w:val="lrzxr"/>
          <w:rFonts w:ascii="Arial" w:hAnsi="Arial" w:cs="Arial"/>
          <w:color w:val="222222"/>
          <w:sz w:val="21"/>
          <w:szCs w:val="21"/>
          <w:shd w:val="clear" w:color="auto" w:fill="FFFFFF"/>
        </w:rPr>
      </w:pPr>
      <w:r>
        <w:rPr>
          <w:rFonts w:ascii="Arial" w:hAnsi="Arial" w:cs="Arial"/>
          <w:color w:val="202122"/>
          <w:sz w:val="21"/>
          <w:szCs w:val="21"/>
          <w:shd w:val="clear" w:color="auto" w:fill="FFFFFF"/>
        </w:rPr>
        <w:t xml:space="preserve">  </w:t>
      </w:r>
      <w:r w:rsidRPr="00C65E4A">
        <w:rPr>
          <w:rStyle w:val="w8qarf"/>
          <w:rFonts w:ascii="Arial" w:hAnsi="Arial" w:cs="Arial"/>
          <w:b/>
          <w:bCs/>
          <w:color w:val="222222"/>
          <w:sz w:val="21"/>
          <w:szCs w:val="21"/>
          <w:shd w:val="clear" w:color="auto" w:fill="FFFFFF"/>
        </w:rPr>
        <w:t>Significant tests</w:t>
      </w:r>
      <w:r>
        <w:rPr>
          <w:rStyle w:val="w8qarf"/>
          <w:rFonts w:ascii="Arial" w:hAnsi="Arial" w:cs="Arial"/>
          <w:b/>
          <w:bCs/>
          <w:color w:val="222222"/>
          <w:sz w:val="21"/>
          <w:szCs w:val="21"/>
          <w:shd w:val="clear" w:color="auto" w:fill="FFFFFF"/>
        </w:rPr>
        <w:t>: </w:t>
      </w:r>
      <w:r>
        <w:rPr>
          <w:rStyle w:val="lrzxr"/>
          <w:rFonts w:ascii="Arial" w:hAnsi="Arial" w:cs="Arial"/>
          <w:color w:val="222222"/>
          <w:sz w:val="21"/>
          <w:szCs w:val="21"/>
          <w:shd w:val="clear" w:color="auto" w:fill="FFFFFF"/>
        </w:rPr>
        <w:t>screening tests, X-ray, CT, </w:t>
      </w:r>
      <w:r w:rsidRPr="00C65E4A">
        <w:rPr>
          <w:rStyle w:val="lrzxr"/>
          <w:rFonts w:ascii="Arial" w:hAnsi="Arial" w:cs="Arial"/>
          <w:color w:val="222222"/>
          <w:sz w:val="21"/>
          <w:szCs w:val="21"/>
          <w:shd w:val="clear" w:color="auto" w:fill="FFFFFF"/>
        </w:rPr>
        <w:t>MRI</w:t>
      </w:r>
      <w:r>
        <w:rPr>
          <w:rStyle w:val="lrzxr"/>
          <w:rFonts w:ascii="Arial" w:hAnsi="Arial" w:cs="Arial"/>
          <w:color w:val="222222"/>
          <w:sz w:val="21"/>
          <w:szCs w:val="21"/>
          <w:shd w:val="clear" w:color="auto" w:fill="FFFFFF"/>
        </w:rPr>
        <w:t>, PET, bone scan, ultrasonography, mammography, fluoroscopy.</w:t>
      </w:r>
    </w:p>
    <w:p w:rsidR="00AE382A" w:rsidRDefault="00AE382A">
      <w:pPr>
        <w:rPr>
          <w:rStyle w:val="lrzxr"/>
          <w:rFonts w:ascii="Arial" w:hAnsi="Arial" w:cs="Arial"/>
          <w:color w:val="222222"/>
          <w:sz w:val="21"/>
          <w:szCs w:val="21"/>
          <w:shd w:val="clear" w:color="auto" w:fill="FFFFFF"/>
        </w:rPr>
      </w:pPr>
      <w:r w:rsidRPr="00C65E4A">
        <w:rPr>
          <w:rFonts w:ascii="Arial" w:hAnsi="Arial" w:cs="Arial"/>
          <w:b/>
          <w:bCs/>
          <w:sz w:val="21"/>
          <w:szCs w:val="21"/>
          <w:shd w:val="clear" w:color="auto" w:fill="FFFFFF"/>
        </w:rPr>
        <w:t>Significant diseases</w:t>
      </w:r>
      <w:r>
        <w:rPr>
          <w:rFonts w:ascii="Arial" w:hAnsi="Arial" w:cs="Arial"/>
          <w:b/>
          <w:bCs/>
          <w:color w:val="222222"/>
          <w:sz w:val="21"/>
          <w:szCs w:val="21"/>
          <w:shd w:val="clear" w:color="auto" w:fill="FFFFFF"/>
        </w:rPr>
        <w:t>:</w:t>
      </w:r>
    </w:p>
    <w:p w:rsidR="00AE382A" w:rsidRPr="00AE382A" w:rsidRDefault="00AE382A" w:rsidP="00AE382A">
      <w:pPr>
        <w:numPr>
          <w:ilvl w:val="0"/>
          <w:numId w:val="1"/>
        </w:numPr>
        <w:shd w:val="clear" w:color="auto" w:fill="FFFFFF"/>
        <w:spacing w:after="60" w:line="240" w:lineRule="auto"/>
        <w:ind w:left="0"/>
        <w:rPr>
          <w:rFonts w:ascii="Arial" w:eastAsia="Times New Roman" w:hAnsi="Arial" w:cs="Arial"/>
          <w:color w:val="222222"/>
          <w:sz w:val="24"/>
          <w:szCs w:val="24"/>
        </w:rPr>
      </w:pPr>
      <w:r>
        <w:rPr>
          <w:rStyle w:val="lrzxr"/>
          <w:rFonts w:ascii="Arial" w:hAnsi="Arial" w:cs="Arial"/>
          <w:color w:val="222222"/>
          <w:sz w:val="21"/>
          <w:szCs w:val="21"/>
          <w:shd w:val="clear" w:color="auto" w:fill="FFFFFF"/>
        </w:rPr>
        <w:t xml:space="preserve"> </w:t>
      </w:r>
      <w:r w:rsidRPr="00AE382A">
        <w:rPr>
          <w:rFonts w:ascii="Arial" w:eastAsia="Times New Roman" w:hAnsi="Arial" w:cs="Arial"/>
          <w:color w:val="222222"/>
          <w:sz w:val="24"/>
          <w:szCs w:val="24"/>
        </w:rPr>
        <w:t>Cancer.</w:t>
      </w:r>
    </w:p>
    <w:p w:rsidR="00AE382A" w:rsidRPr="00AE382A" w:rsidRDefault="00AE382A" w:rsidP="00AE382A">
      <w:pPr>
        <w:numPr>
          <w:ilvl w:val="0"/>
          <w:numId w:val="1"/>
        </w:numPr>
        <w:shd w:val="clear" w:color="auto" w:fill="FFFFFF"/>
        <w:spacing w:after="60" w:line="240" w:lineRule="auto"/>
        <w:ind w:left="0"/>
        <w:rPr>
          <w:rFonts w:ascii="Arial" w:eastAsia="Times New Roman" w:hAnsi="Arial" w:cs="Arial"/>
          <w:color w:val="222222"/>
          <w:sz w:val="24"/>
          <w:szCs w:val="24"/>
        </w:rPr>
      </w:pPr>
      <w:r w:rsidRPr="00AE382A">
        <w:rPr>
          <w:rFonts w:ascii="Arial" w:eastAsia="Times New Roman" w:hAnsi="Arial" w:cs="Arial"/>
          <w:color w:val="222222"/>
          <w:sz w:val="24"/>
          <w:szCs w:val="24"/>
        </w:rPr>
        <w:t>Trauma.</w:t>
      </w:r>
    </w:p>
    <w:p w:rsidR="00AE382A" w:rsidRPr="00AE382A" w:rsidRDefault="00AE382A" w:rsidP="00AE382A">
      <w:pPr>
        <w:numPr>
          <w:ilvl w:val="0"/>
          <w:numId w:val="1"/>
        </w:numPr>
        <w:shd w:val="clear" w:color="auto" w:fill="FFFFFF"/>
        <w:spacing w:after="60" w:line="240" w:lineRule="auto"/>
        <w:ind w:left="0"/>
        <w:rPr>
          <w:rFonts w:ascii="Arial" w:eastAsia="Times New Roman" w:hAnsi="Arial" w:cs="Arial"/>
          <w:color w:val="222222"/>
          <w:sz w:val="24"/>
          <w:szCs w:val="24"/>
        </w:rPr>
      </w:pPr>
      <w:r w:rsidRPr="00AE382A">
        <w:rPr>
          <w:rFonts w:ascii="Arial" w:eastAsia="Times New Roman" w:hAnsi="Arial" w:cs="Arial"/>
          <w:color w:val="222222"/>
          <w:sz w:val="24"/>
          <w:szCs w:val="24"/>
        </w:rPr>
        <w:t>General medical/surgical conditions.</w:t>
      </w:r>
    </w:p>
    <w:p w:rsidR="00AE382A" w:rsidRPr="00AE382A" w:rsidRDefault="00AE382A" w:rsidP="00AE382A">
      <w:pPr>
        <w:numPr>
          <w:ilvl w:val="0"/>
          <w:numId w:val="1"/>
        </w:numPr>
        <w:shd w:val="clear" w:color="auto" w:fill="FFFFFF"/>
        <w:spacing w:after="60" w:line="240" w:lineRule="auto"/>
        <w:ind w:left="0"/>
        <w:rPr>
          <w:rFonts w:ascii="Arial" w:eastAsia="Times New Roman" w:hAnsi="Arial" w:cs="Arial"/>
          <w:color w:val="222222"/>
          <w:sz w:val="24"/>
          <w:szCs w:val="24"/>
        </w:rPr>
      </w:pPr>
      <w:r w:rsidRPr="00AE382A">
        <w:rPr>
          <w:rFonts w:ascii="Arial" w:eastAsia="Times New Roman" w:hAnsi="Arial" w:cs="Arial"/>
          <w:color w:val="222222"/>
          <w:sz w:val="24"/>
          <w:szCs w:val="24"/>
        </w:rPr>
        <w:t>Cardiovascular </w:t>
      </w:r>
      <w:r w:rsidRPr="00AE382A">
        <w:rPr>
          <w:rFonts w:ascii="Arial" w:eastAsia="Times New Roman" w:hAnsi="Arial" w:cs="Arial"/>
          <w:b/>
          <w:bCs/>
          <w:color w:val="222222"/>
          <w:sz w:val="24"/>
          <w:szCs w:val="24"/>
        </w:rPr>
        <w:t>disease</w:t>
      </w:r>
      <w:r w:rsidRPr="00AE382A">
        <w:rPr>
          <w:rFonts w:ascii="Arial" w:eastAsia="Times New Roman" w:hAnsi="Arial" w:cs="Arial"/>
          <w:color w:val="222222"/>
          <w:sz w:val="24"/>
          <w:szCs w:val="24"/>
        </w:rPr>
        <w:t>.</w:t>
      </w:r>
    </w:p>
    <w:p w:rsidR="00AE382A" w:rsidRPr="00AE382A" w:rsidRDefault="00AE382A" w:rsidP="00AE382A">
      <w:pPr>
        <w:numPr>
          <w:ilvl w:val="0"/>
          <w:numId w:val="1"/>
        </w:numPr>
        <w:shd w:val="clear" w:color="auto" w:fill="FFFFFF"/>
        <w:spacing w:after="60" w:line="240" w:lineRule="auto"/>
        <w:ind w:left="0"/>
        <w:rPr>
          <w:rFonts w:ascii="Arial" w:eastAsia="Times New Roman" w:hAnsi="Arial" w:cs="Arial"/>
          <w:color w:val="222222"/>
          <w:sz w:val="24"/>
          <w:szCs w:val="24"/>
        </w:rPr>
      </w:pPr>
      <w:r w:rsidRPr="00AE382A">
        <w:rPr>
          <w:rFonts w:ascii="Arial" w:eastAsia="Times New Roman" w:hAnsi="Arial" w:cs="Arial"/>
          <w:color w:val="222222"/>
          <w:sz w:val="24"/>
          <w:szCs w:val="24"/>
        </w:rPr>
        <w:t>Musculoskeletal </w:t>
      </w:r>
      <w:r w:rsidRPr="00AE382A">
        <w:rPr>
          <w:rFonts w:ascii="Arial" w:eastAsia="Times New Roman" w:hAnsi="Arial" w:cs="Arial"/>
          <w:b/>
          <w:bCs/>
          <w:color w:val="222222"/>
          <w:sz w:val="24"/>
          <w:szCs w:val="24"/>
        </w:rPr>
        <w:t>disease</w:t>
      </w:r>
      <w:r w:rsidRPr="00AE382A">
        <w:rPr>
          <w:rFonts w:ascii="Arial" w:eastAsia="Times New Roman" w:hAnsi="Arial" w:cs="Arial"/>
          <w:color w:val="222222"/>
          <w:sz w:val="24"/>
          <w:szCs w:val="24"/>
        </w:rPr>
        <w:t>.</w:t>
      </w:r>
    </w:p>
    <w:p w:rsidR="00AE382A" w:rsidRPr="00AE382A" w:rsidRDefault="00AE382A" w:rsidP="00AE382A">
      <w:pPr>
        <w:numPr>
          <w:ilvl w:val="0"/>
          <w:numId w:val="1"/>
        </w:numPr>
        <w:shd w:val="clear" w:color="auto" w:fill="FFFFFF"/>
        <w:spacing w:after="60" w:line="240" w:lineRule="auto"/>
        <w:ind w:left="0"/>
        <w:rPr>
          <w:rFonts w:ascii="Arial" w:eastAsia="Times New Roman" w:hAnsi="Arial" w:cs="Arial"/>
          <w:color w:val="222222"/>
          <w:sz w:val="24"/>
          <w:szCs w:val="24"/>
        </w:rPr>
      </w:pPr>
      <w:r w:rsidRPr="00AE382A">
        <w:rPr>
          <w:rFonts w:ascii="Arial" w:eastAsia="Times New Roman" w:hAnsi="Arial" w:cs="Arial"/>
          <w:color w:val="222222"/>
          <w:sz w:val="24"/>
          <w:szCs w:val="24"/>
        </w:rPr>
        <w:t>Breast </w:t>
      </w:r>
      <w:r w:rsidRPr="00AE382A">
        <w:rPr>
          <w:rFonts w:ascii="Arial" w:eastAsia="Times New Roman" w:hAnsi="Arial" w:cs="Arial"/>
          <w:b/>
          <w:bCs/>
          <w:color w:val="222222"/>
          <w:sz w:val="24"/>
          <w:szCs w:val="24"/>
        </w:rPr>
        <w:t>disease</w:t>
      </w:r>
      <w:r w:rsidRPr="00AE382A">
        <w:rPr>
          <w:rFonts w:ascii="Arial" w:eastAsia="Times New Roman" w:hAnsi="Arial" w:cs="Arial"/>
          <w:color w:val="222222"/>
          <w:sz w:val="24"/>
          <w:szCs w:val="24"/>
        </w:rPr>
        <w:t> (benign and malignant)</w:t>
      </w:r>
    </w:p>
    <w:p w:rsidR="00AE382A" w:rsidRPr="00AE382A" w:rsidRDefault="00AE382A" w:rsidP="00AE382A">
      <w:pPr>
        <w:numPr>
          <w:ilvl w:val="0"/>
          <w:numId w:val="1"/>
        </w:numPr>
        <w:shd w:val="clear" w:color="auto" w:fill="FFFFFF"/>
        <w:spacing w:after="60" w:line="240" w:lineRule="auto"/>
        <w:ind w:left="0"/>
        <w:rPr>
          <w:rFonts w:ascii="Arial" w:eastAsia="Times New Roman" w:hAnsi="Arial" w:cs="Arial"/>
          <w:color w:val="222222"/>
          <w:sz w:val="24"/>
          <w:szCs w:val="24"/>
        </w:rPr>
      </w:pPr>
      <w:r w:rsidRPr="00AE382A">
        <w:rPr>
          <w:rFonts w:ascii="Arial" w:eastAsia="Times New Roman" w:hAnsi="Arial" w:cs="Arial"/>
          <w:color w:val="222222"/>
          <w:sz w:val="24"/>
          <w:szCs w:val="24"/>
        </w:rPr>
        <w:t>Medical and surgical subspecialties (includes GI, endocrine, rheumatologic, renal &amp; pulmonary)</w:t>
      </w:r>
    </w:p>
    <w:p w:rsidR="00AE382A" w:rsidRDefault="00AE382A" w:rsidP="00AE382A">
      <w:pPr>
        <w:numPr>
          <w:ilvl w:val="0"/>
          <w:numId w:val="1"/>
        </w:numPr>
        <w:shd w:val="clear" w:color="auto" w:fill="FFFFFF"/>
        <w:spacing w:after="60" w:line="240" w:lineRule="auto"/>
        <w:ind w:left="0"/>
        <w:rPr>
          <w:rFonts w:ascii="Arial" w:eastAsia="Times New Roman" w:hAnsi="Arial" w:cs="Arial"/>
          <w:color w:val="222222"/>
          <w:sz w:val="24"/>
          <w:szCs w:val="24"/>
        </w:rPr>
      </w:pPr>
      <w:r w:rsidRPr="00AE382A">
        <w:rPr>
          <w:rFonts w:ascii="Arial" w:eastAsia="Times New Roman" w:hAnsi="Arial" w:cs="Arial"/>
          <w:color w:val="222222"/>
          <w:sz w:val="24"/>
          <w:szCs w:val="24"/>
        </w:rPr>
        <w:t>Neurological </w:t>
      </w:r>
      <w:r w:rsidRPr="00AE382A">
        <w:rPr>
          <w:rFonts w:ascii="Arial" w:eastAsia="Times New Roman" w:hAnsi="Arial" w:cs="Arial"/>
          <w:b/>
          <w:bCs/>
          <w:color w:val="222222"/>
          <w:sz w:val="24"/>
          <w:szCs w:val="24"/>
        </w:rPr>
        <w:t>disease</w:t>
      </w:r>
      <w:r w:rsidRPr="00AE382A">
        <w:rPr>
          <w:rFonts w:ascii="Arial" w:eastAsia="Times New Roman" w:hAnsi="Arial" w:cs="Arial"/>
          <w:color w:val="222222"/>
          <w:sz w:val="24"/>
          <w:szCs w:val="24"/>
        </w:rPr>
        <w:t> including stroke.</w:t>
      </w:r>
    </w:p>
    <w:p w:rsidR="00AE382A" w:rsidRDefault="00AE382A" w:rsidP="00AE382A">
      <w:pPr>
        <w:shd w:val="clear" w:color="auto" w:fill="FFFFFF"/>
        <w:spacing w:after="60" w:line="240" w:lineRule="auto"/>
        <w:rPr>
          <w:rFonts w:ascii="Arial" w:eastAsia="Times New Roman" w:hAnsi="Arial" w:cs="Arial"/>
          <w:color w:val="222222"/>
          <w:sz w:val="24"/>
          <w:szCs w:val="24"/>
        </w:rPr>
      </w:pPr>
    </w:p>
    <w:p w:rsidR="00B2245E" w:rsidRPr="00B2245E" w:rsidRDefault="00B2245E" w:rsidP="00B2245E">
      <w:pPr>
        <w:shd w:val="clear" w:color="auto" w:fill="FFFFFF"/>
        <w:spacing w:line="240" w:lineRule="auto"/>
        <w:rPr>
          <w:rFonts w:ascii="Arial" w:eastAsia="Times New Roman" w:hAnsi="Arial" w:cs="Arial"/>
          <w:color w:val="222222"/>
          <w:sz w:val="24"/>
          <w:szCs w:val="24"/>
        </w:rPr>
      </w:pPr>
      <w:r>
        <w:rPr>
          <w:rFonts w:ascii="Arial" w:eastAsia="Times New Roman" w:hAnsi="Arial" w:cs="Arial"/>
          <w:b/>
          <w:bCs/>
          <w:color w:val="222222"/>
          <w:sz w:val="24"/>
          <w:szCs w:val="24"/>
        </w:rPr>
        <w:t>Subd</w:t>
      </w:r>
      <w:r w:rsidRPr="00B2245E">
        <w:rPr>
          <w:rFonts w:ascii="Arial" w:eastAsia="Times New Roman" w:hAnsi="Arial" w:cs="Arial"/>
          <w:b/>
          <w:bCs/>
          <w:color w:val="222222"/>
          <w:sz w:val="24"/>
          <w:szCs w:val="24"/>
        </w:rPr>
        <w:t>ivisions</w:t>
      </w:r>
    </w:p>
    <w:p w:rsidR="00B2245E" w:rsidRPr="00B2245E" w:rsidRDefault="00B2245E" w:rsidP="00B2245E">
      <w:pPr>
        <w:numPr>
          <w:ilvl w:val="0"/>
          <w:numId w:val="2"/>
        </w:numPr>
        <w:shd w:val="clear" w:color="auto" w:fill="FFFFFF"/>
        <w:spacing w:after="60" w:line="240" w:lineRule="auto"/>
        <w:ind w:left="0"/>
        <w:rPr>
          <w:rFonts w:ascii="Arial" w:eastAsia="Times New Roman" w:hAnsi="Arial" w:cs="Arial"/>
          <w:color w:val="222222"/>
          <w:sz w:val="24"/>
          <w:szCs w:val="24"/>
        </w:rPr>
      </w:pPr>
      <w:r w:rsidRPr="00B2245E">
        <w:rPr>
          <w:rFonts w:ascii="Arial" w:eastAsia="Times New Roman" w:hAnsi="Arial" w:cs="Arial"/>
          <w:color w:val="222222"/>
          <w:sz w:val="24"/>
          <w:szCs w:val="24"/>
        </w:rPr>
        <w:t>Body Imaging.</w:t>
      </w:r>
    </w:p>
    <w:p w:rsidR="00B2245E" w:rsidRPr="00B2245E" w:rsidRDefault="00B2245E" w:rsidP="00B2245E">
      <w:pPr>
        <w:numPr>
          <w:ilvl w:val="0"/>
          <w:numId w:val="2"/>
        </w:numPr>
        <w:shd w:val="clear" w:color="auto" w:fill="FFFFFF"/>
        <w:spacing w:after="60" w:line="240" w:lineRule="auto"/>
        <w:ind w:left="0"/>
        <w:rPr>
          <w:rFonts w:ascii="Arial" w:eastAsia="Times New Roman" w:hAnsi="Arial" w:cs="Arial"/>
          <w:color w:val="222222"/>
          <w:sz w:val="24"/>
          <w:szCs w:val="24"/>
        </w:rPr>
      </w:pPr>
      <w:r w:rsidRPr="00B2245E">
        <w:rPr>
          <w:rFonts w:ascii="Arial" w:eastAsia="Times New Roman" w:hAnsi="Arial" w:cs="Arial"/>
          <w:color w:val="222222"/>
          <w:sz w:val="24"/>
          <w:szCs w:val="24"/>
        </w:rPr>
        <w:t>Breast Imaging.</w:t>
      </w:r>
    </w:p>
    <w:p w:rsidR="00B2245E" w:rsidRPr="00B2245E" w:rsidRDefault="00B2245E" w:rsidP="00B2245E">
      <w:pPr>
        <w:numPr>
          <w:ilvl w:val="0"/>
          <w:numId w:val="2"/>
        </w:numPr>
        <w:shd w:val="clear" w:color="auto" w:fill="FFFFFF"/>
        <w:spacing w:after="60" w:line="240" w:lineRule="auto"/>
        <w:ind w:left="0"/>
        <w:rPr>
          <w:rFonts w:ascii="Arial" w:eastAsia="Times New Roman" w:hAnsi="Arial" w:cs="Arial"/>
          <w:color w:val="222222"/>
          <w:sz w:val="24"/>
          <w:szCs w:val="24"/>
        </w:rPr>
      </w:pPr>
      <w:r w:rsidRPr="00B2245E">
        <w:rPr>
          <w:rFonts w:ascii="Arial" w:eastAsia="Times New Roman" w:hAnsi="Arial" w:cs="Arial"/>
          <w:color w:val="222222"/>
          <w:sz w:val="24"/>
          <w:szCs w:val="24"/>
        </w:rPr>
        <w:lastRenderedPageBreak/>
        <w:t>Cardiovascular and Thoracic Imaging.</w:t>
      </w:r>
    </w:p>
    <w:p w:rsidR="00B2245E" w:rsidRPr="00B2245E" w:rsidRDefault="00B2245E" w:rsidP="00B2245E">
      <w:pPr>
        <w:numPr>
          <w:ilvl w:val="0"/>
          <w:numId w:val="2"/>
        </w:numPr>
        <w:shd w:val="clear" w:color="auto" w:fill="FFFFFF"/>
        <w:spacing w:after="60" w:line="240" w:lineRule="auto"/>
        <w:ind w:left="0"/>
        <w:rPr>
          <w:rFonts w:ascii="Arial" w:eastAsia="Times New Roman" w:hAnsi="Arial" w:cs="Arial"/>
          <w:color w:val="222222"/>
          <w:sz w:val="24"/>
          <w:szCs w:val="24"/>
        </w:rPr>
      </w:pPr>
      <w:r w:rsidRPr="00B2245E">
        <w:rPr>
          <w:rFonts w:ascii="Arial" w:eastAsia="Times New Roman" w:hAnsi="Arial" w:cs="Arial"/>
          <w:color w:val="222222"/>
          <w:sz w:val="24"/>
          <w:szCs w:val="24"/>
        </w:rPr>
        <w:t>Interventional Neuroradiology.</w:t>
      </w:r>
    </w:p>
    <w:p w:rsidR="00B2245E" w:rsidRPr="00B2245E" w:rsidRDefault="00B2245E" w:rsidP="00B2245E">
      <w:pPr>
        <w:numPr>
          <w:ilvl w:val="0"/>
          <w:numId w:val="2"/>
        </w:numPr>
        <w:shd w:val="clear" w:color="auto" w:fill="FFFFFF"/>
        <w:spacing w:after="60" w:line="240" w:lineRule="auto"/>
        <w:ind w:left="0"/>
        <w:rPr>
          <w:rFonts w:ascii="Arial" w:eastAsia="Times New Roman" w:hAnsi="Arial" w:cs="Arial"/>
          <w:color w:val="222222"/>
          <w:sz w:val="24"/>
          <w:szCs w:val="24"/>
        </w:rPr>
      </w:pPr>
      <w:r w:rsidRPr="00B2245E">
        <w:rPr>
          <w:rFonts w:ascii="Arial" w:eastAsia="Times New Roman" w:hAnsi="Arial" w:cs="Arial"/>
          <w:color w:val="222222"/>
          <w:sz w:val="24"/>
          <w:szCs w:val="24"/>
        </w:rPr>
        <w:t>Musculoskeletal </w:t>
      </w:r>
      <w:r w:rsidRPr="00B2245E">
        <w:rPr>
          <w:rFonts w:ascii="Arial" w:eastAsia="Times New Roman" w:hAnsi="Arial" w:cs="Arial"/>
          <w:b/>
          <w:bCs/>
          <w:color w:val="222222"/>
          <w:sz w:val="24"/>
          <w:szCs w:val="24"/>
        </w:rPr>
        <w:t>Radiology</w:t>
      </w:r>
      <w:r w:rsidRPr="00B2245E">
        <w:rPr>
          <w:rFonts w:ascii="Arial" w:eastAsia="Times New Roman" w:hAnsi="Arial" w:cs="Arial"/>
          <w:color w:val="222222"/>
          <w:sz w:val="24"/>
          <w:szCs w:val="24"/>
        </w:rPr>
        <w:t>.</w:t>
      </w:r>
    </w:p>
    <w:p w:rsidR="00B2245E" w:rsidRPr="00B2245E" w:rsidRDefault="00B2245E" w:rsidP="00B2245E">
      <w:pPr>
        <w:numPr>
          <w:ilvl w:val="0"/>
          <w:numId w:val="2"/>
        </w:numPr>
        <w:shd w:val="clear" w:color="auto" w:fill="FFFFFF"/>
        <w:spacing w:after="60" w:line="240" w:lineRule="auto"/>
        <w:ind w:left="0"/>
        <w:rPr>
          <w:rFonts w:ascii="Arial" w:eastAsia="Times New Roman" w:hAnsi="Arial" w:cs="Arial"/>
          <w:color w:val="222222"/>
          <w:sz w:val="24"/>
          <w:szCs w:val="24"/>
        </w:rPr>
      </w:pPr>
      <w:r w:rsidRPr="00B2245E">
        <w:rPr>
          <w:rFonts w:ascii="Arial" w:eastAsia="Times New Roman" w:hAnsi="Arial" w:cs="Arial"/>
          <w:color w:val="222222"/>
          <w:sz w:val="24"/>
          <w:szCs w:val="24"/>
        </w:rPr>
        <w:t>Neuroradiology.</w:t>
      </w:r>
    </w:p>
    <w:p w:rsidR="00B2245E" w:rsidRPr="00B2245E" w:rsidRDefault="00B2245E" w:rsidP="00B2245E">
      <w:pPr>
        <w:numPr>
          <w:ilvl w:val="0"/>
          <w:numId w:val="2"/>
        </w:numPr>
        <w:shd w:val="clear" w:color="auto" w:fill="FFFFFF"/>
        <w:spacing w:after="60" w:line="240" w:lineRule="auto"/>
        <w:ind w:left="0"/>
        <w:rPr>
          <w:rFonts w:ascii="Arial" w:eastAsia="Times New Roman" w:hAnsi="Arial" w:cs="Arial"/>
          <w:color w:val="222222"/>
          <w:sz w:val="24"/>
          <w:szCs w:val="24"/>
        </w:rPr>
      </w:pPr>
      <w:r w:rsidRPr="00B2245E">
        <w:rPr>
          <w:rFonts w:ascii="Arial" w:eastAsia="Times New Roman" w:hAnsi="Arial" w:cs="Arial"/>
          <w:color w:val="222222"/>
          <w:sz w:val="24"/>
          <w:szCs w:val="24"/>
        </w:rPr>
        <w:t>Nuclear Medicine and PET Center.</w:t>
      </w:r>
    </w:p>
    <w:p w:rsidR="00B2245E" w:rsidRDefault="00B2245E" w:rsidP="00B2245E">
      <w:pPr>
        <w:numPr>
          <w:ilvl w:val="0"/>
          <w:numId w:val="2"/>
        </w:numPr>
        <w:shd w:val="clear" w:color="auto" w:fill="FFFFFF"/>
        <w:spacing w:after="60" w:line="240" w:lineRule="auto"/>
        <w:ind w:left="0"/>
        <w:rPr>
          <w:rFonts w:ascii="Arial" w:eastAsia="Times New Roman" w:hAnsi="Arial" w:cs="Arial"/>
          <w:color w:val="222222"/>
          <w:sz w:val="24"/>
          <w:szCs w:val="24"/>
        </w:rPr>
      </w:pPr>
      <w:r w:rsidRPr="00B2245E">
        <w:rPr>
          <w:rFonts w:ascii="Arial" w:eastAsia="Times New Roman" w:hAnsi="Arial" w:cs="Arial"/>
          <w:color w:val="222222"/>
          <w:sz w:val="24"/>
          <w:szCs w:val="24"/>
        </w:rPr>
        <w:t>Pediatric </w:t>
      </w:r>
      <w:r w:rsidRPr="00B2245E">
        <w:rPr>
          <w:rFonts w:ascii="Arial" w:eastAsia="Times New Roman" w:hAnsi="Arial" w:cs="Arial"/>
          <w:b/>
          <w:bCs/>
          <w:color w:val="222222"/>
          <w:sz w:val="24"/>
          <w:szCs w:val="24"/>
        </w:rPr>
        <w:t>Radiology</w:t>
      </w:r>
      <w:r w:rsidRPr="00B2245E">
        <w:rPr>
          <w:rFonts w:ascii="Arial" w:eastAsia="Times New Roman" w:hAnsi="Arial" w:cs="Arial"/>
          <w:color w:val="222222"/>
          <w:sz w:val="24"/>
          <w:szCs w:val="24"/>
        </w:rPr>
        <w:t>.</w:t>
      </w:r>
    </w:p>
    <w:p w:rsidR="00B2245E" w:rsidRDefault="00B2245E" w:rsidP="00B2245E">
      <w:pPr>
        <w:numPr>
          <w:ilvl w:val="0"/>
          <w:numId w:val="2"/>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 xml:space="preserve">Nuclear medicine PET </w:t>
      </w:r>
      <w:proofErr w:type="gramStart"/>
      <w:r>
        <w:rPr>
          <w:rFonts w:ascii="Arial" w:eastAsia="Times New Roman" w:hAnsi="Arial" w:cs="Arial"/>
          <w:color w:val="222222"/>
          <w:sz w:val="24"/>
          <w:szCs w:val="24"/>
        </w:rPr>
        <w:t>center .</w:t>
      </w:r>
      <w:proofErr w:type="gramEnd"/>
    </w:p>
    <w:p w:rsidR="00B2245E" w:rsidRDefault="00B2245E" w:rsidP="00B2245E">
      <w:pPr>
        <w:shd w:val="clear" w:color="auto" w:fill="FFFFFF"/>
        <w:spacing w:after="60" w:line="240" w:lineRule="auto"/>
        <w:rPr>
          <w:rFonts w:ascii="Arial" w:eastAsia="Times New Roman" w:hAnsi="Arial" w:cs="Arial"/>
          <w:color w:val="222222"/>
          <w:sz w:val="24"/>
          <w:szCs w:val="24"/>
        </w:rPr>
      </w:pPr>
    </w:p>
    <w:p w:rsidR="00B2245E" w:rsidRPr="00B2245E" w:rsidRDefault="00B2245E" w:rsidP="00B2245E">
      <w:pPr>
        <w:shd w:val="clear" w:color="auto" w:fill="FFFFFF"/>
        <w:spacing w:after="60" w:line="240" w:lineRule="auto"/>
        <w:rPr>
          <w:rFonts w:ascii="Arial" w:eastAsia="Times New Roman" w:hAnsi="Arial" w:cs="Arial"/>
          <w:color w:val="222222"/>
          <w:sz w:val="24"/>
          <w:szCs w:val="24"/>
        </w:rPr>
      </w:pPr>
      <w:r>
        <w:rPr>
          <w:rFonts w:ascii="Arial" w:hAnsi="Arial" w:cs="Arial"/>
          <w:b/>
          <w:bCs/>
          <w:color w:val="222222"/>
          <w:shd w:val="clear" w:color="auto" w:fill="FFFFFF"/>
        </w:rPr>
        <w:t>Radiology specialists</w:t>
      </w:r>
      <w:r>
        <w:rPr>
          <w:rFonts w:ascii="Arial" w:hAnsi="Arial" w:cs="Arial"/>
          <w:color w:val="222222"/>
          <w:shd w:val="clear" w:color="auto" w:fill="FFFFFF"/>
        </w:rPr>
        <w:t> play an important role in the medical field. Their main task is to operate diagnostic equipment to produce radiographs. As a </w:t>
      </w:r>
      <w:r>
        <w:rPr>
          <w:rFonts w:ascii="Arial" w:hAnsi="Arial" w:cs="Arial"/>
          <w:b/>
          <w:bCs/>
          <w:color w:val="222222"/>
          <w:shd w:val="clear" w:color="auto" w:fill="FFFFFF"/>
        </w:rPr>
        <w:t>radiology specialist</w:t>
      </w:r>
      <w:r>
        <w:rPr>
          <w:rFonts w:ascii="Arial" w:hAnsi="Arial" w:cs="Arial"/>
          <w:color w:val="222222"/>
          <w:shd w:val="clear" w:color="auto" w:fill="FFFFFF"/>
        </w:rPr>
        <w:t>, your job is to supervise radiation procedures; you might use </w:t>
      </w:r>
      <w:r>
        <w:rPr>
          <w:rFonts w:ascii="Arial" w:hAnsi="Arial" w:cs="Arial"/>
          <w:b/>
          <w:bCs/>
          <w:color w:val="222222"/>
          <w:shd w:val="clear" w:color="auto" w:fill="FFFFFF"/>
        </w:rPr>
        <w:t>x-ray</w:t>
      </w:r>
      <w:r>
        <w:rPr>
          <w:rFonts w:ascii="Arial" w:hAnsi="Arial" w:cs="Arial"/>
          <w:color w:val="222222"/>
          <w:shd w:val="clear" w:color="auto" w:fill="FFFFFF"/>
        </w:rPr>
        <w:t>, computed tomography (CT), and/or magnetic resonance imaging (MRI) machines.</w:t>
      </w:r>
    </w:p>
    <w:p w:rsidR="00AE382A" w:rsidRDefault="00AE382A" w:rsidP="00AE382A">
      <w:pPr>
        <w:shd w:val="clear" w:color="auto" w:fill="FFFFFF"/>
        <w:spacing w:after="60" w:line="240" w:lineRule="auto"/>
        <w:rPr>
          <w:rFonts w:ascii="Arial" w:eastAsia="Times New Roman" w:hAnsi="Arial" w:cs="Arial"/>
          <w:color w:val="222222"/>
          <w:sz w:val="24"/>
          <w:szCs w:val="24"/>
        </w:rPr>
      </w:pPr>
    </w:p>
    <w:p w:rsidR="00C21C87" w:rsidRDefault="00A54325" w:rsidP="00C21C87">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45pt;height:177.2pt">
            <v:imagedata r:id="rId6" o:title="Projectional_radiography_components"/>
          </v:shape>
        </w:pict>
      </w:r>
    </w:p>
    <w:p w:rsidR="00C21C87" w:rsidRDefault="00C21C87" w:rsidP="00C21C87">
      <w:pPr>
        <w:shd w:val="clear" w:color="auto" w:fill="FFFFFF"/>
        <w:spacing w:after="60" w:line="240" w:lineRule="auto"/>
        <w:rPr>
          <w:rFonts w:ascii="Arial" w:eastAsia="Times New Roman" w:hAnsi="Arial" w:cs="Arial"/>
          <w:color w:val="222222"/>
          <w:sz w:val="24"/>
          <w:szCs w:val="24"/>
        </w:rPr>
      </w:pPr>
    </w:p>
    <w:p w:rsidR="00C21C87" w:rsidRPr="003023CC" w:rsidRDefault="00C21C87" w:rsidP="00C21C87">
      <w:pPr>
        <w:pStyle w:val="ListParagraph"/>
        <w:numPr>
          <w:ilvl w:val="0"/>
          <w:numId w:val="3"/>
        </w:numPr>
        <w:shd w:val="clear" w:color="auto" w:fill="FFFFFF"/>
        <w:spacing w:after="60" w:line="240" w:lineRule="auto"/>
        <w:rPr>
          <w:rFonts w:ascii="Arial" w:eastAsia="Times New Roman" w:hAnsi="Arial" w:cs="Arial"/>
          <w:b/>
          <w:color w:val="222222"/>
          <w:sz w:val="24"/>
          <w:szCs w:val="24"/>
        </w:rPr>
      </w:pPr>
      <w:r w:rsidRPr="00C21C87">
        <w:rPr>
          <w:rFonts w:ascii="Arial" w:eastAsia="Times New Roman" w:hAnsi="Arial" w:cs="Arial"/>
          <w:b/>
          <w:color w:val="222222"/>
          <w:sz w:val="24"/>
          <w:szCs w:val="24"/>
        </w:rPr>
        <w:t xml:space="preserve">URINALYSIS </w:t>
      </w:r>
      <w:r w:rsidRPr="00C21C87">
        <w:rPr>
          <w:b/>
        </w:rPr>
        <w:t xml:space="preserve"> </w:t>
      </w:r>
    </w:p>
    <w:p w:rsidR="003023CC" w:rsidRDefault="003023CC" w:rsidP="003023C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Clinical urine tests</w:t>
      </w:r>
      <w:r>
        <w:rPr>
          <w:rFonts w:ascii="Arial" w:hAnsi="Arial" w:cs="Arial"/>
          <w:color w:val="202122"/>
          <w:sz w:val="21"/>
          <w:szCs w:val="21"/>
        </w:rPr>
        <w:t> are various tests of urine for diagnostic purposes. A </w:t>
      </w:r>
      <w:r>
        <w:rPr>
          <w:rFonts w:ascii="Arial" w:hAnsi="Arial" w:cs="Arial"/>
          <w:b/>
          <w:bCs/>
          <w:color w:val="202122"/>
          <w:sz w:val="21"/>
          <w:szCs w:val="21"/>
        </w:rPr>
        <w:t>urinalysis</w:t>
      </w:r>
      <w:r>
        <w:rPr>
          <w:rFonts w:ascii="Arial" w:hAnsi="Arial" w:cs="Arial"/>
          <w:color w:val="202122"/>
          <w:sz w:val="21"/>
          <w:szCs w:val="21"/>
        </w:rPr>
        <w:t> (</w:t>
      </w:r>
      <w:r>
        <w:rPr>
          <w:rFonts w:ascii="Arial" w:hAnsi="Arial" w:cs="Arial"/>
          <w:b/>
          <w:bCs/>
          <w:color w:val="202122"/>
          <w:sz w:val="21"/>
          <w:szCs w:val="21"/>
        </w:rPr>
        <w:t>UA</w:t>
      </w:r>
      <w:r>
        <w:rPr>
          <w:rFonts w:ascii="Arial" w:hAnsi="Arial" w:cs="Arial"/>
          <w:color w:val="202122"/>
          <w:sz w:val="21"/>
          <w:szCs w:val="21"/>
        </w:rPr>
        <w:t>) is one of the most common methods of </w:t>
      </w:r>
      <w:r w:rsidRPr="003023CC">
        <w:rPr>
          <w:rFonts w:ascii="Arial" w:hAnsi="Arial" w:cs="Arial"/>
          <w:color w:val="202122"/>
          <w:sz w:val="21"/>
          <w:szCs w:val="21"/>
        </w:rPr>
        <w:t>medical diagnosis</w:t>
      </w:r>
      <w:r>
        <w:rPr>
          <w:rFonts w:ascii="Arial" w:hAnsi="Arial" w:cs="Arial"/>
          <w:color w:val="202122"/>
          <w:sz w:val="21"/>
          <w:szCs w:val="21"/>
        </w:rPr>
        <w:t>. The word is a </w:t>
      </w:r>
      <w:r w:rsidRPr="003023CC">
        <w:rPr>
          <w:rFonts w:ascii="Arial" w:hAnsi="Arial" w:cs="Arial"/>
          <w:color w:val="202122"/>
          <w:sz w:val="21"/>
          <w:szCs w:val="21"/>
        </w:rPr>
        <w:t>portmanteau</w:t>
      </w:r>
      <w:r>
        <w:rPr>
          <w:rFonts w:ascii="Arial" w:hAnsi="Arial" w:cs="Arial"/>
          <w:color w:val="202122"/>
          <w:sz w:val="21"/>
          <w:szCs w:val="21"/>
        </w:rPr>
        <w:t xml:space="preserve"> of the words </w:t>
      </w:r>
      <w:r>
        <w:rPr>
          <w:rFonts w:ascii="Arial" w:hAnsi="Arial" w:cs="Arial"/>
          <w:i/>
          <w:iCs/>
          <w:color w:val="202122"/>
          <w:sz w:val="21"/>
          <w:szCs w:val="21"/>
        </w:rPr>
        <w:t>urine</w:t>
      </w:r>
      <w:r>
        <w:rPr>
          <w:rFonts w:ascii="Arial" w:hAnsi="Arial" w:cs="Arial"/>
          <w:color w:val="202122"/>
          <w:sz w:val="21"/>
          <w:szCs w:val="21"/>
        </w:rPr>
        <w:t> and </w:t>
      </w:r>
      <w:r>
        <w:rPr>
          <w:rFonts w:ascii="Arial" w:hAnsi="Arial" w:cs="Arial"/>
          <w:i/>
          <w:iCs/>
          <w:color w:val="202122"/>
          <w:sz w:val="21"/>
          <w:szCs w:val="21"/>
        </w:rPr>
        <w:t>analysis</w:t>
      </w:r>
      <w:r>
        <w:rPr>
          <w:rFonts w:ascii="Arial" w:hAnsi="Arial" w:cs="Arial"/>
          <w:color w:val="202122"/>
          <w:sz w:val="21"/>
          <w:szCs w:val="21"/>
        </w:rPr>
        <w:t>. Other tests are </w:t>
      </w:r>
      <w:r>
        <w:rPr>
          <w:rFonts w:ascii="Arial" w:hAnsi="Arial" w:cs="Arial"/>
          <w:b/>
          <w:bCs/>
          <w:color w:val="202122"/>
          <w:sz w:val="21"/>
          <w:szCs w:val="21"/>
        </w:rPr>
        <w:t>urine culture</w:t>
      </w:r>
      <w:r>
        <w:rPr>
          <w:rFonts w:ascii="Arial" w:hAnsi="Arial" w:cs="Arial"/>
          <w:color w:val="202122"/>
          <w:sz w:val="21"/>
          <w:szCs w:val="21"/>
        </w:rPr>
        <w:t> (a </w:t>
      </w:r>
      <w:r w:rsidRPr="003023CC">
        <w:rPr>
          <w:rFonts w:ascii="Arial" w:hAnsi="Arial" w:cs="Arial"/>
          <w:color w:val="202122"/>
          <w:sz w:val="21"/>
          <w:szCs w:val="21"/>
        </w:rPr>
        <w:t>microbiological culture</w:t>
      </w:r>
      <w:r>
        <w:rPr>
          <w:rFonts w:ascii="Arial" w:hAnsi="Arial" w:cs="Arial"/>
          <w:color w:val="202122"/>
          <w:sz w:val="21"/>
          <w:szCs w:val="21"/>
        </w:rPr>
        <w:t> of urine) and </w:t>
      </w:r>
      <w:r>
        <w:rPr>
          <w:rFonts w:ascii="Arial" w:hAnsi="Arial" w:cs="Arial"/>
          <w:b/>
          <w:bCs/>
          <w:color w:val="202122"/>
          <w:sz w:val="21"/>
          <w:szCs w:val="21"/>
        </w:rPr>
        <w:t>urine electrolyte levels</w:t>
      </w:r>
      <w:r>
        <w:rPr>
          <w:rFonts w:ascii="Arial" w:hAnsi="Arial" w:cs="Arial"/>
          <w:color w:val="202122"/>
          <w:sz w:val="21"/>
          <w:szCs w:val="21"/>
        </w:rPr>
        <w:t>.</w:t>
      </w:r>
    </w:p>
    <w:p w:rsidR="003023CC" w:rsidRDefault="003023CC" w:rsidP="003023C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There are three basic components to urinalysis: gross examination, chemical evaluation, and </w:t>
      </w:r>
      <w:r w:rsidRPr="003023CC">
        <w:rPr>
          <w:rFonts w:ascii="Arial" w:hAnsi="Arial" w:cs="Arial"/>
          <w:color w:val="202122"/>
          <w:sz w:val="21"/>
          <w:szCs w:val="21"/>
        </w:rPr>
        <w:t>microscopic examination</w:t>
      </w:r>
      <w:r>
        <w:rPr>
          <w:rFonts w:ascii="Arial" w:hAnsi="Arial" w:cs="Arial"/>
          <w:color w:val="202122"/>
          <w:sz w:val="21"/>
          <w:szCs w:val="21"/>
        </w:rPr>
        <w:t>.</w:t>
      </w:r>
    </w:p>
    <w:p w:rsidR="003023CC" w:rsidRDefault="003023CC" w:rsidP="003023C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Gross examination targets parameters that can be measured or quantified with the naked eye (or other senses), including volume, color, transparency, odor, and </w:t>
      </w:r>
      <w:r w:rsidRPr="003023CC">
        <w:rPr>
          <w:rFonts w:ascii="Arial" w:hAnsi="Arial" w:cs="Arial"/>
          <w:color w:val="202122"/>
          <w:sz w:val="21"/>
          <w:szCs w:val="21"/>
        </w:rPr>
        <w:t>specific gravity</w:t>
      </w:r>
      <w:r>
        <w:rPr>
          <w:rFonts w:ascii="Arial" w:hAnsi="Arial" w:cs="Arial"/>
          <w:color w:val="202122"/>
          <w:sz w:val="21"/>
          <w:szCs w:val="21"/>
        </w:rPr>
        <w:t>.</w:t>
      </w:r>
    </w:p>
    <w:p w:rsidR="003023CC" w:rsidRDefault="003023CC" w:rsidP="003023C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 part of a urinalysis can be performed by using </w:t>
      </w:r>
      <w:r w:rsidRPr="003023CC">
        <w:rPr>
          <w:rFonts w:ascii="Arial" w:hAnsi="Arial" w:cs="Arial"/>
          <w:color w:val="202122"/>
          <w:sz w:val="21"/>
          <w:szCs w:val="21"/>
        </w:rPr>
        <w:t>urine test strips</w:t>
      </w:r>
      <w:r>
        <w:rPr>
          <w:rFonts w:ascii="Arial" w:hAnsi="Arial" w:cs="Arial"/>
          <w:color w:val="202122"/>
          <w:sz w:val="21"/>
          <w:szCs w:val="21"/>
        </w:rPr>
        <w:t>, in which the test results can be read as color changes. Another method is </w:t>
      </w:r>
      <w:r w:rsidRPr="003023CC">
        <w:rPr>
          <w:rFonts w:ascii="Arial" w:hAnsi="Arial" w:cs="Arial"/>
          <w:color w:val="202122"/>
          <w:sz w:val="21"/>
          <w:szCs w:val="21"/>
        </w:rPr>
        <w:t>light microscopy</w:t>
      </w:r>
      <w:r>
        <w:rPr>
          <w:rFonts w:ascii="Arial" w:hAnsi="Arial" w:cs="Arial"/>
          <w:color w:val="202122"/>
          <w:sz w:val="21"/>
          <w:szCs w:val="21"/>
        </w:rPr>
        <w:t> of urine samples.</w:t>
      </w:r>
    </w:p>
    <w:p w:rsidR="00D21C9F" w:rsidRPr="00D21C9F" w:rsidRDefault="00D21C9F" w:rsidP="00D21C9F">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rPr>
      </w:pPr>
      <w:r w:rsidRPr="00D21C9F">
        <w:rPr>
          <w:rFonts w:ascii="Helvetica" w:eastAsia="Times New Roman" w:hAnsi="Helvetica" w:cs="Helvetica"/>
          <w:color w:val="212121"/>
          <w:sz w:val="36"/>
          <w:szCs w:val="36"/>
          <w:bdr w:val="none" w:sz="0" w:space="0" w:color="auto" w:frame="1"/>
        </w:rPr>
        <w:t>Types</w:t>
      </w:r>
    </w:p>
    <w:p w:rsidR="00D21C9F" w:rsidRPr="00D21C9F" w:rsidRDefault="00D21C9F" w:rsidP="00D21C9F">
      <w:pPr>
        <w:shd w:val="clear" w:color="auto" w:fill="FFFFFF"/>
        <w:spacing w:before="100" w:beforeAutospacing="1" w:after="100" w:afterAutospacing="1" w:line="240" w:lineRule="auto"/>
        <w:textAlignment w:val="baseline"/>
        <w:rPr>
          <w:rFonts w:eastAsia="Times New Roman" w:cs="Times"/>
          <w:color w:val="212121"/>
          <w:sz w:val="24"/>
          <w:szCs w:val="24"/>
        </w:rPr>
      </w:pPr>
      <w:r w:rsidRPr="00D21C9F">
        <w:rPr>
          <w:rFonts w:eastAsia="Times New Roman" w:cs="Times"/>
          <w:color w:val="212121"/>
          <w:sz w:val="24"/>
          <w:szCs w:val="24"/>
        </w:rPr>
        <w:t>When we refer to a urinalysis, we typically assume that to mean peeing in a cup at your doctor's office. In truth, that is just one of the ways urinalysis is performed in clinical practice.</w:t>
      </w:r>
    </w:p>
    <w:p w:rsidR="00D21C9F" w:rsidRPr="00D21C9F" w:rsidRDefault="00D21C9F" w:rsidP="00D21C9F">
      <w:pPr>
        <w:shd w:val="clear" w:color="auto" w:fill="FFFFFF"/>
        <w:spacing w:before="100" w:beforeAutospacing="1" w:after="100" w:afterAutospacing="1" w:line="240" w:lineRule="auto"/>
        <w:textAlignment w:val="baseline"/>
        <w:rPr>
          <w:rFonts w:eastAsia="Times New Roman" w:cs="Times"/>
          <w:color w:val="212121"/>
          <w:sz w:val="24"/>
          <w:szCs w:val="24"/>
        </w:rPr>
      </w:pPr>
      <w:r w:rsidRPr="00D21C9F">
        <w:rPr>
          <w:rFonts w:eastAsia="Times New Roman" w:cs="Times"/>
          <w:color w:val="212121"/>
          <w:sz w:val="24"/>
          <w:szCs w:val="24"/>
        </w:rPr>
        <w:lastRenderedPageBreak/>
        <w:t>A urinalysis may refer to:</w:t>
      </w:r>
    </w:p>
    <w:p w:rsidR="00D21C9F" w:rsidRPr="00D21C9F" w:rsidRDefault="00D21C9F" w:rsidP="00D21C9F">
      <w:pPr>
        <w:numPr>
          <w:ilvl w:val="0"/>
          <w:numId w:val="4"/>
        </w:numPr>
        <w:shd w:val="clear" w:color="auto" w:fill="FFFFFF"/>
        <w:spacing w:beforeAutospacing="1" w:after="0" w:afterAutospacing="1" w:line="240" w:lineRule="auto"/>
        <w:textAlignment w:val="baseline"/>
        <w:rPr>
          <w:rFonts w:eastAsia="Times New Roman" w:cs="Times"/>
          <w:color w:val="212121"/>
          <w:sz w:val="24"/>
          <w:szCs w:val="24"/>
        </w:rPr>
      </w:pPr>
      <w:r w:rsidRPr="00D21C9F">
        <w:rPr>
          <w:rFonts w:eastAsia="Times New Roman" w:cs="Times"/>
          <w:color w:val="212121"/>
          <w:sz w:val="24"/>
          <w:szCs w:val="24"/>
        </w:rPr>
        <w:t>A </w:t>
      </w:r>
      <w:r w:rsidRPr="00D21C9F">
        <w:rPr>
          <w:rFonts w:eastAsia="Times New Roman" w:cs="Times"/>
          <w:b/>
          <w:bCs/>
          <w:color w:val="212121"/>
          <w:sz w:val="24"/>
          <w:szCs w:val="24"/>
          <w:bdr w:val="none" w:sz="0" w:space="0" w:color="auto" w:frame="1"/>
        </w:rPr>
        <w:t>complete urinalysis </w:t>
      </w:r>
      <w:r w:rsidRPr="00D21C9F">
        <w:rPr>
          <w:rFonts w:eastAsia="Times New Roman" w:cs="Times"/>
          <w:color w:val="212121"/>
          <w:sz w:val="24"/>
          <w:szCs w:val="24"/>
        </w:rPr>
        <w:t>performed in a lab to assess the physical, chemical, and microscopic characteristics of your urine</w:t>
      </w:r>
      <w:r w:rsidRPr="00D21C9F">
        <w:rPr>
          <w:rFonts w:eastAsia="Times New Roman" w:cs="Times"/>
          <w:color w:val="0000EE"/>
          <w:sz w:val="18"/>
          <w:szCs w:val="18"/>
          <w:bdr w:val="none" w:sz="0" w:space="0" w:color="auto" w:frame="1"/>
          <w:vertAlign w:val="superscript"/>
        </w:rPr>
        <w:t>3</w:t>
      </w:r>
      <w:r w:rsidRPr="00D21C9F">
        <w:rPr>
          <w:rFonts w:eastAsia="Times New Roman" w:cs="Tahoma"/>
          <w:color w:val="212121"/>
          <w:sz w:val="24"/>
          <w:szCs w:val="24"/>
        </w:rPr>
        <w:t>﻿</w:t>
      </w:r>
    </w:p>
    <w:p w:rsidR="00D21C9F" w:rsidRPr="00D21C9F" w:rsidRDefault="00D21C9F" w:rsidP="00D21C9F">
      <w:pPr>
        <w:numPr>
          <w:ilvl w:val="0"/>
          <w:numId w:val="4"/>
        </w:numPr>
        <w:shd w:val="clear" w:color="auto" w:fill="FFFFFF"/>
        <w:spacing w:beforeAutospacing="1" w:after="0" w:afterAutospacing="1" w:line="240" w:lineRule="auto"/>
        <w:textAlignment w:val="baseline"/>
        <w:rPr>
          <w:rFonts w:eastAsia="Times New Roman" w:cs="Times"/>
          <w:color w:val="212121"/>
          <w:sz w:val="24"/>
          <w:szCs w:val="24"/>
        </w:rPr>
      </w:pPr>
      <w:r w:rsidRPr="00D21C9F">
        <w:rPr>
          <w:rFonts w:eastAsia="Times New Roman" w:cs="Times"/>
          <w:color w:val="212121"/>
          <w:sz w:val="24"/>
          <w:szCs w:val="24"/>
        </w:rPr>
        <w:t>A </w:t>
      </w:r>
      <w:r w:rsidRPr="00D21C9F">
        <w:rPr>
          <w:rFonts w:eastAsia="Times New Roman" w:cs="Times"/>
          <w:b/>
          <w:bCs/>
          <w:color w:val="212121"/>
          <w:sz w:val="24"/>
          <w:szCs w:val="24"/>
          <w:bdr w:val="none" w:sz="0" w:space="0" w:color="auto" w:frame="1"/>
        </w:rPr>
        <w:t>rapid urinalysis</w:t>
      </w:r>
      <w:r w:rsidRPr="00D21C9F">
        <w:rPr>
          <w:rFonts w:eastAsia="Times New Roman" w:cs="Times"/>
          <w:color w:val="212121"/>
          <w:sz w:val="24"/>
          <w:szCs w:val="24"/>
        </w:rPr>
        <w:t> performed at your doctor's office using test strips to routinely check for common renal abnormalities</w:t>
      </w:r>
    </w:p>
    <w:p w:rsidR="00D21C9F" w:rsidRPr="00D21C9F" w:rsidRDefault="00D21C9F" w:rsidP="00D21C9F">
      <w:pPr>
        <w:numPr>
          <w:ilvl w:val="0"/>
          <w:numId w:val="4"/>
        </w:numPr>
        <w:shd w:val="clear" w:color="auto" w:fill="FFFFFF"/>
        <w:spacing w:beforeAutospacing="1" w:after="0" w:afterAutospacing="1" w:line="240" w:lineRule="auto"/>
        <w:textAlignment w:val="baseline"/>
        <w:rPr>
          <w:rFonts w:eastAsia="Times New Roman" w:cs="Times"/>
          <w:color w:val="212121"/>
          <w:sz w:val="24"/>
          <w:szCs w:val="24"/>
        </w:rPr>
      </w:pPr>
      <w:r w:rsidRPr="00D21C9F">
        <w:rPr>
          <w:rFonts w:eastAsia="Times New Roman" w:cs="Times"/>
          <w:color w:val="212121"/>
          <w:sz w:val="24"/>
          <w:szCs w:val="24"/>
        </w:rPr>
        <w:t>A </w:t>
      </w:r>
      <w:r w:rsidRPr="00D21C9F">
        <w:rPr>
          <w:rFonts w:eastAsia="Times New Roman" w:cs="Times"/>
          <w:b/>
          <w:bCs/>
          <w:color w:val="212121"/>
          <w:sz w:val="24"/>
          <w:szCs w:val="24"/>
          <w:bdr w:val="none" w:sz="0" w:space="0" w:color="auto" w:frame="1"/>
        </w:rPr>
        <w:t>24-hour urine collection</w:t>
      </w:r>
      <w:r w:rsidRPr="00D21C9F">
        <w:rPr>
          <w:rFonts w:eastAsia="Times New Roman" w:cs="Times"/>
          <w:color w:val="212121"/>
          <w:sz w:val="24"/>
          <w:szCs w:val="24"/>
        </w:rPr>
        <w:t> in which urine is collected over 24 hours to provide your doctor a clearer picture of your overall renal function, including output and composition</w:t>
      </w:r>
      <w:r w:rsidRPr="00D21C9F">
        <w:rPr>
          <w:rFonts w:eastAsia="Times New Roman" w:cs="Times"/>
          <w:color w:val="0000EE"/>
          <w:sz w:val="18"/>
          <w:szCs w:val="18"/>
          <w:bdr w:val="none" w:sz="0" w:space="0" w:color="auto" w:frame="1"/>
          <w:vertAlign w:val="superscript"/>
        </w:rPr>
        <w:t>4</w:t>
      </w:r>
      <w:r w:rsidRPr="00D21C9F">
        <w:rPr>
          <w:rFonts w:eastAsia="Times New Roman" w:cs="Tahoma"/>
          <w:color w:val="212121"/>
          <w:sz w:val="24"/>
          <w:szCs w:val="24"/>
        </w:rPr>
        <w:t>﻿</w:t>
      </w:r>
    </w:p>
    <w:p w:rsidR="00D21C9F" w:rsidRPr="00D21C9F" w:rsidRDefault="00D21C9F" w:rsidP="00D21C9F">
      <w:pPr>
        <w:shd w:val="clear" w:color="auto" w:fill="FFFFFF"/>
        <w:spacing w:beforeAutospacing="1" w:after="0" w:afterAutospacing="1" w:line="240" w:lineRule="auto"/>
        <w:textAlignment w:val="baseline"/>
        <w:rPr>
          <w:rFonts w:eastAsia="Times New Roman" w:cs="Times"/>
          <w:color w:val="212121"/>
          <w:sz w:val="24"/>
          <w:szCs w:val="24"/>
        </w:rPr>
      </w:pPr>
      <w:r w:rsidRPr="00D21C9F">
        <w:rPr>
          <w:rFonts w:eastAsia="Times New Roman" w:cs="Times"/>
          <w:color w:val="212121"/>
          <w:sz w:val="24"/>
          <w:szCs w:val="24"/>
        </w:rPr>
        <w:t>While a </w:t>
      </w:r>
      <w:r w:rsidRPr="00D21C9F">
        <w:rPr>
          <w:rFonts w:eastAsia="Times New Roman" w:cs="Times"/>
          <w:b/>
          <w:bCs/>
          <w:color w:val="212121"/>
          <w:sz w:val="24"/>
          <w:szCs w:val="24"/>
          <w:bdr w:val="none" w:sz="0" w:space="0" w:color="auto" w:frame="1"/>
        </w:rPr>
        <w:t>urine culture</w:t>
      </w:r>
      <w:r w:rsidRPr="00D21C9F">
        <w:rPr>
          <w:rFonts w:eastAsia="Times New Roman" w:cs="Times"/>
          <w:color w:val="212121"/>
          <w:sz w:val="24"/>
          <w:szCs w:val="24"/>
        </w:rPr>
        <w:t> (in which a urine sample is placed in a growth medium to check for bacteria or fungi) is not technically a form of urinalysis, it may be an extension of the test if a UTI is suspected. It can even be performed using the same urine sample.</w:t>
      </w:r>
    </w:p>
    <w:p w:rsidR="00A16295" w:rsidRPr="00D21C9F" w:rsidRDefault="00A16295" w:rsidP="00A16295">
      <w:pPr>
        <w:shd w:val="clear" w:color="auto" w:fill="FFFFFF"/>
        <w:spacing w:beforeAutospacing="1" w:after="0" w:afterAutospacing="1" w:line="240" w:lineRule="auto"/>
        <w:textAlignment w:val="baseline"/>
        <w:outlineLvl w:val="1"/>
        <w:rPr>
          <w:rFonts w:eastAsia="Times New Roman" w:cs="Helvetica"/>
          <w:b/>
          <w:color w:val="212121"/>
          <w:sz w:val="28"/>
          <w:szCs w:val="28"/>
        </w:rPr>
      </w:pPr>
      <w:r w:rsidRPr="00D21C9F">
        <w:rPr>
          <w:rFonts w:eastAsia="Times New Roman" w:cs="Helvetica"/>
          <w:b/>
          <w:color w:val="212121"/>
          <w:sz w:val="28"/>
          <w:szCs w:val="28"/>
          <w:bdr w:val="none" w:sz="0" w:space="0" w:color="auto" w:frame="1"/>
        </w:rPr>
        <w:t>Purpose of Test</w:t>
      </w:r>
    </w:p>
    <w:p w:rsidR="00A16295" w:rsidRPr="00D21C9F" w:rsidRDefault="00A16295" w:rsidP="00A16295">
      <w:pPr>
        <w:shd w:val="clear" w:color="auto" w:fill="FFFFFF"/>
        <w:spacing w:before="100" w:beforeAutospacing="1" w:after="100" w:afterAutospacing="1" w:line="240" w:lineRule="auto"/>
        <w:textAlignment w:val="baseline"/>
        <w:rPr>
          <w:rFonts w:eastAsia="Times New Roman" w:cs="Times"/>
          <w:color w:val="212121"/>
          <w:sz w:val="24"/>
          <w:szCs w:val="24"/>
        </w:rPr>
      </w:pPr>
      <w:r w:rsidRPr="00D21C9F">
        <w:rPr>
          <w:rFonts w:eastAsia="Times New Roman" w:cs="Times"/>
          <w:color w:val="212121"/>
          <w:sz w:val="24"/>
          <w:szCs w:val="24"/>
        </w:rPr>
        <w:t>The urinary tract is composed of the kidneys, ureter, bladder, and urethra. Its primary role is to filter waste and regulate the balance of water, electrolytes, proteins, acids, and other substances in the body.</w:t>
      </w:r>
    </w:p>
    <w:p w:rsidR="00A16295" w:rsidRDefault="00A16295" w:rsidP="00A16295">
      <w:pPr>
        <w:shd w:val="clear" w:color="auto" w:fill="FFFFFF"/>
        <w:spacing w:before="100" w:beforeAutospacing="1" w:after="100" w:afterAutospacing="1" w:line="240" w:lineRule="auto"/>
        <w:textAlignment w:val="baseline"/>
        <w:rPr>
          <w:rFonts w:eastAsia="Times New Roman" w:cs="Times"/>
          <w:color w:val="212121"/>
          <w:sz w:val="24"/>
          <w:szCs w:val="24"/>
        </w:rPr>
      </w:pPr>
      <w:r w:rsidRPr="00D21C9F">
        <w:rPr>
          <w:rFonts w:eastAsia="Times New Roman" w:cs="Times"/>
          <w:color w:val="212121"/>
          <w:sz w:val="24"/>
          <w:szCs w:val="24"/>
        </w:rPr>
        <w:t>If any part of this system is damaged or impaired, it will alter the chemical composition and/or volume of urine. The urinalysis is a direct means of assessing these changes.</w:t>
      </w:r>
    </w:p>
    <w:p w:rsidR="003023CC" w:rsidRPr="003023CC" w:rsidRDefault="003023CC" w:rsidP="003023CC">
      <w:pPr>
        <w:pStyle w:val="NormalWeb"/>
        <w:shd w:val="clear" w:color="auto" w:fill="FFFFFF"/>
        <w:spacing w:before="120" w:beforeAutospacing="0" w:after="120" w:afterAutospacing="0"/>
        <w:rPr>
          <w:rFonts w:ascii="Arial" w:hAnsi="Arial" w:cs="Arial"/>
          <w:b/>
          <w:color w:val="202122"/>
          <w:sz w:val="21"/>
          <w:szCs w:val="21"/>
          <w:shd w:val="clear" w:color="auto" w:fill="FFFFFF"/>
        </w:rPr>
      </w:pPr>
      <w:r w:rsidRPr="003023CC">
        <w:rPr>
          <w:rFonts w:ascii="Arial" w:hAnsi="Arial" w:cs="Arial"/>
          <w:b/>
          <w:color w:val="202122"/>
          <w:sz w:val="21"/>
          <w:szCs w:val="21"/>
        </w:rPr>
        <w:t xml:space="preserve">Methods </w:t>
      </w:r>
      <w:r w:rsidRPr="003023CC">
        <w:rPr>
          <w:rFonts w:ascii="Arial" w:hAnsi="Arial" w:cs="Arial"/>
          <w:b/>
          <w:color w:val="202122"/>
          <w:sz w:val="21"/>
          <w:szCs w:val="21"/>
          <w:shd w:val="clear" w:color="auto" w:fill="FFFFFF"/>
        </w:rPr>
        <w:t xml:space="preserve">urinalysis </w:t>
      </w:r>
    </w:p>
    <w:p w:rsidR="003023CC" w:rsidRDefault="003023CC" w:rsidP="00D21C9F">
      <w:pPr>
        <w:pStyle w:val="NormalWeb"/>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There is either a routine urinalysis or a routine and microscopy (R&amp;M) urinalysis, with the difference being a routine urinalysis does not include microscopy or culture. </w:t>
      </w:r>
    </w:p>
    <w:p w:rsidR="00D21C9F" w:rsidRPr="00D21C9F" w:rsidRDefault="00D21C9F" w:rsidP="00D21C9F">
      <w:pPr>
        <w:shd w:val="clear" w:color="auto" w:fill="FFFFFF"/>
        <w:spacing w:beforeAutospacing="1" w:after="0" w:afterAutospacing="1" w:line="240" w:lineRule="auto"/>
        <w:textAlignment w:val="baseline"/>
        <w:outlineLvl w:val="1"/>
        <w:rPr>
          <w:rFonts w:eastAsia="Times New Roman" w:cs="Helvetica"/>
          <w:b/>
          <w:color w:val="212121"/>
          <w:sz w:val="28"/>
          <w:szCs w:val="28"/>
        </w:rPr>
      </w:pPr>
      <w:r w:rsidRPr="00D21C9F">
        <w:rPr>
          <w:rFonts w:eastAsia="Times New Roman" w:cs="Helvetica"/>
          <w:b/>
          <w:color w:val="212121"/>
          <w:sz w:val="28"/>
          <w:szCs w:val="28"/>
          <w:bdr w:val="none" w:sz="0" w:space="0" w:color="auto" w:frame="1"/>
        </w:rPr>
        <w:t>Risks and Contraindications</w:t>
      </w:r>
    </w:p>
    <w:p w:rsidR="00D21C9F" w:rsidRPr="00D21C9F" w:rsidRDefault="00D21C9F" w:rsidP="00D21C9F">
      <w:pPr>
        <w:shd w:val="clear" w:color="auto" w:fill="FFFFFF"/>
        <w:spacing w:beforeAutospacing="1" w:after="0" w:afterAutospacing="1" w:line="240" w:lineRule="auto"/>
        <w:textAlignment w:val="baseline"/>
        <w:rPr>
          <w:rFonts w:eastAsia="Times New Roman" w:cs="Times"/>
          <w:color w:val="212121"/>
          <w:sz w:val="24"/>
          <w:szCs w:val="24"/>
        </w:rPr>
      </w:pPr>
      <w:r w:rsidRPr="00D21C9F">
        <w:rPr>
          <w:rFonts w:eastAsia="Times New Roman" w:cs="Times"/>
          <w:color w:val="212121"/>
          <w:sz w:val="24"/>
          <w:szCs w:val="24"/>
        </w:rPr>
        <w:t>A urinalysis is considered a safe and non-invasive form of testing. The only risk it may pose is for those who require catheterization to obtain a urine sample. A </w:t>
      </w:r>
      <w:r w:rsidR="00A16295">
        <w:rPr>
          <w:rFonts w:eastAsia="Times New Roman" w:cs="Times"/>
          <w:color w:val="401E47"/>
          <w:sz w:val="24"/>
          <w:szCs w:val="24"/>
          <w:u w:val="single"/>
        </w:rPr>
        <w:t>Foley catheter</w:t>
      </w:r>
      <w:r w:rsidRPr="00D21C9F">
        <w:rPr>
          <w:rFonts w:eastAsia="Times New Roman" w:cs="Times"/>
          <w:color w:val="212121"/>
          <w:sz w:val="24"/>
          <w:szCs w:val="24"/>
        </w:rPr>
        <w:t>, a flexible tube inserted into the urethra to drain the bladder, is the most common type used in people with urinary retention, urinary incontinence, or other conditions that interfere with normal urination. The risks of urinary catheterization include infecti</w:t>
      </w:r>
      <w:r w:rsidR="00A16295">
        <w:rPr>
          <w:rFonts w:eastAsia="Times New Roman" w:cs="Times"/>
          <w:color w:val="212121"/>
          <w:sz w:val="24"/>
          <w:szCs w:val="24"/>
        </w:rPr>
        <w:t xml:space="preserve">on, bleeding, pain, and bladder </w:t>
      </w:r>
      <w:r w:rsidRPr="00D21C9F">
        <w:rPr>
          <w:rFonts w:eastAsia="Times New Roman" w:cs="Times"/>
          <w:color w:val="212121"/>
          <w:sz w:val="24"/>
          <w:szCs w:val="24"/>
        </w:rPr>
        <w:t>damage</w:t>
      </w:r>
      <w:r w:rsidRPr="00D21C9F">
        <w:rPr>
          <w:rFonts w:ascii="Times" w:eastAsia="Times New Roman" w:hAnsi="Times" w:cs="Times"/>
          <w:color w:val="212121"/>
          <w:sz w:val="24"/>
          <w:szCs w:val="24"/>
        </w:rPr>
        <w:t>.</w:t>
      </w:r>
      <w:r w:rsidR="00A16295">
        <w:rPr>
          <w:rFonts w:ascii="Times" w:eastAsia="Times New Roman" w:hAnsi="Times" w:cs="Times"/>
          <w:color w:val="212121"/>
          <w:sz w:val="24"/>
          <w:szCs w:val="24"/>
        </w:rPr>
        <w:t xml:space="preserve">                 </w:t>
      </w:r>
      <w:r w:rsidR="00A16295" w:rsidRPr="00A16295">
        <w:rPr>
          <w:rFonts w:eastAsia="Times New Roman" w:cs="Times"/>
          <w:noProof/>
          <w:color w:val="212121"/>
          <w:sz w:val="24"/>
          <w:szCs w:val="24"/>
        </w:rPr>
        <w:t xml:space="preserve"> </w:t>
      </w:r>
      <w:r w:rsidR="00A16295">
        <w:rPr>
          <w:rFonts w:eastAsia="Times New Roman" w:cs="Times"/>
          <w:noProof/>
          <w:color w:val="212121"/>
          <w:sz w:val="24"/>
          <w:szCs w:val="24"/>
        </w:rPr>
        <w:drawing>
          <wp:inline distT="0" distB="0" distL="0" distR="0" wp14:anchorId="5498BC77" wp14:editId="0283148D">
            <wp:extent cx="3534032" cy="1853513"/>
            <wp:effectExtent l="0" t="0" r="0" b="0"/>
            <wp:docPr id="2" name="Picture 2" descr="C:\Users\hp\Desktop\3156950_color-5ba560b4c9e77c00823366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3156950_color-5ba560b4c9e77c008233667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4111" cy="1853555"/>
                    </a:xfrm>
                    <a:prstGeom prst="rect">
                      <a:avLst/>
                    </a:prstGeom>
                    <a:noFill/>
                    <a:ln>
                      <a:noFill/>
                    </a:ln>
                  </pic:spPr>
                </pic:pic>
              </a:graphicData>
            </a:graphic>
          </wp:inline>
        </w:drawing>
      </w:r>
    </w:p>
    <w:p w:rsidR="00D21C9F" w:rsidRDefault="00D21C9F" w:rsidP="00D21C9F">
      <w:pPr>
        <w:shd w:val="clear" w:color="auto" w:fill="FFFFFF"/>
        <w:spacing w:before="100" w:beforeAutospacing="1" w:after="100" w:afterAutospacing="1" w:line="240" w:lineRule="auto"/>
        <w:textAlignment w:val="baseline"/>
        <w:rPr>
          <w:rFonts w:eastAsia="Times New Roman" w:cs="Times"/>
          <w:color w:val="212121"/>
          <w:sz w:val="24"/>
          <w:szCs w:val="24"/>
        </w:rPr>
      </w:pPr>
    </w:p>
    <w:p w:rsidR="00A16295" w:rsidRDefault="00A16295" w:rsidP="007435E3">
      <w:pPr>
        <w:pStyle w:val="ListParagraph"/>
        <w:numPr>
          <w:ilvl w:val="0"/>
          <w:numId w:val="3"/>
        </w:numPr>
        <w:shd w:val="clear" w:color="auto" w:fill="FFFFFF"/>
        <w:spacing w:before="100" w:beforeAutospacing="1" w:after="100" w:afterAutospacing="1" w:line="240" w:lineRule="auto"/>
        <w:textAlignment w:val="baseline"/>
        <w:rPr>
          <w:rFonts w:eastAsia="Times New Roman" w:cs="Times"/>
          <w:b/>
          <w:color w:val="212121"/>
          <w:sz w:val="24"/>
          <w:szCs w:val="24"/>
        </w:rPr>
      </w:pPr>
      <w:r w:rsidRPr="007435E3">
        <w:rPr>
          <w:rFonts w:eastAsia="Times New Roman" w:cs="Times"/>
          <w:b/>
          <w:color w:val="212121"/>
          <w:sz w:val="24"/>
          <w:szCs w:val="24"/>
        </w:rPr>
        <w:t xml:space="preserve">MICROSCOPIC EXAMINATION OF TISSUES </w:t>
      </w:r>
    </w:p>
    <w:p w:rsidR="00896EBB" w:rsidRDefault="007435E3" w:rsidP="00896EBB">
      <w:pPr>
        <w:pStyle w:val="ListParagraph"/>
        <w:shd w:val="clear" w:color="auto" w:fill="FFFFFF"/>
        <w:spacing w:before="100" w:beforeAutospacing="1" w:after="100" w:afterAutospacing="1" w:line="240" w:lineRule="auto"/>
        <w:textAlignment w:val="baseline"/>
        <w:rPr>
          <w:rFonts w:eastAsia="Times New Roman" w:cs="Times"/>
          <w:b/>
          <w:color w:val="212121"/>
          <w:sz w:val="24"/>
          <w:szCs w:val="24"/>
        </w:rPr>
      </w:pPr>
      <w:r>
        <w:rPr>
          <w:rFonts w:ascii="Arial" w:hAnsi="Arial" w:cs="Arial"/>
          <w:b/>
          <w:bCs/>
          <w:color w:val="202122"/>
          <w:sz w:val="21"/>
          <w:szCs w:val="21"/>
          <w:shd w:val="clear" w:color="auto" w:fill="FFFFFF"/>
        </w:rPr>
        <w:t>Histopathology</w:t>
      </w:r>
      <w:r w:rsidR="00647E5B">
        <w:rPr>
          <w:rFonts w:ascii="Arial" w:hAnsi="Arial" w:cs="Arial"/>
          <w:color w:val="202122"/>
          <w:sz w:val="21"/>
          <w:szCs w:val="21"/>
          <w:shd w:val="clear" w:color="auto" w:fill="FFFFFF"/>
        </w:rPr>
        <w:t> refers</w:t>
      </w:r>
      <w:r>
        <w:rPr>
          <w:rFonts w:ascii="Arial" w:hAnsi="Arial" w:cs="Arial"/>
          <w:color w:val="202122"/>
          <w:sz w:val="21"/>
          <w:szCs w:val="21"/>
          <w:shd w:val="clear" w:color="auto" w:fill="FFFFFF"/>
        </w:rPr>
        <w:t xml:space="preserve"> to the </w:t>
      </w:r>
      <w:r>
        <w:t xml:space="preserve">Microscopic </w:t>
      </w:r>
      <w:r>
        <w:rPr>
          <w:rFonts w:ascii="Arial" w:hAnsi="Arial" w:cs="Arial"/>
          <w:color w:val="202122"/>
          <w:sz w:val="21"/>
          <w:szCs w:val="21"/>
          <w:shd w:val="clear" w:color="auto" w:fill="FFFFFF"/>
        </w:rPr>
        <w:t>examination of </w:t>
      </w:r>
      <w:r w:rsidR="00647E5B">
        <w:t xml:space="preserve">tissue </w:t>
      </w:r>
      <w:r w:rsidR="00647E5B">
        <w:rPr>
          <w:rFonts w:ascii="Arial" w:hAnsi="Arial" w:cs="Arial"/>
          <w:color w:val="202122"/>
          <w:sz w:val="21"/>
          <w:szCs w:val="21"/>
          <w:shd w:val="clear" w:color="auto" w:fill="FFFFFF"/>
        </w:rPr>
        <w:t>in</w:t>
      </w:r>
      <w:r>
        <w:rPr>
          <w:rFonts w:ascii="Arial" w:hAnsi="Arial" w:cs="Arial"/>
          <w:color w:val="202122"/>
          <w:sz w:val="21"/>
          <w:szCs w:val="21"/>
          <w:shd w:val="clear" w:color="auto" w:fill="FFFFFF"/>
        </w:rPr>
        <w:t xml:space="preserve"> order to study the manifestations of </w:t>
      </w:r>
      <w:r w:rsidR="00647E5B">
        <w:t xml:space="preserve">disease. </w:t>
      </w:r>
      <w:r>
        <w:rPr>
          <w:rFonts w:ascii="Arial" w:hAnsi="Arial" w:cs="Arial"/>
          <w:color w:val="202122"/>
          <w:sz w:val="21"/>
          <w:szCs w:val="21"/>
          <w:shd w:val="clear" w:color="auto" w:fill="FFFFFF"/>
        </w:rPr>
        <w:t>Specifically, in clinical medicine, histopathology refers to the examination of a </w:t>
      </w:r>
      <w:r>
        <w:t>biopsy</w:t>
      </w:r>
      <w:r>
        <w:rPr>
          <w:rFonts w:ascii="Arial" w:hAnsi="Arial" w:cs="Arial"/>
          <w:color w:val="202122"/>
          <w:sz w:val="21"/>
          <w:szCs w:val="21"/>
          <w:shd w:val="clear" w:color="auto" w:fill="FFFFFF"/>
        </w:rPr>
        <w:t> or surgical </w:t>
      </w:r>
      <w:r w:rsidR="00647E5B">
        <w:t xml:space="preserve">specimen </w:t>
      </w:r>
      <w:r w:rsidR="00647E5B">
        <w:rPr>
          <w:rFonts w:ascii="Arial" w:hAnsi="Arial" w:cs="Arial"/>
          <w:color w:val="202122"/>
          <w:sz w:val="21"/>
          <w:szCs w:val="21"/>
          <w:shd w:val="clear" w:color="auto" w:fill="FFFFFF"/>
        </w:rPr>
        <w:t>by</w:t>
      </w:r>
      <w:r>
        <w:rPr>
          <w:rFonts w:ascii="Arial" w:hAnsi="Arial" w:cs="Arial"/>
          <w:color w:val="202122"/>
          <w:sz w:val="21"/>
          <w:szCs w:val="21"/>
          <w:shd w:val="clear" w:color="auto" w:fill="FFFFFF"/>
        </w:rPr>
        <w:t xml:space="preserve"> </w:t>
      </w:r>
      <w:r w:rsidR="00647E5B">
        <w:rPr>
          <w:rFonts w:ascii="Arial" w:hAnsi="Arial" w:cs="Arial"/>
          <w:color w:val="202122"/>
          <w:sz w:val="21"/>
          <w:szCs w:val="21"/>
          <w:shd w:val="clear" w:color="auto" w:fill="FFFFFF"/>
        </w:rPr>
        <w:t>pathology</w:t>
      </w:r>
      <w:r>
        <w:rPr>
          <w:rFonts w:ascii="Arial" w:hAnsi="Arial" w:cs="Arial"/>
          <w:color w:val="202122"/>
          <w:sz w:val="21"/>
          <w:szCs w:val="21"/>
          <w:shd w:val="clear" w:color="auto" w:fill="FFFFFF"/>
        </w:rPr>
        <w:t>, after the specimen has been processed and </w:t>
      </w:r>
      <w:r w:rsidR="00647E5B">
        <w:t>histological sections</w:t>
      </w:r>
      <w:r>
        <w:rPr>
          <w:rFonts w:ascii="Arial" w:hAnsi="Arial" w:cs="Arial"/>
          <w:color w:val="202122"/>
          <w:sz w:val="21"/>
          <w:szCs w:val="21"/>
          <w:shd w:val="clear" w:color="auto" w:fill="FFFFFF"/>
        </w:rPr>
        <w:t> have been placed onto glass slides. In contrast, </w:t>
      </w:r>
      <w:r w:rsidR="00647E5B">
        <w:t>cytopathology</w:t>
      </w:r>
      <w:r>
        <w:rPr>
          <w:rFonts w:ascii="Arial" w:hAnsi="Arial" w:cs="Arial"/>
          <w:color w:val="202122"/>
          <w:sz w:val="21"/>
          <w:szCs w:val="21"/>
          <w:shd w:val="clear" w:color="auto" w:fill="FFFFFF"/>
        </w:rPr>
        <w:t xml:space="preserve"> examines free cells or tissue micro-fragments (as "cell blocks"). </w:t>
      </w:r>
      <w:r w:rsidR="00896EBB">
        <w:rPr>
          <w:rFonts w:eastAsia="Times New Roman" w:cs="Times"/>
          <w:b/>
          <w:color w:val="212121"/>
          <w:sz w:val="24"/>
          <w:szCs w:val="24"/>
        </w:rPr>
        <w:t xml:space="preserve"> </w:t>
      </w:r>
    </w:p>
    <w:p w:rsidR="00896EBB" w:rsidRDefault="00896EBB" w:rsidP="00896EBB">
      <w:pPr>
        <w:pStyle w:val="ListParagraph"/>
        <w:shd w:val="clear" w:color="auto" w:fill="FFFFFF"/>
        <w:spacing w:before="100" w:beforeAutospacing="1" w:after="100" w:afterAutospacing="1" w:line="240" w:lineRule="auto"/>
        <w:textAlignment w:val="baseline"/>
        <w:rPr>
          <w:rFonts w:eastAsia="Times New Roman" w:cs="Times"/>
          <w:b/>
          <w:color w:val="212121"/>
          <w:sz w:val="24"/>
          <w:szCs w:val="24"/>
        </w:rPr>
      </w:pPr>
    </w:p>
    <w:p w:rsidR="00896EBB" w:rsidRDefault="00896EBB" w:rsidP="00896EBB">
      <w:pPr>
        <w:pStyle w:val="ListParagraph"/>
        <w:shd w:val="clear" w:color="auto" w:fill="FFFFFF"/>
        <w:spacing w:before="100" w:beforeAutospacing="1" w:after="100" w:afterAutospacing="1" w:line="240" w:lineRule="auto"/>
        <w:textAlignment w:val="baseline"/>
        <w:rPr>
          <w:rFonts w:ascii="Arial" w:hAnsi="Arial" w:cs="Arial"/>
          <w:color w:val="202122"/>
          <w:sz w:val="21"/>
          <w:szCs w:val="21"/>
          <w:shd w:val="clear" w:color="auto" w:fill="FFFFFF"/>
        </w:rPr>
      </w:pPr>
      <w:r w:rsidRPr="00896EBB">
        <w:rPr>
          <w:rFonts w:eastAsia="Times New Roman" w:cs="Times"/>
          <w:b/>
          <w:color w:val="212121"/>
          <w:sz w:val="24"/>
          <w:szCs w:val="24"/>
        </w:rPr>
        <w:t>COLLECTION OF TISSUES</w:t>
      </w:r>
      <w:r>
        <w:rPr>
          <w:rFonts w:eastAsia="Times New Roman" w:cs="Times"/>
          <w:b/>
          <w:color w:val="212121"/>
          <w:sz w:val="24"/>
          <w:szCs w:val="24"/>
        </w:rPr>
        <w:t xml:space="preserve">                                                                                      </w:t>
      </w:r>
      <w:r w:rsidRPr="00896EBB">
        <w:rPr>
          <w:rFonts w:ascii="Arial" w:hAnsi="Arial" w:cs="Arial"/>
          <w:color w:val="202122"/>
          <w:sz w:val="21"/>
          <w:szCs w:val="21"/>
          <w:shd w:val="clear" w:color="auto" w:fill="FFFFFF"/>
        </w:rPr>
        <w:t xml:space="preserve"> </w:t>
      </w:r>
      <w:proofErr w:type="spellStart"/>
      <w:proofErr w:type="gramStart"/>
      <w:r>
        <w:rPr>
          <w:rFonts w:ascii="Arial" w:hAnsi="Arial" w:cs="Arial"/>
          <w:color w:val="202122"/>
          <w:sz w:val="21"/>
          <w:szCs w:val="21"/>
          <w:shd w:val="clear" w:color="auto" w:fill="FFFFFF"/>
        </w:rPr>
        <w:t>Histopathological</w:t>
      </w:r>
      <w:proofErr w:type="spellEnd"/>
      <w:r>
        <w:rPr>
          <w:rFonts w:ascii="Arial" w:hAnsi="Arial" w:cs="Arial"/>
          <w:color w:val="202122"/>
          <w:sz w:val="21"/>
          <w:szCs w:val="21"/>
          <w:shd w:val="clear" w:color="auto" w:fill="FFFFFF"/>
        </w:rPr>
        <w:t xml:space="preserve">  examination</w:t>
      </w:r>
      <w:proofErr w:type="gramEnd"/>
      <w:r>
        <w:rPr>
          <w:rFonts w:ascii="Arial" w:hAnsi="Arial" w:cs="Arial"/>
          <w:color w:val="202122"/>
          <w:sz w:val="21"/>
          <w:szCs w:val="21"/>
          <w:shd w:val="clear" w:color="auto" w:fill="FFFFFF"/>
        </w:rPr>
        <w:t xml:space="preserve"> of tissues starts with </w:t>
      </w:r>
      <w:r>
        <w:t>Surgery</w:t>
      </w:r>
      <w:r>
        <w:rPr>
          <w:rFonts w:ascii="Arial" w:hAnsi="Arial" w:cs="Arial"/>
          <w:color w:val="202122"/>
          <w:sz w:val="21"/>
          <w:szCs w:val="21"/>
          <w:shd w:val="clear" w:color="auto" w:fill="FFFFFF"/>
        </w:rPr>
        <w:t>, </w:t>
      </w:r>
      <w:r>
        <w:t>biopsy</w:t>
      </w:r>
      <w:r>
        <w:rPr>
          <w:rFonts w:ascii="Arial" w:hAnsi="Arial" w:cs="Arial"/>
          <w:color w:val="202122"/>
          <w:sz w:val="21"/>
          <w:szCs w:val="21"/>
          <w:shd w:val="clear" w:color="auto" w:fill="FFFFFF"/>
        </w:rPr>
        <w:t>, or </w:t>
      </w:r>
      <w:r>
        <w:t>autopsy</w:t>
      </w:r>
      <w:r>
        <w:rPr>
          <w:rFonts w:ascii="Arial" w:hAnsi="Arial" w:cs="Arial"/>
          <w:color w:val="202122"/>
          <w:sz w:val="21"/>
          <w:szCs w:val="21"/>
          <w:shd w:val="clear" w:color="auto" w:fill="FFFFFF"/>
        </w:rPr>
        <w:t>. The tissue is removed from the </w:t>
      </w:r>
      <w:r>
        <w:t>body</w:t>
      </w:r>
      <w:r>
        <w:rPr>
          <w:rFonts w:ascii="Arial" w:hAnsi="Arial" w:cs="Arial"/>
          <w:color w:val="202122"/>
          <w:sz w:val="21"/>
          <w:szCs w:val="21"/>
          <w:shd w:val="clear" w:color="auto" w:fill="FFFFFF"/>
        </w:rPr>
        <w:t> or </w:t>
      </w:r>
      <w:r>
        <w:t>plant</w:t>
      </w:r>
      <w:r>
        <w:rPr>
          <w:rFonts w:ascii="Arial" w:hAnsi="Arial" w:cs="Arial"/>
          <w:color w:val="202122"/>
          <w:sz w:val="21"/>
          <w:szCs w:val="21"/>
          <w:shd w:val="clear" w:color="auto" w:fill="FFFFFF"/>
        </w:rPr>
        <w:t>, and then...often following expert dissection in the fresh state...placed in a </w:t>
      </w:r>
      <w:r>
        <w:t>fixative</w:t>
      </w:r>
      <w:r>
        <w:rPr>
          <w:rFonts w:ascii="Arial" w:hAnsi="Arial" w:cs="Arial"/>
          <w:color w:val="202122"/>
          <w:sz w:val="21"/>
          <w:szCs w:val="21"/>
          <w:shd w:val="clear" w:color="auto" w:fill="FFFFFF"/>
        </w:rPr>
        <w:t> which stabilizes the tissues to prevent </w:t>
      </w:r>
      <w:r>
        <w:t xml:space="preserve">decay. </w:t>
      </w:r>
      <w:r>
        <w:rPr>
          <w:rFonts w:ascii="Arial" w:hAnsi="Arial" w:cs="Arial"/>
          <w:color w:val="202122"/>
          <w:sz w:val="21"/>
          <w:szCs w:val="21"/>
          <w:shd w:val="clear" w:color="auto" w:fill="FFFFFF"/>
        </w:rPr>
        <w:t>The most common fixative is </w:t>
      </w:r>
      <w:r>
        <w:t>formalin</w:t>
      </w:r>
      <w:r>
        <w:rPr>
          <w:rFonts w:ascii="Arial" w:hAnsi="Arial" w:cs="Arial"/>
          <w:color w:val="202122"/>
          <w:sz w:val="21"/>
          <w:szCs w:val="21"/>
          <w:shd w:val="clear" w:color="auto" w:fill="FFFFFF"/>
        </w:rPr>
        <w:t> (10% neutral buffered </w:t>
      </w:r>
      <w:r>
        <w:t>formaldehyde</w:t>
      </w:r>
      <w:r>
        <w:rPr>
          <w:rFonts w:ascii="Arial" w:hAnsi="Arial" w:cs="Arial"/>
          <w:color w:val="202122"/>
          <w:sz w:val="21"/>
          <w:szCs w:val="21"/>
          <w:shd w:val="clear" w:color="auto" w:fill="FFFFFF"/>
        </w:rPr>
        <w:t> in water).</w:t>
      </w:r>
    </w:p>
    <w:p w:rsidR="00896EBB" w:rsidRDefault="00896EBB" w:rsidP="00896EBB">
      <w:pPr>
        <w:pStyle w:val="ListParagraph"/>
        <w:shd w:val="clear" w:color="auto" w:fill="FFFFFF"/>
        <w:spacing w:before="100" w:beforeAutospacing="1" w:after="100" w:afterAutospacing="1" w:line="240" w:lineRule="auto"/>
        <w:textAlignment w:val="baseline"/>
        <w:rPr>
          <w:rFonts w:eastAsia="Times New Roman" w:cs="Times"/>
          <w:b/>
          <w:color w:val="212121"/>
          <w:sz w:val="24"/>
          <w:szCs w:val="24"/>
        </w:rPr>
      </w:pPr>
    </w:p>
    <w:p w:rsidR="00896EBB" w:rsidRDefault="00896EBB" w:rsidP="00896EBB">
      <w:pPr>
        <w:pStyle w:val="ListParagraph"/>
        <w:shd w:val="clear" w:color="auto" w:fill="FFFFFF"/>
        <w:spacing w:before="100" w:beforeAutospacing="1" w:after="100" w:afterAutospacing="1" w:line="240" w:lineRule="auto"/>
        <w:textAlignment w:val="baseline"/>
        <w:rPr>
          <w:rFonts w:eastAsia="Times New Roman" w:cs="Times"/>
          <w:b/>
          <w:color w:val="212121"/>
          <w:sz w:val="24"/>
          <w:szCs w:val="24"/>
        </w:rPr>
      </w:pPr>
      <w:r>
        <w:rPr>
          <w:rFonts w:eastAsia="Times New Roman" w:cs="Times"/>
          <w:b/>
          <w:color w:val="212121"/>
          <w:sz w:val="24"/>
          <w:szCs w:val="24"/>
        </w:rPr>
        <w:t xml:space="preserve">PREPARATION OF HISTOLOGY </w:t>
      </w:r>
    </w:p>
    <w:p w:rsidR="00896EBB" w:rsidRPr="00896EBB" w:rsidRDefault="00896EBB" w:rsidP="00896EBB">
      <w:pPr>
        <w:shd w:val="clear" w:color="auto" w:fill="FFFFFF"/>
        <w:spacing w:before="120" w:after="120" w:line="240" w:lineRule="auto"/>
        <w:rPr>
          <w:rFonts w:ascii="Arial" w:eastAsia="Times New Roman" w:hAnsi="Arial" w:cs="Arial"/>
          <w:color w:val="202122"/>
          <w:sz w:val="21"/>
          <w:szCs w:val="21"/>
        </w:rPr>
      </w:pPr>
      <w:r>
        <w:rPr>
          <w:rFonts w:ascii="Arial" w:eastAsia="Times New Roman" w:hAnsi="Arial" w:cs="Arial"/>
          <w:color w:val="202122"/>
          <w:sz w:val="21"/>
          <w:szCs w:val="21"/>
        </w:rPr>
        <w:t xml:space="preserve">             </w:t>
      </w:r>
      <w:r w:rsidRPr="00896EBB">
        <w:rPr>
          <w:rFonts w:ascii="Arial" w:eastAsia="Times New Roman" w:hAnsi="Arial" w:cs="Arial"/>
          <w:color w:val="202122"/>
          <w:sz w:val="21"/>
          <w:szCs w:val="21"/>
        </w:rPr>
        <w:t>The tissue is then prepared for viewing under a </w:t>
      </w:r>
      <w:r>
        <w:rPr>
          <w:rFonts w:ascii="Arial" w:eastAsia="Times New Roman" w:hAnsi="Arial" w:cs="Arial"/>
          <w:color w:val="202122"/>
          <w:sz w:val="21"/>
          <w:szCs w:val="21"/>
        </w:rPr>
        <w:t xml:space="preserve">microscope </w:t>
      </w:r>
      <w:r w:rsidRPr="00896EBB">
        <w:rPr>
          <w:rFonts w:ascii="Arial" w:eastAsia="Times New Roman" w:hAnsi="Arial" w:cs="Arial"/>
          <w:color w:val="202122"/>
          <w:sz w:val="21"/>
          <w:szCs w:val="21"/>
        </w:rPr>
        <w:t xml:space="preserve">using either chemical fixation or </w:t>
      </w:r>
      <w:r>
        <w:rPr>
          <w:rFonts w:ascii="Arial" w:eastAsia="Times New Roman" w:hAnsi="Arial" w:cs="Arial"/>
          <w:color w:val="202122"/>
          <w:sz w:val="21"/>
          <w:szCs w:val="21"/>
        </w:rPr>
        <w:t xml:space="preserve">               </w:t>
      </w:r>
      <w:r w:rsidR="00491171">
        <w:rPr>
          <w:rFonts w:ascii="Arial" w:eastAsia="Times New Roman" w:hAnsi="Arial" w:cs="Arial"/>
          <w:color w:val="202122"/>
          <w:sz w:val="21"/>
          <w:szCs w:val="21"/>
        </w:rPr>
        <w:t xml:space="preserve">   fro</w:t>
      </w:r>
      <w:r w:rsidRPr="00896EBB">
        <w:rPr>
          <w:rFonts w:ascii="Arial" w:eastAsia="Times New Roman" w:hAnsi="Arial" w:cs="Arial"/>
          <w:color w:val="202122"/>
          <w:sz w:val="21"/>
          <w:szCs w:val="21"/>
        </w:rPr>
        <w:t>zen section.</w:t>
      </w:r>
    </w:p>
    <w:p w:rsidR="00896EBB" w:rsidRDefault="00896EBB" w:rsidP="00896EBB">
      <w:pPr>
        <w:shd w:val="clear" w:color="auto" w:fill="FFFFFF"/>
        <w:spacing w:before="120" w:after="120" w:line="240" w:lineRule="auto"/>
        <w:rPr>
          <w:rFonts w:ascii="Arial" w:eastAsia="Times New Roman" w:hAnsi="Arial" w:cs="Arial"/>
          <w:color w:val="202122"/>
          <w:sz w:val="21"/>
          <w:szCs w:val="21"/>
        </w:rPr>
      </w:pPr>
      <w:r>
        <w:rPr>
          <w:rFonts w:ascii="Arial" w:eastAsia="Times New Roman" w:hAnsi="Arial" w:cs="Arial"/>
          <w:color w:val="202122"/>
          <w:sz w:val="21"/>
          <w:szCs w:val="21"/>
        </w:rPr>
        <w:t xml:space="preserve">             </w:t>
      </w:r>
      <w:r w:rsidRPr="00896EBB">
        <w:rPr>
          <w:rFonts w:ascii="Arial" w:eastAsia="Times New Roman" w:hAnsi="Arial" w:cs="Arial"/>
          <w:color w:val="202122"/>
          <w:sz w:val="21"/>
          <w:szCs w:val="21"/>
        </w:rPr>
        <w:t xml:space="preserve">If a large sample is provided e.g. from a surgical procedure then a pathologist looks at the </w:t>
      </w:r>
      <w:r w:rsidR="00491171">
        <w:rPr>
          <w:rFonts w:ascii="Arial" w:eastAsia="Times New Roman" w:hAnsi="Arial" w:cs="Arial"/>
          <w:color w:val="202122"/>
          <w:sz w:val="21"/>
          <w:szCs w:val="21"/>
        </w:rPr>
        <w:t xml:space="preserve">   </w:t>
      </w:r>
      <w:r w:rsidRPr="00896EBB">
        <w:rPr>
          <w:rFonts w:ascii="Arial" w:eastAsia="Times New Roman" w:hAnsi="Arial" w:cs="Arial"/>
          <w:color w:val="202122"/>
          <w:sz w:val="21"/>
          <w:szCs w:val="21"/>
        </w:rPr>
        <w:t>tissue sample and selects the part most likely to yield a useful and accurate diagnosis - this part is removed for examination in a process commonly known as grossing or cut up. Larger samples are cut to correctly situate their anatomical structures in the cassette. Certain specimens (especially biopsies) can undergo </w:t>
      </w:r>
      <w:r>
        <w:rPr>
          <w:rFonts w:ascii="Arial" w:eastAsia="Times New Roman" w:hAnsi="Arial" w:cs="Arial"/>
          <w:color w:val="202122"/>
          <w:sz w:val="21"/>
          <w:szCs w:val="21"/>
        </w:rPr>
        <w:t xml:space="preserve">agar </w:t>
      </w:r>
      <w:r w:rsidRPr="00896EBB">
        <w:rPr>
          <w:rFonts w:ascii="Arial" w:eastAsia="Times New Roman" w:hAnsi="Arial" w:cs="Arial"/>
          <w:color w:val="202122"/>
          <w:sz w:val="21"/>
          <w:szCs w:val="21"/>
        </w:rPr>
        <w:t>pre-embedding to assure correct tissue orientation in cassette &amp; then in the block &amp; then on the diagnostic microscopy slide. This is then placed into a plastic cassette for most of the rest of the process.</w:t>
      </w:r>
    </w:p>
    <w:p w:rsidR="00491171" w:rsidRDefault="00491171" w:rsidP="00896EBB">
      <w:pPr>
        <w:shd w:val="clear" w:color="auto" w:fill="FFFFFF"/>
        <w:spacing w:before="120" w:after="120" w:line="240" w:lineRule="auto"/>
        <w:rPr>
          <w:rFonts w:ascii="Arial" w:eastAsia="Times New Roman" w:hAnsi="Arial" w:cs="Arial"/>
          <w:b/>
          <w:color w:val="202122"/>
          <w:sz w:val="21"/>
          <w:szCs w:val="21"/>
        </w:rPr>
      </w:pPr>
      <w:r>
        <w:rPr>
          <w:rFonts w:ascii="Arial" w:eastAsia="Times New Roman" w:hAnsi="Arial" w:cs="Arial"/>
          <w:color w:val="202122"/>
          <w:sz w:val="21"/>
          <w:szCs w:val="21"/>
        </w:rPr>
        <w:t xml:space="preserve">        </w:t>
      </w:r>
      <w:r w:rsidRPr="00491171">
        <w:rPr>
          <w:rFonts w:ascii="Arial" w:eastAsia="Times New Roman" w:hAnsi="Arial" w:cs="Arial"/>
          <w:b/>
          <w:color w:val="202122"/>
          <w:sz w:val="21"/>
          <w:szCs w:val="21"/>
        </w:rPr>
        <w:t xml:space="preserve">Chemical fixation </w:t>
      </w:r>
    </w:p>
    <w:p w:rsidR="00491171" w:rsidRDefault="00491171" w:rsidP="00896EBB">
      <w:pPr>
        <w:shd w:val="clear" w:color="auto" w:fill="FFFFFF"/>
        <w:spacing w:before="120" w:after="120" w:line="240" w:lineRule="auto"/>
        <w:rPr>
          <w:rFonts w:ascii="Arial" w:hAnsi="Arial" w:cs="Arial"/>
          <w:color w:val="202122"/>
          <w:sz w:val="21"/>
          <w:szCs w:val="21"/>
          <w:shd w:val="clear" w:color="auto" w:fill="FFFFFF"/>
        </w:rPr>
      </w:pPr>
      <w:r>
        <w:rPr>
          <w:rFonts w:ascii="Arial" w:hAnsi="Arial" w:cs="Arial"/>
          <w:color w:val="202122"/>
          <w:sz w:val="21"/>
          <w:szCs w:val="21"/>
          <w:shd w:val="clear" w:color="auto" w:fill="FFFFFF"/>
        </w:rPr>
        <w:t>In addition to formalin, other chemical fixatives have been used. But, with the advent of </w:t>
      </w:r>
      <w:r>
        <w:t xml:space="preserve">Immunohistochemistry </w:t>
      </w:r>
      <w:r>
        <w:rPr>
          <w:rFonts w:ascii="Arial" w:hAnsi="Arial" w:cs="Arial"/>
          <w:color w:val="202122"/>
          <w:sz w:val="21"/>
          <w:szCs w:val="21"/>
          <w:shd w:val="clear" w:color="auto" w:fill="FFFFFF"/>
        </w:rPr>
        <w:t xml:space="preserve"> (IHC) staining and diagnostic </w:t>
      </w:r>
      <w:r>
        <w:t>molecular pathology</w:t>
      </w:r>
      <w:r>
        <w:rPr>
          <w:rFonts w:ascii="Arial" w:hAnsi="Arial" w:cs="Arial"/>
          <w:color w:val="202122"/>
          <w:sz w:val="21"/>
          <w:szCs w:val="21"/>
          <w:shd w:val="clear" w:color="auto" w:fill="FFFFFF"/>
        </w:rPr>
        <w:t> testing on these specimen samples, formalin has become the standard chemical fixative in human diagnostic histopathology. Fixation times for very small specimens are shorter, and standards exist in human diagnostic histopathology</w:t>
      </w:r>
    </w:p>
    <w:p w:rsidR="00491171" w:rsidRDefault="00491171" w:rsidP="00896EBB">
      <w:pPr>
        <w:shd w:val="clear" w:color="auto" w:fill="FFFFFF"/>
        <w:spacing w:before="120" w:after="120" w:line="240" w:lineRule="auto"/>
        <w:rPr>
          <w:rFonts w:ascii="Arial" w:hAnsi="Arial" w:cs="Arial"/>
          <w:b/>
          <w:color w:val="202122"/>
          <w:sz w:val="21"/>
          <w:szCs w:val="21"/>
          <w:shd w:val="clear" w:color="auto" w:fill="FFFFFF"/>
        </w:rPr>
      </w:pPr>
      <w:r>
        <w:rPr>
          <w:rFonts w:ascii="Arial" w:hAnsi="Arial" w:cs="Arial"/>
          <w:color w:val="202122"/>
          <w:sz w:val="21"/>
          <w:szCs w:val="21"/>
          <w:shd w:val="clear" w:color="auto" w:fill="FFFFFF"/>
        </w:rPr>
        <w:t xml:space="preserve"> </w:t>
      </w:r>
      <w:r>
        <w:rPr>
          <w:rFonts w:ascii="Arial" w:hAnsi="Arial" w:cs="Arial"/>
          <w:b/>
          <w:color w:val="202122"/>
          <w:sz w:val="21"/>
          <w:szCs w:val="21"/>
          <w:shd w:val="clear" w:color="auto" w:fill="FFFFFF"/>
        </w:rPr>
        <w:t xml:space="preserve">Processing </w:t>
      </w:r>
    </w:p>
    <w:p w:rsidR="00491171" w:rsidRPr="00491171" w:rsidRDefault="00491171" w:rsidP="00491171">
      <w:pPr>
        <w:shd w:val="clear" w:color="auto" w:fill="FFFFFF"/>
        <w:spacing w:before="120" w:after="120" w:line="240" w:lineRule="auto"/>
        <w:rPr>
          <w:rFonts w:ascii="Arial" w:eastAsia="Times New Roman" w:hAnsi="Arial" w:cs="Arial"/>
          <w:color w:val="202122"/>
          <w:sz w:val="21"/>
          <w:szCs w:val="21"/>
        </w:rPr>
      </w:pPr>
      <w:r w:rsidRPr="00491171">
        <w:rPr>
          <w:rFonts w:ascii="Arial" w:eastAsia="Times New Roman" w:hAnsi="Arial" w:cs="Arial"/>
          <w:color w:val="202122"/>
          <w:sz w:val="21"/>
          <w:szCs w:val="21"/>
        </w:rPr>
        <w:t>Water is removed from the sample in successive stages by the use of increasing concentrations of </w:t>
      </w:r>
      <w:r>
        <w:rPr>
          <w:rFonts w:ascii="Arial" w:eastAsia="Times New Roman" w:hAnsi="Arial" w:cs="Arial"/>
          <w:color w:val="202122"/>
          <w:sz w:val="21"/>
          <w:szCs w:val="21"/>
        </w:rPr>
        <w:t xml:space="preserve">alcohol </w:t>
      </w:r>
      <w:r w:rsidRPr="00491171">
        <w:rPr>
          <w:rFonts w:ascii="Arial" w:eastAsia="Times New Roman" w:hAnsi="Arial" w:cs="Arial"/>
          <w:color w:val="202122"/>
          <w:sz w:val="21"/>
          <w:szCs w:val="21"/>
        </w:rPr>
        <w:t> Xylene is used in the last dehydration phase instead of alcohol - this is because the wax used in the next stage is soluble in </w:t>
      </w:r>
      <w:r>
        <w:rPr>
          <w:rFonts w:ascii="Arial" w:eastAsia="Times New Roman" w:hAnsi="Arial" w:cs="Arial"/>
          <w:color w:val="202122"/>
          <w:sz w:val="21"/>
          <w:szCs w:val="21"/>
        </w:rPr>
        <w:t xml:space="preserve">xylene </w:t>
      </w:r>
      <w:r w:rsidRPr="00491171">
        <w:rPr>
          <w:rFonts w:ascii="Arial" w:eastAsia="Times New Roman" w:hAnsi="Arial" w:cs="Arial"/>
          <w:color w:val="202122"/>
          <w:sz w:val="21"/>
          <w:szCs w:val="21"/>
        </w:rPr>
        <w:t>where it is not in alcohol allowing wax to permeate (infiltrate) the specimen. This process is generally automated and done overnight. The wax infiltrated specimen is then transferred to an individual specimen embedding (usually metal) container. Finally, molten wax is introduced around the specimen in the container and cooled to solidification so as to embed it in the wax block. This process is needed to provide a properly oriented sample sturdy enough for obtaining a thin </w:t>
      </w:r>
      <w:r>
        <w:rPr>
          <w:rFonts w:ascii="Arial" w:eastAsia="Times New Roman" w:hAnsi="Arial" w:cs="Arial"/>
          <w:color w:val="202122"/>
          <w:sz w:val="21"/>
          <w:szCs w:val="21"/>
        </w:rPr>
        <w:t>microtome</w:t>
      </w:r>
      <w:r w:rsidRPr="00491171">
        <w:rPr>
          <w:rFonts w:ascii="Arial" w:eastAsia="Times New Roman" w:hAnsi="Arial" w:cs="Arial"/>
          <w:color w:val="202122"/>
          <w:sz w:val="21"/>
          <w:szCs w:val="21"/>
        </w:rPr>
        <w:t> section(s) for the slide.</w:t>
      </w:r>
    </w:p>
    <w:p w:rsidR="00491171" w:rsidRDefault="00491171" w:rsidP="00491171">
      <w:pPr>
        <w:shd w:val="clear" w:color="auto" w:fill="FFFFFF"/>
        <w:spacing w:before="120" w:after="120" w:line="240" w:lineRule="auto"/>
        <w:rPr>
          <w:rFonts w:ascii="Arial" w:eastAsia="Times New Roman" w:hAnsi="Arial" w:cs="Arial"/>
          <w:color w:val="202122"/>
          <w:sz w:val="21"/>
          <w:szCs w:val="21"/>
        </w:rPr>
      </w:pPr>
      <w:r w:rsidRPr="00491171">
        <w:rPr>
          <w:rFonts w:ascii="Arial" w:eastAsia="Times New Roman" w:hAnsi="Arial" w:cs="Arial"/>
          <w:color w:val="202122"/>
          <w:sz w:val="21"/>
          <w:szCs w:val="21"/>
        </w:rPr>
        <w:t xml:space="preserve">Once the wax embedded block is finished, sections will be cut from it and usually placed to float on a </w:t>
      </w:r>
      <w:proofErr w:type="spellStart"/>
      <w:r w:rsidRPr="00491171">
        <w:rPr>
          <w:rFonts w:ascii="Arial" w:eastAsia="Times New Roman" w:hAnsi="Arial" w:cs="Arial"/>
          <w:color w:val="202122"/>
          <w:sz w:val="21"/>
          <w:szCs w:val="21"/>
        </w:rPr>
        <w:t>waterbath</w:t>
      </w:r>
      <w:proofErr w:type="spellEnd"/>
      <w:r w:rsidRPr="00491171">
        <w:rPr>
          <w:rFonts w:ascii="Arial" w:eastAsia="Times New Roman" w:hAnsi="Arial" w:cs="Arial"/>
          <w:color w:val="202122"/>
          <w:sz w:val="21"/>
          <w:szCs w:val="21"/>
        </w:rPr>
        <w:t xml:space="preserve"> surface which spreads the section out. This is usually done by hand and is a skilled job (</w:t>
      </w:r>
      <w:proofErr w:type="spellStart"/>
      <w:r w:rsidRPr="00491171">
        <w:rPr>
          <w:rFonts w:ascii="Arial" w:eastAsia="Times New Roman" w:hAnsi="Arial" w:cs="Arial"/>
          <w:color w:val="202122"/>
          <w:sz w:val="21"/>
          <w:szCs w:val="21"/>
        </w:rPr>
        <w:t>histotechnologist</w:t>
      </w:r>
      <w:proofErr w:type="spellEnd"/>
      <w:r w:rsidRPr="00491171">
        <w:rPr>
          <w:rFonts w:ascii="Arial" w:eastAsia="Times New Roman" w:hAnsi="Arial" w:cs="Arial"/>
          <w:color w:val="202122"/>
          <w:sz w:val="21"/>
          <w:szCs w:val="21"/>
        </w:rPr>
        <w:t xml:space="preserve">) with the lab personnel making choices about which parts of the specimen microtome wax ribbon to place on slides. A number of slides will usually be prepared from different levels throughout the block. After this the thin section mounted slide is stained and a protective cover </w:t>
      </w:r>
      <w:r w:rsidRPr="00491171">
        <w:rPr>
          <w:rFonts w:ascii="Arial" w:eastAsia="Times New Roman" w:hAnsi="Arial" w:cs="Arial"/>
          <w:color w:val="202122"/>
          <w:sz w:val="21"/>
          <w:szCs w:val="21"/>
        </w:rPr>
        <w:lastRenderedPageBreak/>
        <w:t>slip is mounted on it. For common stains, an automatic process is normally used; but rarely used stains are often done by hand.</w:t>
      </w:r>
    </w:p>
    <w:p w:rsidR="00491171" w:rsidRDefault="00491171" w:rsidP="00491171">
      <w:pPr>
        <w:shd w:val="clear" w:color="auto" w:fill="FFFFFF"/>
        <w:spacing w:before="120" w:after="120" w:line="240" w:lineRule="auto"/>
        <w:rPr>
          <w:rFonts w:ascii="Arial" w:eastAsia="Times New Roman" w:hAnsi="Arial" w:cs="Arial"/>
          <w:b/>
          <w:color w:val="202122"/>
          <w:sz w:val="21"/>
          <w:szCs w:val="21"/>
        </w:rPr>
      </w:pPr>
      <w:r>
        <w:rPr>
          <w:rFonts w:ascii="Arial" w:eastAsia="Times New Roman" w:hAnsi="Arial" w:cs="Arial"/>
          <w:b/>
          <w:color w:val="202122"/>
          <w:sz w:val="21"/>
          <w:szCs w:val="21"/>
        </w:rPr>
        <w:t xml:space="preserve">Frozen section processing </w:t>
      </w:r>
    </w:p>
    <w:p w:rsidR="00491171" w:rsidRDefault="00491171" w:rsidP="00491171">
      <w:pPr>
        <w:shd w:val="clear" w:color="auto" w:fill="FFFFFF"/>
        <w:spacing w:before="120" w:after="120" w:line="240" w:lineRule="auto"/>
        <w:rPr>
          <w:rFonts w:ascii="Arial" w:hAnsi="Arial" w:cs="Arial"/>
          <w:color w:val="202122"/>
          <w:sz w:val="21"/>
          <w:szCs w:val="21"/>
          <w:shd w:val="clear" w:color="auto" w:fill="FFFFFF"/>
        </w:rPr>
      </w:pPr>
      <w:r>
        <w:rPr>
          <w:rFonts w:ascii="Arial" w:hAnsi="Arial" w:cs="Arial"/>
          <w:color w:val="202122"/>
          <w:sz w:val="21"/>
          <w:szCs w:val="21"/>
          <w:shd w:val="clear" w:color="auto" w:fill="FFFFFF"/>
        </w:rPr>
        <w:t>The second method of histology processing is called </w:t>
      </w:r>
      <w:r>
        <w:t xml:space="preserve">frozen section </w:t>
      </w:r>
      <w:r>
        <w:rPr>
          <w:rFonts w:ascii="Arial" w:hAnsi="Arial" w:cs="Arial"/>
          <w:color w:val="202122"/>
          <w:sz w:val="21"/>
          <w:szCs w:val="21"/>
          <w:shd w:val="clear" w:color="auto" w:fill="FFFFFF"/>
        </w:rPr>
        <w:t xml:space="preserve">processing. This is a highly technical scientific method performed by a trained </w:t>
      </w:r>
      <w:proofErr w:type="spellStart"/>
      <w:r>
        <w:rPr>
          <w:rFonts w:ascii="Arial" w:hAnsi="Arial" w:cs="Arial"/>
          <w:color w:val="202122"/>
          <w:sz w:val="21"/>
          <w:szCs w:val="21"/>
          <w:shd w:val="clear" w:color="auto" w:fill="FFFFFF"/>
        </w:rPr>
        <w:t>histoscientist</w:t>
      </w:r>
      <w:proofErr w:type="spellEnd"/>
      <w:r>
        <w:rPr>
          <w:rFonts w:ascii="Arial" w:hAnsi="Arial" w:cs="Arial"/>
          <w:color w:val="202122"/>
          <w:sz w:val="21"/>
          <w:szCs w:val="21"/>
          <w:shd w:val="clear" w:color="auto" w:fill="FFFFFF"/>
        </w:rPr>
        <w:t>. In this method, the tissue is frozen and sliced thinly using a </w:t>
      </w:r>
      <w:r>
        <w:t>microtome</w:t>
      </w:r>
      <w:r>
        <w:rPr>
          <w:rFonts w:ascii="Arial" w:hAnsi="Arial" w:cs="Arial"/>
          <w:color w:val="202122"/>
          <w:sz w:val="21"/>
          <w:szCs w:val="21"/>
          <w:shd w:val="clear" w:color="auto" w:fill="FFFFFF"/>
        </w:rPr>
        <w:t> mounted in a below-freezing refrigeration device called the </w:t>
      </w:r>
      <w:r>
        <w:t>cryostat</w:t>
      </w:r>
      <w:r>
        <w:rPr>
          <w:rFonts w:ascii="Arial" w:hAnsi="Arial" w:cs="Arial"/>
          <w:color w:val="202122"/>
          <w:sz w:val="21"/>
          <w:szCs w:val="21"/>
          <w:shd w:val="clear" w:color="auto" w:fill="FFFFFF"/>
        </w:rPr>
        <w:t>. The thin frozen sections are mounted on a glass slide, fixed immediately &amp; briefly in liquid fixative and stained using the similar staining techniques as traditional wax embedded sections. The advantages of this method are rapid processing time, less equipment requirement, and less need for ventilation in the laboratory. The disadvantage is the poor quality of the final slide. It is used in intra-operative pathology for determinations that might help in choosing the next step in surgery during that surgical session (for example, to preliminarily determine clearness of the </w:t>
      </w:r>
      <w:r>
        <w:t>resection margin</w:t>
      </w:r>
      <w:r>
        <w:rPr>
          <w:rFonts w:ascii="Arial" w:hAnsi="Arial" w:cs="Arial"/>
          <w:color w:val="202122"/>
          <w:sz w:val="21"/>
          <w:szCs w:val="21"/>
          <w:shd w:val="clear" w:color="auto" w:fill="FFFFFF"/>
        </w:rPr>
        <w:t xml:space="preserve"> of a tumor during surgery).</w:t>
      </w:r>
    </w:p>
    <w:p w:rsidR="00491171" w:rsidRDefault="00491171" w:rsidP="00491171">
      <w:pPr>
        <w:shd w:val="clear" w:color="auto" w:fill="FFFFFF"/>
        <w:spacing w:before="120" w:after="120" w:line="240" w:lineRule="auto"/>
        <w:rPr>
          <w:rFonts w:ascii="Arial" w:hAnsi="Arial" w:cs="Arial"/>
          <w:color w:val="202122"/>
          <w:sz w:val="21"/>
          <w:szCs w:val="21"/>
          <w:shd w:val="clear" w:color="auto" w:fill="FFFFFF"/>
        </w:rPr>
      </w:pPr>
    </w:p>
    <w:p w:rsidR="00491171" w:rsidRDefault="002706E4" w:rsidP="00491171">
      <w:pPr>
        <w:shd w:val="clear" w:color="auto" w:fill="FFFFFF"/>
        <w:spacing w:before="120" w:after="120" w:line="240" w:lineRule="auto"/>
        <w:rPr>
          <w:rFonts w:ascii="Arial" w:eastAsia="Times New Roman" w:hAnsi="Arial" w:cs="Arial"/>
          <w:b/>
          <w:color w:val="202122"/>
          <w:sz w:val="21"/>
          <w:szCs w:val="21"/>
        </w:rPr>
      </w:pPr>
      <w:r>
        <w:rPr>
          <w:rFonts w:ascii="Arial" w:eastAsia="Times New Roman" w:hAnsi="Arial" w:cs="Arial"/>
          <w:b/>
          <w:color w:val="202122"/>
          <w:sz w:val="21"/>
          <w:szCs w:val="21"/>
        </w:rPr>
        <w:t>STAINING OF PROCESSED HISTOLOGY SLIDES</w:t>
      </w:r>
    </w:p>
    <w:p w:rsidR="002706E4" w:rsidRPr="002706E4" w:rsidRDefault="002706E4" w:rsidP="002706E4">
      <w:pPr>
        <w:shd w:val="clear" w:color="auto" w:fill="FFFFFF"/>
        <w:spacing w:before="120" w:after="120" w:line="240" w:lineRule="auto"/>
        <w:rPr>
          <w:rFonts w:ascii="Arial" w:eastAsia="Times New Roman" w:hAnsi="Arial" w:cs="Arial"/>
          <w:color w:val="202122"/>
          <w:sz w:val="21"/>
          <w:szCs w:val="21"/>
        </w:rPr>
      </w:pPr>
      <w:r w:rsidRPr="002706E4">
        <w:rPr>
          <w:rFonts w:ascii="Arial" w:eastAsia="Times New Roman" w:hAnsi="Arial" w:cs="Arial"/>
          <w:color w:val="202122"/>
          <w:sz w:val="21"/>
          <w:szCs w:val="21"/>
        </w:rPr>
        <w:t>This can be done to slides processed by the chemical fixation or frozen section slides. To see the tissue under a microscope, the sections are stained with one or more </w:t>
      </w:r>
      <w:r>
        <w:rPr>
          <w:rFonts w:ascii="Arial" w:eastAsia="Times New Roman" w:hAnsi="Arial" w:cs="Arial"/>
          <w:color w:val="202122"/>
          <w:sz w:val="21"/>
          <w:szCs w:val="21"/>
        </w:rPr>
        <w:t>pigments</w:t>
      </w:r>
      <w:r w:rsidRPr="002706E4">
        <w:rPr>
          <w:rFonts w:ascii="Arial" w:eastAsia="Times New Roman" w:hAnsi="Arial" w:cs="Arial"/>
          <w:color w:val="202122"/>
          <w:sz w:val="21"/>
          <w:szCs w:val="21"/>
        </w:rPr>
        <w:t>. The aim of staining is to reveal cellular components; counterstains are used to provide contrast.</w:t>
      </w:r>
    </w:p>
    <w:p w:rsidR="002706E4" w:rsidRPr="002706E4" w:rsidRDefault="002706E4" w:rsidP="002706E4">
      <w:pPr>
        <w:shd w:val="clear" w:color="auto" w:fill="FFFFFF"/>
        <w:spacing w:before="120" w:after="120" w:line="240" w:lineRule="auto"/>
        <w:rPr>
          <w:rFonts w:ascii="Arial" w:eastAsia="Times New Roman" w:hAnsi="Arial" w:cs="Arial"/>
          <w:color w:val="202122"/>
          <w:sz w:val="21"/>
          <w:szCs w:val="21"/>
        </w:rPr>
      </w:pPr>
      <w:r w:rsidRPr="002706E4">
        <w:rPr>
          <w:rFonts w:ascii="Arial" w:eastAsia="Times New Roman" w:hAnsi="Arial" w:cs="Arial"/>
          <w:color w:val="202122"/>
          <w:sz w:val="21"/>
          <w:szCs w:val="21"/>
        </w:rPr>
        <w:t>The most commonly used stain in histopathology is a combination of </w:t>
      </w:r>
      <w:proofErr w:type="spellStart"/>
      <w:r>
        <w:rPr>
          <w:rFonts w:ascii="Arial" w:eastAsia="Times New Roman" w:hAnsi="Arial" w:cs="Arial"/>
          <w:color w:val="202122"/>
          <w:sz w:val="21"/>
          <w:szCs w:val="21"/>
        </w:rPr>
        <w:t>hematoxylin</w:t>
      </w:r>
      <w:proofErr w:type="spellEnd"/>
      <w:r w:rsidRPr="002706E4">
        <w:rPr>
          <w:rFonts w:ascii="Arial" w:eastAsia="Times New Roman" w:hAnsi="Arial" w:cs="Arial"/>
          <w:color w:val="202122"/>
          <w:sz w:val="21"/>
          <w:szCs w:val="21"/>
        </w:rPr>
        <w:t> and </w:t>
      </w:r>
      <w:proofErr w:type="gramStart"/>
      <w:r>
        <w:rPr>
          <w:rFonts w:ascii="Arial" w:eastAsia="Times New Roman" w:hAnsi="Arial" w:cs="Arial"/>
          <w:color w:val="202122"/>
          <w:sz w:val="21"/>
          <w:szCs w:val="21"/>
        </w:rPr>
        <w:t xml:space="preserve">eosin </w:t>
      </w:r>
      <w:r w:rsidRPr="002706E4">
        <w:rPr>
          <w:rFonts w:ascii="Arial" w:eastAsia="Times New Roman" w:hAnsi="Arial" w:cs="Arial"/>
          <w:color w:val="202122"/>
          <w:sz w:val="21"/>
          <w:szCs w:val="21"/>
        </w:rPr>
        <w:t> (</w:t>
      </w:r>
      <w:proofErr w:type="gramEnd"/>
      <w:r w:rsidRPr="002706E4">
        <w:rPr>
          <w:rFonts w:ascii="Arial" w:eastAsia="Times New Roman" w:hAnsi="Arial" w:cs="Arial"/>
          <w:color w:val="202122"/>
          <w:sz w:val="21"/>
          <w:szCs w:val="21"/>
        </w:rPr>
        <w:t xml:space="preserve">often abbreviated H&amp;E). </w:t>
      </w:r>
      <w:proofErr w:type="spellStart"/>
      <w:r w:rsidRPr="002706E4">
        <w:rPr>
          <w:rFonts w:ascii="Arial" w:eastAsia="Times New Roman" w:hAnsi="Arial" w:cs="Arial"/>
          <w:color w:val="202122"/>
          <w:sz w:val="21"/>
          <w:szCs w:val="21"/>
        </w:rPr>
        <w:t>Hematoxylin</w:t>
      </w:r>
      <w:proofErr w:type="spellEnd"/>
      <w:r w:rsidRPr="002706E4">
        <w:rPr>
          <w:rFonts w:ascii="Arial" w:eastAsia="Times New Roman" w:hAnsi="Arial" w:cs="Arial"/>
          <w:color w:val="202122"/>
          <w:sz w:val="21"/>
          <w:szCs w:val="21"/>
        </w:rPr>
        <w:t xml:space="preserve"> is used to stain </w:t>
      </w:r>
      <w:r>
        <w:rPr>
          <w:rFonts w:ascii="Arial" w:eastAsia="Times New Roman" w:hAnsi="Arial" w:cs="Arial"/>
          <w:color w:val="202122"/>
          <w:sz w:val="21"/>
          <w:szCs w:val="21"/>
        </w:rPr>
        <w:t xml:space="preserve">nuclei </w:t>
      </w:r>
      <w:r w:rsidR="00263790">
        <w:rPr>
          <w:rFonts w:ascii="Arial" w:eastAsia="Times New Roman" w:hAnsi="Arial" w:cs="Arial"/>
          <w:color w:val="202122"/>
          <w:sz w:val="21"/>
          <w:szCs w:val="21"/>
        </w:rPr>
        <w:t>blue,</w:t>
      </w:r>
      <w:r w:rsidRPr="002706E4">
        <w:rPr>
          <w:rFonts w:ascii="Arial" w:eastAsia="Times New Roman" w:hAnsi="Arial" w:cs="Arial"/>
          <w:color w:val="202122"/>
          <w:sz w:val="21"/>
          <w:szCs w:val="21"/>
        </w:rPr>
        <w:t xml:space="preserve"> while eosin stains </w:t>
      </w:r>
      <w:r>
        <w:rPr>
          <w:rFonts w:ascii="Arial" w:eastAsia="Times New Roman" w:hAnsi="Arial" w:cs="Arial"/>
          <w:color w:val="202122"/>
          <w:sz w:val="21"/>
          <w:szCs w:val="21"/>
        </w:rPr>
        <w:t>cytoplasm</w:t>
      </w:r>
      <w:r w:rsidRPr="002706E4">
        <w:rPr>
          <w:rFonts w:ascii="Arial" w:eastAsia="Times New Roman" w:hAnsi="Arial" w:cs="Arial"/>
          <w:color w:val="202122"/>
          <w:sz w:val="21"/>
          <w:szCs w:val="21"/>
        </w:rPr>
        <w:t> and the extrace</w:t>
      </w:r>
      <w:r>
        <w:rPr>
          <w:rFonts w:ascii="Arial" w:eastAsia="Times New Roman" w:hAnsi="Arial" w:cs="Arial"/>
          <w:color w:val="202122"/>
          <w:sz w:val="21"/>
          <w:szCs w:val="21"/>
        </w:rPr>
        <w:t>llular connective tissue matrix pink</w:t>
      </w:r>
      <w:r w:rsidRPr="002706E4">
        <w:rPr>
          <w:rFonts w:ascii="Arial" w:eastAsia="Times New Roman" w:hAnsi="Arial" w:cs="Arial"/>
          <w:color w:val="202122"/>
          <w:sz w:val="21"/>
          <w:szCs w:val="21"/>
        </w:rPr>
        <w:t>. There are hundreds of various other techniques which have been used to selectively stain cells. Other compounds used to color tissue sections include </w:t>
      </w:r>
      <w:proofErr w:type="spellStart"/>
      <w:proofErr w:type="gramStart"/>
      <w:r>
        <w:rPr>
          <w:rFonts w:ascii="Arial" w:eastAsia="Times New Roman" w:hAnsi="Arial" w:cs="Arial"/>
          <w:color w:val="202122"/>
          <w:sz w:val="21"/>
          <w:szCs w:val="21"/>
        </w:rPr>
        <w:t>safranin</w:t>
      </w:r>
      <w:proofErr w:type="spellEnd"/>
      <w:r w:rsidRPr="002706E4">
        <w:rPr>
          <w:rFonts w:ascii="Arial" w:eastAsia="Times New Roman" w:hAnsi="Arial" w:cs="Arial"/>
          <w:color w:val="202122"/>
          <w:sz w:val="21"/>
          <w:szCs w:val="21"/>
        </w:rPr>
        <w:t>,</w:t>
      </w:r>
      <w:proofErr w:type="gramEnd"/>
      <w:r w:rsidRPr="002706E4">
        <w:rPr>
          <w:rFonts w:ascii="Arial" w:eastAsia="Times New Roman" w:hAnsi="Arial" w:cs="Arial"/>
          <w:color w:val="202122"/>
          <w:sz w:val="21"/>
          <w:szCs w:val="21"/>
        </w:rPr>
        <w:t> </w:t>
      </w:r>
      <w:r>
        <w:rPr>
          <w:rFonts w:ascii="Arial" w:eastAsia="Times New Roman" w:hAnsi="Arial" w:cs="Arial"/>
          <w:color w:val="202122"/>
          <w:sz w:val="21"/>
          <w:szCs w:val="21"/>
        </w:rPr>
        <w:t>oil red O</w:t>
      </w:r>
      <w:r w:rsidRPr="002706E4">
        <w:rPr>
          <w:rFonts w:ascii="Arial" w:eastAsia="Times New Roman" w:hAnsi="Arial" w:cs="Arial"/>
          <w:color w:val="202122"/>
          <w:sz w:val="21"/>
          <w:szCs w:val="21"/>
        </w:rPr>
        <w:t>, </w:t>
      </w:r>
      <w:r>
        <w:rPr>
          <w:rFonts w:ascii="Arial" w:eastAsia="Times New Roman" w:hAnsi="Arial" w:cs="Arial"/>
          <w:color w:val="202122"/>
          <w:sz w:val="21"/>
          <w:szCs w:val="21"/>
        </w:rPr>
        <w:t>Congo red</w:t>
      </w:r>
      <w:r w:rsidRPr="002706E4">
        <w:rPr>
          <w:rFonts w:ascii="Arial" w:eastAsia="Times New Roman" w:hAnsi="Arial" w:cs="Arial"/>
          <w:color w:val="202122"/>
          <w:sz w:val="21"/>
          <w:szCs w:val="21"/>
        </w:rPr>
        <w:t>, </w:t>
      </w:r>
      <w:r>
        <w:rPr>
          <w:rFonts w:ascii="Arial" w:eastAsia="Times New Roman" w:hAnsi="Arial" w:cs="Arial"/>
          <w:color w:val="202122"/>
          <w:sz w:val="21"/>
          <w:szCs w:val="21"/>
        </w:rPr>
        <w:t xml:space="preserve">silver </w:t>
      </w:r>
      <w:r w:rsidR="00263790">
        <w:rPr>
          <w:rFonts w:ascii="Arial" w:eastAsia="Times New Roman" w:hAnsi="Arial" w:cs="Arial"/>
          <w:color w:val="202122"/>
          <w:sz w:val="21"/>
          <w:szCs w:val="21"/>
        </w:rPr>
        <w:t xml:space="preserve">salts </w:t>
      </w:r>
      <w:r w:rsidR="00263790" w:rsidRPr="002706E4">
        <w:rPr>
          <w:rFonts w:ascii="Arial" w:eastAsia="Times New Roman" w:hAnsi="Arial" w:cs="Arial"/>
          <w:color w:val="202122"/>
          <w:sz w:val="21"/>
          <w:szCs w:val="21"/>
        </w:rPr>
        <w:t>and</w:t>
      </w:r>
      <w:r w:rsidRPr="002706E4">
        <w:rPr>
          <w:rFonts w:ascii="Arial" w:eastAsia="Times New Roman" w:hAnsi="Arial" w:cs="Arial"/>
          <w:color w:val="202122"/>
          <w:sz w:val="21"/>
          <w:szCs w:val="21"/>
        </w:rPr>
        <w:t xml:space="preserve"> artificial dyes. </w:t>
      </w:r>
      <w:proofErr w:type="spellStart"/>
      <w:r w:rsidRPr="002706E4">
        <w:rPr>
          <w:rFonts w:ascii="Arial" w:eastAsia="Times New Roman" w:hAnsi="Arial" w:cs="Arial"/>
          <w:b/>
          <w:bCs/>
          <w:color w:val="202122"/>
          <w:sz w:val="21"/>
          <w:szCs w:val="21"/>
        </w:rPr>
        <w:t>Histochemistry</w:t>
      </w:r>
      <w:proofErr w:type="spellEnd"/>
      <w:r w:rsidRPr="002706E4">
        <w:rPr>
          <w:rFonts w:ascii="Arial" w:eastAsia="Times New Roman" w:hAnsi="Arial" w:cs="Arial"/>
          <w:color w:val="202122"/>
          <w:sz w:val="21"/>
          <w:szCs w:val="21"/>
        </w:rPr>
        <w:t xml:space="preserve"> refers to the science of using chemical reactions between laboratory chemicals and components within tissue. A commonly performed </w:t>
      </w:r>
      <w:proofErr w:type="spellStart"/>
      <w:r w:rsidRPr="002706E4">
        <w:rPr>
          <w:rFonts w:ascii="Arial" w:eastAsia="Times New Roman" w:hAnsi="Arial" w:cs="Arial"/>
          <w:color w:val="202122"/>
          <w:sz w:val="21"/>
          <w:szCs w:val="21"/>
        </w:rPr>
        <w:t>histochemical</w:t>
      </w:r>
      <w:proofErr w:type="spellEnd"/>
      <w:r w:rsidRPr="002706E4">
        <w:rPr>
          <w:rFonts w:ascii="Arial" w:eastAsia="Times New Roman" w:hAnsi="Arial" w:cs="Arial"/>
          <w:color w:val="202122"/>
          <w:sz w:val="21"/>
          <w:szCs w:val="21"/>
        </w:rPr>
        <w:t xml:space="preserve"> technique is the </w:t>
      </w:r>
      <w:proofErr w:type="spellStart"/>
      <w:r>
        <w:rPr>
          <w:rFonts w:ascii="Arial" w:eastAsia="Times New Roman" w:hAnsi="Arial" w:cs="Arial"/>
          <w:color w:val="202122"/>
          <w:sz w:val="21"/>
          <w:szCs w:val="21"/>
        </w:rPr>
        <w:t>perls</w:t>
      </w:r>
      <w:proofErr w:type="spellEnd"/>
      <w:r>
        <w:rPr>
          <w:rFonts w:ascii="Arial" w:eastAsia="Times New Roman" w:hAnsi="Arial" w:cs="Arial"/>
          <w:color w:val="202122"/>
          <w:sz w:val="21"/>
          <w:szCs w:val="21"/>
        </w:rPr>
        <w:t xml:space="preserve">’ Prussian </w:t>
      </w:r>
      <w:r w:rsidR="00263790">
        <w:rPr>
          <w:rFonts w:ascii="Arial" w:eastAsia="Times New Roman" w:hAnsi="Arial" w:cs="Arial"/>
          <w:color w:val="202122"/>
          <w:sz w:val="21"/>
          <w:szCs w:val="21"/>
        </w:rPr>
        <w:t xml:space="preserve">blue </w:t>
      </w:r>
      <w:r w:rsidR="00263790" w:rsidRPr="002706E4">
        <w:rPr>
          <w:rFonts w:ascii="Arial" w:eastAsia="Times New Roman" w:hAnsi="Arial" w:cs="Arial"/>
          <w:color w:val="202122"/>
          <w:sz w:val="21"/>
          <w:szCs w:val="21"/>
        </w:rPr>
        <w:t>reaction</w:t>
      </w:r>
      <w:r w:rsidRPr="002706E4">
        <w:rPr>
          <w:rFonts w:ascii="Arial" w:eastAsia="Times New Roman" w:hAnsi="Arial" w:cs="Arial"/>
          <w:color w:val="202122"/>
          <w:sz w:val="21"/>
          <w:szCs w:val="21"/>
        </w:rPr>
        <w:t>, used to demonstrate iron deposits in diseases like </w:t>
      </w:r>
      <w:r>
        <w:rPr>
          <w:rFonts w:ascii="Arial" w:eastAsia="Times New Roman" w:hAnsi="Arial" w:cs="Arial"/>
          <w:color w:val="202122"/>
          <w:sz w:val="21"/>
          <w:szCs w:val="21"/>
        </w:rPr>
        <w:t>Hemochromatosis.</w:t>
      </w:r>
      <w:r w:rsidRPr="002706E4">
        <w:rPr>
          <w:rFonts w:ascii="Arial" w:eastAsia="Times New Roman" w:hAnsi="Arial" w:cs="Arial"/>
          <w:color w:val="202122"/>
          <w:sz w:val="21"/>
          <w:szCs w:val="21"/>
        </w:rPr>
        <w:t xml:space="preserve"> </w:t>
      </w:r>
    </w:p>
    <w:p w:rsidR="002706E4" w:rsidRDefault="002706E4" w:rsidP="002706E4">
      <w:pPr>
        <w:shd w:val="clear" w:color="auto" w:fill="FFFFFF"/>
        <w:spacing w:before="120" w:after="120" w:line="240" w:lineRule="auto"/>
        <w:rPr>
          <w:rFonts w:ascii="Arial" w:eastAsia="Times New Roman" w:hAnsi="Arial" w:cs="Arial"/>
          <w:color w:val="202122"/>
          <w:sz w:val="21"/>
          <w:szCs w:val="21"/>
        </w:rPr>
      </w:pPr>
      <w:r w:rsidRPr="002706E4">
        <w:rPr>
          <w:rFonts w:ascii="Arial" w:eastAsia="Times New Roman" w:hAnsi="Arial" w:cs="Arial"/>
          <w:color w:val="202122"/>
          <w:sz w:val="21"/>
          <w:szCs w:val="21"/>
        </w:rPr>
        <w:t>Recently, </w:t>
      </w:r>
      <w:r w:rsidR="00263790">
        <w:rPr>
          <w:rFonts w:ascii="Arial" w:eastAsia="Times New Roman" w:hAnsi="Arial" w:cs="Arial"/>
          <w:color w:val="202122"/>
          <w:sz w:val="21"/>
          <w:szCs w:val="21"/>
        </w:rPr>
        <w:t xml:space="preserve">antibodies </w:t>
      </w:r>
      <w:r w:rsidR="00263790" w:rsidRPr="002706E4">
        <w:rPr>
          <w:rFonts w:ascii="Arial" w:eastAsia="Times New Roman" w:hAnsi="Arial" w:cs="Arial"/>
          <w:color w:val="202122"/>
          <w:sz w:val="21"/>
          <w:szCs w:val="21"/>
        </w:rPr>
        <w:t>have</w:t>
      </w:r>
      <w:r w:rsidRPr="002706E4">
        <w:rPr>
          <w:rFonts w:ascii="Arial" w:eastAsia="Times New Roman" w:hAnsi="Arial" w:cs="Arial"/>
          <w:color w:val="202122"/>
          <w:sz w:val="21"/>
          <w:szCs w:val="21"/>
        </w:rPr>
        <w:t xml:space="preserve"> been used to stain particular </w:t>
      </w:r>
      <w:r>
        <w:rPr>
          <w:rFonts w:ascii="Arial" w:eastAsia="Times New Roman" w:hAnsi="Arial" w:cs="Arial"/>
          <w:color w:val="202122"/>
          <w:sz w:val="21"/>
          <w:szCs w:val="21"/>
        </w:rPr>
        <w:t>proteins</w:t>
      </w:r>
      <w:r w:rsidRPr="002706E4">
        <w:rPr>
          <w:rFonts w:ascii="Arial" w:eastAsia="Times New Roman" w:hAnsi="Arial" w:cs="Arial"/>
          <w:color w:val="202122"/>
          <w:sz w:val="21"/>
          <w:szCs w:val="21"/>
        </w:rPr>
        <w:t>, </w:t>
      </w:r>
      <w:r>
        <w:rPr>
          <w:rFonts w:ascii="Arial" w:eastAsia="Times New Roman" w:hAnsi="Arial" w:cs="Arial"/>
          <w:color w:val="202122"/>
          <w:sz w:val="21"/>
          <w:szCs w:val="21"/>
        </w:rPr>
        <w:t>lipids</w:t>
      </w:r>
      <w:r w:rsidRPr="002706E4">
        <w:rPr>
          <w:rFonts w:ascii="Arial" w:eastAsia="Times New Roman" w:hAnsi="Arial" w:cs="Arial"/>
          <w:color w:val="202122"/>
          <w:sz w:val="21"/>
          <w:szCs w:val="21"/>
        </w:rPr>
        <w:t> and </w:t>
      </w:r>
      <w:r>
        <w:rPr>
          <w:rFonts w:ascii="Arial" w:eastAsia="Times New Roman" w:hAnsi="Arial" w:cs="Arial"/>
          <w:color w:val="202122"/>
          <w:sz w:val="21"/>
          <w:szCs w:val="21"/>
        </w:rPr>
        <w:t>carbohydrates</w:t>
      </w:r>
      <w:r w:rsidRPr="002706E4">
        <w:rPr>
          <w:rFonts w:ascii="Arial" w:eastAsia="Times New Roman" w:hAnsi="Arial" w:cs="Arial"/>
          <w:color w:val="202122"/>
          <w:sz w:val="21"/>
          <w:szCs w:val="21"/>
        </w:rPr>
        <w:t>. Called </w:t>
      </w:r>
      <w:r>
        <w:rPr>
          <w:rFonts w:ascii="Arial" w:eastAsia="Times New Roman" w:hAnsi="Arial" w:cs="Arial"/>
          <w:color w:val="202122"/>
          <w:sz w:val="21"/>
          <w:szCs w:val="21"/>
        </w:rPr>
        <w:t>immunohistochemistry</w:t>
      </w:r>
      <w:r w:rsidRPr="002706E4">
        <w:rPr>
          <w:rFonts w:ascii="Arial" w:eastAsia="Times New Roman" w:hAnsi="Arial" w:cs="Arial"/>
          <w:color w:val="202122"/>
          <w:sz w:val="21"/>
          <w:szCs w:val="21"/>
        </w:rPr>
        <w:t>, this technique has greatly increased the ability to specifically identify categories of cells under a microscope. Other advanced techniques include </w:t>
      </w:r>
      <w:r w:rsidRPr="002706E4">
        <w:rPr>
          <w:rFonts w:ascii="Arial" w:eastAsia="Times New Roman" w:hAnsi="Arial" w:cs="Arial"/>
          <w:b/>
          <w:bCs/>
          <w:color w:val="202122"/>
          <w:sz w:val="21"/>
          <w:szCs w:val="21"/>
        </w:rPr>
        <w:t>in situ hybridization</w:t>
      </w:r>
      <w:r w:rsidRPr="002706E4">
        <w:rPr>
          <w:rFonts w:ascii="Arial" w:eastAsia="Times New Roman" w:hAnsi="Arial" w:cs="Arial"/>
          <w:color w:val="202122"/>
          <w:sz w:val="21"/>
          <w:szCs w:val="21"/>
        </w:rPr>
        <w:t> to identify specific </w:t>
      </w:r>
      <w:r w:rsidR="00263790">
        <w:rPr>
          <w:rFonts w:ascii="Arial" w:eastAsia="Times New Roman" w:hAnsi="Arial" w:cs="Arial"/>
          <w:color w:val="202122"/>
          <w:sz w:val="21"/>
          <w:szCs w:val="21"/>
        </w:rPr>
        <w:t>DNA</w:t>
      </w:r>
      <w:r w:rsidRPr="002706E4">
        <w:rPr>
          <w:rFonts w:ascii="Arial" w:eastAsia="Times New Roman" w:hAnsi="Arial" w:cs="Arial"/>
          <w:color w:val="202122"/>
          <w:sz w:val="21"/>
          <w:szCs w:val="21"/>
        </w:rPr>
        <w:t> or </w:t>
      </w:r>
      <w:r w:rsidR="00263790">
        <w:rPr>
          <w:rFonts w:ascii="Arial" w:eastAsia="Times New Roman" w:hAnsi="Arial" w:cs="Arial"/>
          <w:color w:val="202122"/>
          <w:sz w:val="21"/>
          <w:szCs w:val="21"/>
        </w:rPr>
        <w:t>RNA</w:t>
      </w:r>
      <w:r w:rsidRPr="002706E4">
        <w:rPr>
          <w:rFonts w:ascii="Arial" w:eastAsia="Times New Roman" w:hAnsi="Arial" w:cs="Arial"/>
          <w:color w:val="202122"/>
          <w:sz w:val="21"/>
          <w:szCs w:val="21"/>
        </w:rPr>
        <w:t xml:space="preserve"> molecules. These antibody staining methods often require the use of frozen section histology. These procedures above are also carried out in the laboratory under scrutiny and precision by a trained specialist medical laboratory scientist (a </w:t>
      </w:r>
      <w:proofErr w:type="spellStart"/>
      <w:r w:rsidRPr="002706E4">
        <w:rPr>
          <w:rFonts w:ascii="Arial" w:eastAsia="Times New Roman" w:hAnsi="Arial" w:cs="Arial"/>
          <w:color w:val="202122"/>
          <w:sz w:val="21"/>
          <w:szCs w:val="21"/>
        </w:rPr>
        <w:t>histoscientist</w:t>
      </w:r>
      <w:proofErr w:type="spellEnd"/>
      <w:r w:rsidRPr="002706E4">
        <w:rPr>
          <w:rFonts w:ascii="Arial" w:eastAsia="Times New Roman" w:hAnsi="Arial" w:cs="Arial"/>
          <w:color w:val="202122"/>
          <w:sz w:val="21"/>
          <w:szCs w:val="21"/>
        </w:rPr>
        <w:t xml:space="preserve">). Digital cameras are increasingly used to capture </w:t>
      </w:r>
      <w:proofErr w:type="spellStart"/>
      <w:r w:rsidRPr="002706E4">
        <w:rPr>
          <w:rFonts w:ascii="Arial" w:eastAsia="Times New Roman" w:hAnsi="Arial" w:cs="Arial"/>
          <w:color w:val="202122"/>
          <w:sz w:val="21"/>
          <w:szCs w:val="21"/>
        </w:rPr>
        <w:t>histopathological</w:t>
      </w:r>
      <w:proofErr w:type="spellEnd"/>
      <w:r w:rsidRPr="002706E4">
        <w:rPr>
          <w:rFonts w:ascii="Arial" w:eastAsia="Times New Roman" w:hAnsi="Arial" w:cs="Arial"/>
          <w:color w:val="202122"/>
          <w:sz w:val="21"/>
          <w:szCs w:val="21"/>
        </w:rPr>
        <w:t xml:space="preserve"> images.</w:t>
      </w:r>
    </w:p>
    <w:p w:rsidR="00263790" w:rsidRDefault="00263790" w:rsidP="002706E4">
      <w:pPr>
        <w:shd w:val="clear" w:color="auto" w:fill="FFFFFF"/>
        <w:spacing w:before="120" w:after="120" w:line="240" w:lineRule="auto"/>
        <w:rPr>
          <w:rFonts w:ascii="Arial" w:eastAsia="Times New Roman" w:hAnsi="Arial" w:cs="Arial"/>
          <w:color w:val="202122"/>
          <w:sz w:val="21"/>
          <w:szCs w:val="21"/>
        </w:rPr>
      </w:pPr>
    </w:p>
    <w:p w:rsidR="00263790" w:rsidRDefault="00263790" w:rsidP="002706E4">
      <w:pPr>
        <w:shd w:val="clear" w:color="auto" w:fill="FFFFFF"/>
        <w:spacing w:before="120" w:after="120" w:line="240" w:lineRule="auto"/>
        <w:rPr>
          <w:rFonts w:ascii="Arial" w:eastAsia="Times New Roman" w:hAnsi="Arial" w:cs="Arial"/>
          <w:b/>
          <w:color w:val="202122"/>
          <w:sz w:val="21"/>
          <w:szCs w:val="21"/>
        </w:rPr>
      </w:pPr>
      <w:r>
        <w:rPr>
          <w:rFonts w:ascii="Arial" w:eastAsia="Times New Roman" w:hAnsi="Arial" w:cs="Arial"/>
          <w:b/>
          <w:color w:val="202122"/>
          <w:sz w:val="21"/>
          <w:szCs w:val="21"/>
        </w:rPr>
        <w:t>INTERPRETATION</w:t>
      </w:r>
    </w:p>
    <w:p w:rsidR="00263790" w:rsidRDefault="00263790" w:rsidP="002706E4">
      <w:pPr>
        <w:shd w:val="clear" w:color="auto" w:fill="FFFFFF"/>
        <w:spacing w:before="120" w:after="120" w:line="240" w:lineRule="auto"/>
        <w:rPr>
          <w:rFonts w:ascii="Arial" w:hAnsi="Arial" w:cs="Arial"/>
          <w:color w:val="202122"/>
          <w:sz w:val="21"/>
          <w:szCs w:val="21"/>
          <w:shd w:val="clear" w:color="auto" w:fill="FFFFFF"/>
        </w:rPr>
      </w:pPr>
      <w:r>
        <w:rPr>
          <w:rFonts w:ascii="Arial" w:hAnsi="Arial" w:cs="Arial"/>
          <w:color w:val="202122"/>
          <w:sz w:val="21"/>
          <w:szCs w:val="21"/>
          <w:shd w:val="clear" w:color="auto" w:fill="FFFFFF"/>
        </w:rPr>
        <w:t>The histological slides are examined under a microscope by a </w:t>
      </w:r>
      <w:r>
        <w:t>Pathologist</w:t>
      </w:r>
      <w:r>
        <w:rPr>
          <w:rFonts w:ascii="Arial" w:hAnsi="Arial" w:cs="Arial"/>
          <w:color w:val="202122"/>
          <w:sz w:val="21"/>
          <w:szCs w:val="21"/>
          <w:shd w:val="clear" w:color="auto" w:fill="FFFFFF"/>
        </w:rPr>
        <w:t>, a medically qualified specialist who has completed a recognized training program. This </w:t>
      </w:r>
      <w:r>
        <w:t>medical diagnosis</w:t>
      </w:r>
      <w:r>
        <w:rPr>
          <w:rFonts w:ascii="Arial" w:hAnsi="Arial" w:cs="Arial"/>
          <w:color w:val="202122"/>
          <w:sz w:val="21"/>
          <w:szCs w:val="21"/>
          <w:shd w:val="clear" w:color="auto" w:fill="FFFFFF"/>
        </w:rPr>
        <w:t> is formulated as a </w:t>
      </w:r>
      <w:r>
        <w:rPr>
          <w:rFonts w:ascii="Arial" w:hAnsi="Arial" w:cs="Arial"/>
          <w:b/>
          <w:bCs/>
          <w:color w:val="202122"/>
          <w:sz w:val="21"/>
          <w:szCs w:val="21"/>
          <w:shd w:val="clear" w:color="auto" w:fill="FFFFFF"/>
        </w:rPr>
        <w:t>pathology report</w:t>
      </w:r>
      <w:r>
        <w:rPr>
          <w:rFonts w:ascii="Arial" w:hAnsi="Arial" w:cs="Arial"/>
          <w:color w:val="202122"/>
          <w:sz w:val="21"/>
          <w:szCs w:val="21"/>
          <w:shd w:val="clear" w:color="auto" w:fill="FFFFFF"/>
        </w:rPr>
        <w:t> describing the histological findings and the opinion of the pathologist. In the case of </w:t>
      </w:r>
      <w:r>
        <w:t>cancer</w:t>
      </w:r>
      <w:r>
        <w:rPr>
          <w:rFonts w:ascii="Arial" w:hAnsi="Arial" w:cs="Arial"/>
          <w:color w:val="202122"/>
          <w:sz w:val="21"/>
          <w:szCs w:val="21"/>
          <w:shd w:val="clear" w:color="auto" w:fill="FFFFFF"/>
        </w:rPr>
        <w:t>, this represents the </w:t>
      </w:r>
      <w:r>
        <w:rPr>
          <w:rFonts w:ascii="Arial" w:hAnsi="Arial" w:cs="Arial"/>
          <w:b/>
          <w:bCs/>
          <w:color w:val="202122"/>
          <w:sz w:val="21"/>
          <w:szCs w:val="21"/>
          <w:shd w:val="clear" w:color="auto" w:fill="FFFFFF"/>
        </w:rPr>
        <w:t>tissue diagnosis</w:t>
      </w:r>
      <w:r>
        <w:rPr>
          <w:rFonts w:ascii="Arial" w:hAnsi="Arial" w:cs="Arial"/>
          <w:color w:val="202122"/>
          <w:sz w:val="21"/>
          <w:szCs w:val="21"/>
          <w:shd w:val="clear" w:color="auto" w:fill="FFFFFF"/>
        </w:rPr>
        <w:t> required for most treatment protocols. In the removal of </w:t>
      </w:r>
      <w:r>
        <w:t>cancer</w:t>
      </w:r>
      <w:r>
        <w:rPr>
          <w:rFonts w:ascii="Arial" w:hAnsi="Arial" w:cs="Arial"/>
          <w:color w:val="202122"/>
          <w:sz w:val="21"/>
          <w:szCs w:val="21"/>
          <w:shd w:val="clear" w:color="auto" w:fill="FFFFFF"/>
        </w:rPr>
        <w:t>, the pathologist will indicate whether the </w:t>
      </w:r>
      <w:r>
        <w:t xml:space="preserve">surgical </w:t>
      </w:r>
      <w:proofErr w:type="spellStart"/>
      <w:r>
        <w:t>margine</w:t>
      </w:r>
      <w:proofErr w:type="spellEnd"/>
      <w:r>
        <w:rPr>
          <w:rFonts w:ascii="Arial" w:hAnsi="Arial" w:cs="Arial"/>
          <w:color w:val="202122"/>
          <w:sz w:val="21"/>
          <w:szCs w:val="21"/>
          <w:shd w:val="clear" w:color="auto" w:fill="FFFFFF"/>
        </w:rPr>
        <w:t> is cleared, or is involved (residual cancer is left behind). This is done using either the </w:t>
      </w:r>
      <w:r>
        <w:t xml:space="preserve">bread loafing </w:t>
      </w:r>
      <w:r>
        <w:rPr>
          <w:rFonts w:ascii="Arial" w:hAnsi="Arial" w:cs="Arial"/>
          <w:color w:val="202122"/>
          <w:sz w:val="21"/>
          <w:szCs w:val="21"/>
          <w:shd w:val="clear" w:color="auto" w:fill="FFFFFF"/>
        </w:rPr>
        <w:t>or </w:t>
      </w:r>
      <w:r>
        <w:t>CCPDMA</w:t>
      </w:r>
      <w:r>
        <w:rPr>
          <w:rFonts w:ascii="Arial" w:hAnsi="Arial" w:cs="Arial"/>
          <w:color w:val="202122"/>
          <w:sz w:val="21"/>
          <w:szCs w:val="21"/>
          <w:shd w:val="clear" w:color="auto" w:fill="FFFFFF"/>
        </w:rPr>
        <w:t> method of processing. </w:t>
      </w:r>
      <w:r>
        <w:t xml:space="preserve">Microscopic visual artifacts </w:t>
      </w:r>
      <w:r>
        <w:rPr>
          <w:rFonts w:ascii="Arial" w:hAnsi="Arial" w:cs="Arial"/>
          <w:color w:val="202122"/>
          <w:sz w:val="21"/>
          <w:szCs w:val="21"/>
          <w:shd w:val="clear" w:color="auto" w:fill="FFFFFF"/>
        </w:rPr>
        <w:t xml:space="preserve">can potentially cause misdiagnosis of samples. </w:t>
      </w:r>
    </w:p>
    <w:p w:rsidR="008B00D8" w:rsidRDefault="008B00D8" w:rsidP="008B00D8">
      <w:pPr>
        <w:shd w:val="clear" w:color="auto" w:fill="FFFFFF"/>
        <w:spacing w:before="120" w:after="120" w:line="240" w:lineRule="auto"/>
        <w:rPr>
          <w:rFonts w:ascii="Arial" w:eastAsia="Times New Roman" w:hAnsi="Arial" w:cs="Arial"/>
          <w:color w:val="202122"/>
          <w:sz w:val="21"/>
          <w:szCs w:val="21"/>
          <w:shd w:val="clear" w:color="auto" w:fill="FFFFFF"/>
        </w:rPr>
      </w:pPr>
      <w:r>
        <w:rPr>
          <w:rFonts w:ascii="Arial" w:eastAsia="Times New Roman" w:hAnsi="Arial" w:cs="Arial"/>
          <w:noProof/>
          <w:color w:val="202122"/>
          <w:sz w:val="21"/>
          <w:szCs w:val="21"/>
          <w:shd w:val="clear" w:color="auto" w:fill="FFFFFF"/>
        </w:rPr>
        <w:lastRenderedPageBreak/>
        <w:drawing>
          <wp:inline distT="0" distB="0" distL="0" distR="0">
            <wp:extent cx="4448175" cy="2957195"/>
            <wp:effectExtent l="0" t="0" r="9525" b="0"/>
            <wp:docPr id="4" name="Picture 4" descr="C:\Users\hp\Desktop\350px-MI_with_contraction_bands_very_high_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esktop\350px-MI_with_contraction_bands_very_high_m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2957195"/>
                    </a:xfrm>
                    <a:prstGeom prst="rect">
                      <a:avLst/>
                    </a:prstGeom>
                    <a:noFill/>
                    <a:ln>
                      <a:noFill/>
                    </a:ln>
                  </pic:spPr>
                </pic:pic>
              </a:graphicData>
            </a:graphic>
          </wp:inline>
        </w:drawing>
      </w:r>
    </w:p>
    <w:p w:rsidR="00D21C9F" w:rsidRDefault="008B00D8" w:rsidP="008B00D8">
      <w:pPr>
        <w:shd w:val="clear" w:color="auto" w:fill="FFFFFF"/>
        <w:spacing w:before="120" w:after="120" w:line="240" w:lineRule="auto"/>
        <w:rPr>
          <w:rFonts w:ascii="Arial" w:eastAsia="Times New Roman" w:hAnsi="Arial" w:cs="Arial"/>
          <w:b/>
          <w:color w:val="202122"/>
          <w:sz w:val="21"/>
          <w:szCs w:val="21"/>
          <w:shd w:val="clear" w:color="auto" w:fill="FFFFFF"/>
        </w:rPr>
      </w:pPr>
      <w:proofErr w:type="gramStart"/>
      <w:r w:rsidRPr="008B00D8">
        <w:rPr>
          <w:rFonts w:ascii="Arial" w:eastAsia="Times New Roman" w:hAnsi="Arial" w:cs="Arial"/>
          <w:b/>
          <w:color w:val="202122"/>
          <w:sz w:val="21"/>
          <w:szCs w:val="21"/>
          <w:shd w:val="clear" w:color="auto" w:fill="FFFFFF"/>
        </w:rPr>
        <w:t>MICROGRAPH SHOWING CONTRACTION BAND NECROSIS A HISTOPATHOLOGIC FINDING MYOCARDIAL INFARCTION (HEART ATTACK).</w:t>
      </w:r>
      <w:proofErr w:type="gramEnd"/>
    </w:p>
    <w:p w:rsidR="008B00D8" w:rsidRDefault="008B00D8" w:rsidP="008B00D8">
      <w:pPr>
        <w:pStyle w:val="ListParagraph"/>
        <w:numPr>
          <w:ilvl w:val="0"/>
          <w:numId w:val="3"/>
        </w:numPr>
        <w:shd w:val="clear" w:color="auto" w:fill="FFFFFF"/>
        <w:spacing w:before="120" w:after="120" w:line="240" w:lineRule="auto"/>
        <w:rPr>
          <w:rFonts w:ascii="Arial" w:eastAsia="Times New Roman" w:hAnsi="Arial" w:cs="Arial"/>
          <w:b/>
          <w:color w:val="202122"/>
          <w:sz w:val="21"/>
          <w:szCs w:val="21"/>
          <w:shd w:val="clear" w:color="auto" w:fill="FFFFFF"/>
        </w:rPr>
      </w:pPr>
      <w:r>
        <w:rPr>
          <w:rFonts w:ascii="Arial" w:eastAsia="Times New Roman" w:hAnsi="Arial" w:cs="Arial"/>
          <w:b/>
          <w:color w:val="202122"/>
          <w:sz w:val="21"/>
          <w:szCs w:val="21"/>
          <w:shd w:val="clear" w:color="auto" w:fill="FFFFFF"/>
        </w:rPr>
        <w:t>HAEMATOLOGICAL TESTS</w:t>
      </w:r>
    </w:p>
    <w:p w:rsidR="008B00D8" w:rsidRPr="007B4365" w:rsidRDefault="008B00D8" w:rsidP="008B00D8">
      <w:pPr>
        <w:shd w:val="clear" w:color="auto" w:fill="FFFFFF"/>
        <w:spacing w:line="240" w:lineRule="auto"/>
        <w:rPr>
          <w:rFonts w:eastAsia="Times New Roman" w:cs="Arial"/>
          <w:b/>
          <w:bCs/>
          <w:color w:val="222222"/>
          <w:sz w:val="24"/>
          <w:szCs w:val="24"/>
        </w:rPr>
      </w:pPr>
      <w:r w:rsidRPr="007B4365">
        <w:rPr>
          <w:rFonts w:cs="Arial"/>
          <w:color w:val="000000"/>
          <w:sz w:val="26"/>
          <w:szCs w:val="26"/>
          <w:shd w:val="clear" w:color="auto" w:fill="FFFFFF"/>
        </w:rPr>
        <w:t xml:space="preserve">Hematology is the study of blood and blood disorders. Hematologists and </w:t>
      </w:r>
      <w:proofErr w:type="spellStart"/>
      <w:r w:rsidRPr="007B4365">
        <w:rPr>
          <w:rFonts w:cs="Arial"/>
          <w:color w:val="000000"/>
          <w:sz w:val="26"/>
          <w:szCs w:val="26"/>
          <w:shd w:val="clear" w:color="auto" w:fill="FFFFFF"/>
        </w:rPr>
        <w:t>hematopathologists</w:t>
      </w:r>
      <w:proofErr w:type="spellEnd"/>
      <w:r w:rsidRPr="007B4365">
        <w:rPr>
          <w:rFonts w:cs="Arial"/>
          <w:color w:val="000000"/>
          <w:sz w:val="26"/>
          <w:szCs w:val="26"/>
          <w:shd w:val="clear" w:color="auto" w:fill="FFFFFF"/>
        </w:rPr>
        <w:t xml:space="preserve"> are highly trained healthcare providers who specialize in diseases of the blood and blood components. These include blood and bone marrow cells. Hematological tests can help diagnose anemia, infection, hemophilia, blood-clotting disorders, and leukemia. </w:t>
      </w:r>
    </w:p>
    <w:p w:rsidR="007B4365" w:rsidRPr="007B4365" w:rsidRDefault="007B4365" w:rsidP="007B4365">
      <w:pPr>
        <w:shd w:val="clear" w:color="auto" w:fill="FFFFFF"/>
        <w:spacing w:after="150" w:line="240" w:lineRule="auto"/>
        <w:rPr>
          <w:rFonts w:ascii="Arial" w:eastAsia="Times New Roman" w:hAnsi="Arial" w:cs="Arial"/>
          <w:color w:val="555555"/>
          <w:sz w:val="24"/>
          <w:szCs w:val="24"/>
        </w:rPr>
      </w:pPr>
      <w:r>
        <w:rPr>
          <w:rFonts w:ascii="Arial" w:eastAsia="Times New Roman" w:hAnsi="Arial" w:cs="Arial"/>
          <w:bCs/>
          <w:color w:val="555555"/>
          <w:sz w:val="21"/>
          <w:szCs w:val="21"/>
        </w:rPr>
        <w:t>HEMATOLOGY</w:t>
      </w:r>
      <w:r w:rsidRPr="007B4365">
        <w:rPr>
          <w:rFonts w:ascii="Arial" w:eastAsia="Times New Roman" w:hAnsi="Arial" w:cs="Arial"/>
          <w:color w:val="555555"/>
          <w:sz w:val="21"/>
          <w:szCs w:val="21"/>
        </w:rPr>
        <w:t> </w:t>
      </w:r>
      <w:r w:rsidRPr="007B4365">
        <w:rPr>
          <w:rFonts w:ascii="Arial" w:eastAsia="Times New Roman" w:hAnsi="Arial" w:cs="Arial"/>
          <w:color w:val="555555"/>
          <w:sz w:val="24"/>
          <w:szCs w:val="24"/>
        </w:rPr>
        <w:t>(</w:t>
      </w:r>
      <w:proofErr w:type="spellStart"/>
      <w:r w:rsidRPr="007B4365">
        <w:rPr>
          <w:rFonts w:ascii="Arial" w:eastAsia="Times New Roman" w:hAnsi="Arial" w:cs="Arial"/>
          <w:i/>
          <w:iCs/>
          <w:color w:val="555555"/>
          <w:sz w:val="24"/>
          <w:szCs w:val="24"/>
        </w:rPr>
        <w:t>hema</w:t>
      </w:r>
      <w:proofErr w:type="spellEnd"/>
      <w:r w:rsidRPr="007B4365">
        <w:rPr>
          <w:rFonts w:ascii="Arial" w:eastAsia="Times New Roman" w:hAnsi="Arial" w:cs="Arial"/>
          <w:i/>
          <w:iCs/>
          <w:color w:val="555555"/>
          <w:sz w:val="24"/>
          <w:szCs w:val="24"/>
        </w:rPr>
        <w:t>-</w:t>
      </w:r>
      <w:r w:rsidRPr="007B4365">
        <w:rPr>
          <w:rFonts w:ascii="Arial" w:eastAsia="Times New Roman" w:hAnsi="Arial" w:cs="Arial"/>
          <w:color w:val="555555"/>
          <w:sz w:val="24"/>
          <w:szCs w:val="24"/>
        </w:rPr>
        <w:t> is from the Greek word for 'blood') is the study of blood in regards to a person's health or disease. It includes blood, blood-forming organs, and the proteins involved in bleeding and clotting.</w:t>
      </w:r>
    </w:p>
    <w:p w:rsidR="007B4365" w:rsidRPr="007B4365" w:rsidRDefault="007B4365" w:rsidP="007B4365">
      <w:pPr>
        <w:shd w:val="clear" w:color="auto" w:fill="FFFFFF"/>
        <w:spacing w:after="150" w:line="240" w:lineRule="auto"/>
        <w:rPr>
          <w:rFonts w:ascii="Arial" w:eastAsia="Times New Roman" w:hAnsi="Arial" w:cs="Arial"/>
          <w:color w:val="555555"/>
          <w:sz w:val="24"/>
          <w:szCs w:val="24"/>
        </w:rPr>
      </w:pPr>
      <w:r w:rsidRPr="007B4365">
        <w:rPr>
          <w:rFonts w:ascii="Arial" w:eastAsia="Times New Roman" w:hAnsi="Arial" w:cs="Arial"/>
          <w:color w:val="555555"/>
          <w:sz w:val="24"/>
          <w:szCs w:val="24"/>
        </w:rPr>
        <w:t>Hematological tests can evaluate numerous conditions involving blood and its components. They can also be used to diagnose inflammation, anemia, infection, hemophilia, blood-clotting disorders, leukemia, and response to chemotherapy, among many other things. Let's take a look at some of these tests.</w:t>
      </w:r>
    </w:p>
    <w:p w:rsidR="008B00D8" w:rsidRPr="008B00D8" w:rsidRDefault="008B00D8" w:rsidP="008B00D8">
      <w:pPr>
        <w:shd w:val="clear" w:color="auto" w:fill="FFFFFF"/>
        <w:spacing w:line="240" w:lineRule="auto"/>
        <w:rPr>
          <w:rFonts w:ascii="Arial" w:eastAsia="Times New Roman" w:hAnsi="Arial" w:cs="Arial"/>
          <w:color w:val="222222"/>
          <w:sz w:val="24"/>
          <w:szCs w:val="24"/>
        </w:rPr>
      </w:pPr>
      <w:r w:rsidRPr="008B00D8">
        <w:rPr>
          <w:rFonts w:ascii="Arial" w:eastAsia="Times New Roman" w:hAnsi="Arial" w:cs="Arial"/>
          <w:b/>
          <w:bCs/>
          <w:color w:val="222222"/>
          <w:sz w:val="24"/>
          <w:szCs w:val="24"/>
        </w:rPr>
        <w:t>Common hematology tests</w:t>
      </w:r>
    </w:p>
    <w:p w:rsidR="008B00D8" w:rsidRPr="008B00D8" w:rsidRDefault="008B00D8" w:rsidP="008B00D8">
      <w:pPr>
        <w:numPr>
          <w:ilvl w:val="0"/>
          <w:numId w:val="5"/>
        </w:numPr>
        <w:shd w:val="clear" w:color="auto" w:fill="FFFFFF"/>
        <w:spacing w:after="60" w:line="240" w:lineRule="auto"/>
        <w:ind w:left="0"/>
        <w:rPr>
          <w:rFonts w:ascii="Arial" w:eastAsia="Times New Roman" w:hAnsi="Arial" w:cs="Arial"/>
          <w:color w:val="222222"/>
          <w:sz w:val="24"/>
          <w:szCs w:val="24"/>
        </w:rPr>
      </w:pPr>
      <w:r w:rsidRPr="008B00D8">
        <w:rPr>
          <w:rFonts w:ascii="Arial" w:eastAsia="Times New Roman" w:hAnsi="Arial" w:cs="Arial"/>
          <w:color w:val="222222"/>
          <w:sz w:val="24"/>
          <w:szCs w:val="24"/>
        </w:rPr>
        <w:t>White </w:t>
      </w:r>
      <w:r w:rsidRPr="008B00D8">
        <w:rPr>
          <w:rFonts w:ascii="Arial" w:eastAsia="Times New Roman" w:hAnsi="Arial" w:cs="Arial"/>
          <w:b/>
          <w:bCs/>
          <w:color w:val="222222"/>
          <w:sz w:val="24"/>
          <w:szCs w:val="24"/>
        </w:rPr>
        <w:t>blood cell count</w:t>
      </w:r>
      <w:r w:rsidRPr="008B00D8">
        <w:rPr>
          <w:rFonts w:ascii="Arial" w:eastAsia="Times New Roman" w:hAnsi="Arial" w:cs="Arial"/>
          <w:color w:val="222222"/>
          <w:sz w:val="24"/>
          <w:szCs w:val="24"/>
        </w:rPr>
        <w:t> (WBC)</w:t>
      </w:r>
    </w:p>
    <w:p w:rsidR="008B00D8" w:rsidRPr="008B00D8" w:rsidRDefault="008B00D8" w:rsidP="008B00D8">
      <w:pPr>
        <w:numPr>
          <w:ilvl w:val="0"/>
          <w:numId w:val="5"/>
        </w:numPr>
        <w:shd w:val="clear" w:color="auto" w:fill="FFFFFF"/>
        <w:spacing w:after="60" w:line="240" w:lineRule="auto"/>
        <w:ind w:left="0"/>
        <w:rPr>
          <w:rFonts w:ascii="Arial" w:eastAsia="Times New Roman" w:hAnsi="Arial" w:cs="Arial"/>
          <w:color w:val="222222"/>
          <w:sz w:val="24"/>
          <w:szCs w:val="24"/>
        </w:rPr>
      </w:pPr>
      <w:r w:rsidRPr="008B00D8">
        <w:rPr>
          <w:rFonts w:ascii="Arial" w:eastAsia="Times New Roman" w:hAnsi="Arial" w:cs="Arial"/>
          <w:color w:val="222222"/>
          <w:sz w:val="24"/>
          <w:szCs w:val="24"/>
        </w:rPr>
        <w:t>Red </w:t>
      </w:r>
      <w:r w:rsidRPr="008B00D8">
        <w:rPr>
          <w:rFonts w:ascii="Arial" w:eastAsia="Times New Roman" w:hAnsi="Arial" w:cs="Arial"/>
          <w:b/>
          <w:bCs/>
          <w:color w:val="222222"/>
          <w:sz w:val="24"/>
          <w:szCs w:val="24"/>
        </w:rPr>
        <w:t>blood cell count</w:t>
      </w:r>
      <w:r w:rsidRPr="008B00D8">
        <w:rPr>
          <w:rFonts w:ascii="Arial" w:eastAsia="Times New Roman" w:hAnsi="Arial" w:cs="Arial"/>
          <w:color w:val="222222"/>
          <w:sz w:val="24"/>
          <w:szCs w:val="24"/>
        </w:rPr>
        <w:t> (RBC)</w:t>
      </w:r>
    </w:p>
    <w:p w:rsidR="008B00D8" w:rsidRPr="008B00D8" w:rsidRDefault="008B00D8" w:rsidP="008B00D8">
      <w:pPr>
        <w:numPr>
          <w:ilvl w:val="0"/>
          <w:numId w:val="5"/>
        </w:numPr>
        <w:shd w:val="clear" w:color="auto" w:fill="FFFFFF"/>
        <w:spacing w:after="60" w:line="240" w:lineRule="auto"/>
        <w:ind w:left="0"/>
        <w:rPr>
          <w:rFonts w:ascii="Arial" w:eastAsia="Times New Roman" w:hAnsi="Arial" w:cs="Arial"/>
          <w:color w:val="222222"/>
          <w:sz w:val="24"/>
          <w:szCs w:val="24"/>
        </w:rPr>
      </w:pPr>
      <w:r w:rsidRPr="008B00D8">
        <w:rPr>
          <w:rFonts w:ascii="Arial" w:eastAsia="Times New Roman" w:hAnsi="Arial" w:cs="Arial"/>
          <w:color w:val="222222"/>
          <w:sz w:val="24"/>
          <w:szCs w:val="24"/>
        </w:rPr>
        <w:t>Platelet count.</w:t>
      </w:r>
    </w:p>
    <w:p w:rsidR="008B00D8" w:rsidRPr="008B00D8" w:rsidRDefault="008B00D8" w:rsidP="008B00D8">
      <w:pPr>
        <w:numPr>
          <w:ilvl w:val="0"/>
          <w:numId w:val="5"/>
        </w:numPr>
        <w:shd w:val="clear" w:color="auto" w:fill="FFFFFF"/>
        <w:spacing w:after="60" w:line="240" w:lineRule="auto"/>
        <w:ind w:left="0"/>
        <w:rPr>
          <w:rFonts w:ascii="Arial" w:eastAsia="Times New Roman" w:hAnsi="Arial" w:cs="Arial"/>
          <w:color w:val="222222"/>
          <w:sz w:val="24"/>
          <w:szCs w:val="24"/>
        </w:rPr>
      </w:pPr>
      <w:r w:rsidRPr="008B00D8">
        <w:rPr>
          <w:rFonts w:ascii="Arial" w:eastAsia="Times New Roman" w:hAnsi="Arial" w:cs="Arial"/>
          <w:color w:val="222222"/>
          <w:sz w:val="24"/>
          <w:szCs w:val="24"/>
        </w:rPr>
        <w:t>Hematocrit red </w:t>
      </w:r>
      <w:r w:rsidRPr="008B00D8">
        <w:rPr>
          <w:rFonts w:ascii="Arial" w:eastAsia="Times New Roman" w:hAnsi="Arial" w:cs="Arial"/>
          <w:b/>
          <w:bCs/>
          <w:color w:val="222222"/>
          <w:sz w:val="24"/>
          <w:szCs w:val="24"/>
        </w:rPr>
        <w:t>blood</w:t>
      </w:r>
      <w:r w:rsidRPr="008B00D8">
        <w:rPr>
          <w:rFonts w:ascii="Arial" w:eastAsia="Times New Roman" w:hAnsi="Arial" w:cs="Arial"/>
          <w:color w:val="222222"/>
          <w:sz w:val="24"/>
          <w:szCs w:val="24"/>
        </w:rPr>
        <w:t> cell volume (HCT)</w:t>
      </w:r>
    </w:p>
    <w:p w:rsidR="008B00D8" w:rsidRPr="008B00D8" w:rsidRDefault="008B00D8" w:rsidP="008B00D8">
      <w:pPr>
        <w:numPr>
          <w:ilvl w:val="0"/>
          <w:numId w:val="5"/>
        </w:numPr>
        <w:shd w:val="clear" w:color="auto" w:fill="FFFFFF"/>
        <w:spacing w:after="60" w:line="240" w:lineRule="auto"/>
        <w:ind w:left="0"/>
        <w:rPr>
          <w:rFonts w:ascii="Arial" w:eastAsia="Times New Roman" w:hAnsi="Arial" w:cs="Arial"/>
          <w:color w:val="222222"/>
          <w:sz w:val="24"/>
          <w:szCs w:val="24"/>
        </w:rPr>
      </w:pPr>
      <w:r w:rsidRPr="008B00D8">
        <w:rPr>
          <w:rFonts w:ascii="Arial" w:eastAsia="Times New Roman" w:hAnsi="Arial" w:cs="Arial"/>
          <w:color w:val="222222"/>
          <w:sz w:val="24"/>
          <w:szCs w:val="24"/>
        </w:rPr>
        <w:t>Hemoglobin concentration (HB). This is the oxygen-carrying protein in red </w:t>
      </w:r>
      <w:r w:rsidRPr="008B00D8">
        <w:rPr>
          <w:rFonts w:ascii="Arial" w:eastAsia="Times New Roman" w:hAnsi="Arial" w:cs="Arial"/>
          <w:b/>
          <w:bCs/>
          <w:color w:val="222222"/>
          <w:sz w:val="24"/>
          <w:szCs w:val="24"/>
        </w:rPr>
        <w:t>blood</w:t>
      </w:r>
      <w:r w:rsidRPr="008B00D8">
        <w:rPr>
          <w:rFonts w:ascii="Arial" w:eastAsia="Times New Roman" w:hAnsi="Arial" w:cs="Arial"/>
          <w:color w:val="222222"/>
          <w:sz w:val="24"/>
          <w:szCs w:val="24"/>
        </w:rPr>
        <w:t> cells.</w:t>
      </w:r>
    </w:p>
    <w:p w:rsidR="007B4365" w:rsidRDefault="008B00D8" w:rsidP="007B4365">
      <w:pPr>
        <w:numPr>
          <w:ilvl w:val="0"/>
          <w:numId w:val="5"/>
        </w:numPr>
        <w:shd w:val="clear" w:color="auto" w:fill="FFFFFF"/>
        <w:spacing w:after="60" w:line="240" w:lineRule="auto"/>
        <w:ind w:left="0"/>
        <w:rPr>
          <w:rFonts w:ascii="Arial" w:eastAsia="Times New Roman" w:hAnsi="Arial" w:cs="Arial"/>
          <w:color w:val="222222"/>
          <w:sz w:val="24"/>
          <w:szCs w:val="24"/>
        </w:rPr>
      </w:pPr>
      <w:r w:rsidRPr="008B00D8">
        <w:rPr>
          <w:rFonts w:ascii="Arial" w:eastAsia="Times New Roman" w:hAnsi="Arial" w:cs="Arial"/>
          <w:color w:val="222222"/>
          <w:sz w:val="24"/>
          <w:szCs w:val="24"/>
        </w:rPr>
        <w:t>Differential white </w:t>
      </w:r>
      <w:r w:rsidRPr="008B00D8">
        <w:rPr>
          <w:rFonts w:ascii="Arial" w:eastAsia="Times New Roman" w:hAnsi="Arial" w:cs="Arial"/>
          <w:b/>
          <w:bCs/>
          <w:color w:val="222222"/>
          <w:sz w:val="24"/>
          <w:szCs w:val="24"/>
        </w:rPr>
        <w:t>blood</w:t>
      </w:r>
      <w:r w:rsidRPr="008B00D8">
        <w:rPr>
          <w:rFonts w:ascii="Arial" w:eastAsia="Times New Roman" w:hAnsi="Arial" w:cs="Arial"/>
          <w:color w:val="222222"/>
          <w:sz w:val="24"/>
          <w:szCs w:val="24"/>
        </w:rPr>
        <w:t> count.</w:t>
      </w:r>
    </w:p>
    <w:p w:rsidR="008B00D8" w:rsidRPr="008B00D8" w:rsidRDefault="008B00D8" w:rsidP="007B4365">
      <w:pPr>
        <w:numPr>
          <w:ilvl w:val="0"/>
          <w:numId w:val="5"/>
        </w:numPr>
        <w:shd w:val="clear" w:color="auto" w:fill="FFFFFF"/>
        <w:spacing w:after="60" w:line="240" w:lineRule="auto"/>
        <w:ind w:left="0"/>
        <w:rPr>
          <w:rFonts w:ascii="Arial" w:eastAsia="Times New Roman" w:hAnsi="Arial" w:cs="Arial"/>
          <w:color w:val="222222"/>
          <w:sz w:val="24"/>
          <w:szCs w:val="24"/>
        </w:rPr>
      </w:pPr>
      <w:r w:rsidRPr="008B00D8">
        <w:rPr>
          <w:rFonts w:ascii="Arial" w:eastAsia="Times New Roman" w:hAnsi="Arial" w:cs="Arial"/>
          <w:color w:val="222222"/>
          <w:sz w:val="24"/>
          <w:szCs w:val="24"/>
        </w:rPr>
        <w:t>Red </w:t>
      </w:r>
      <w:r w:rsidRPr="008B00D8">
        <w:rPr>
          <w:rFonts w:ascii="Arial" w:eastAsia="Times New Roman" w:hAnsi="Arial" w:cs="Arial"/>
          <w:b/>
          <w:bCs/>
          <w:color w:val="222222"/>
          <w:sz w:val="24"/>
          <w:szCs w:val="24"/>
        </w:rPr>
        <w:t>blood</w:t>
      </w:r>
      <w:r w:rsidRPr="008B00D8">
        <w:rPr>
          <w:rFonts w:ascii="Arial" w:eastAsia="Times New Roman" w:hAnsi="Arial" w:cs="Arial"/>
          <w:color w:val="222222"/>
          <w:sz w:val="24"/>
          <w:szCs w:val="24"/>
        </w:rPr>
        <w:t> cell indices (measurements)</w:t>
      </w:r>
    </w:p>
    <w:p w:rsidR="008B00D8" w:rsidRDefault="008B00D8" w:rsidP="008B00D8">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r>
        <w:rPr>
          <w:rFonts w:ascii="Arial" w:eastAsia="Times New Roman" w:hAnsi="Arial" w:cs="Arial"/>
          <w:color w:val="202122"/>
          <w:sz w:val="21"/>
          <w:szCs w:val="21"/>
          <w:shd w:val="clear" w:color="auto" w:fill="FFFFFF"/>
        </w:rPr>
        <w:lastRenderedPageBreak/>
        <w:t xml:space="preserve"> </w:t>
      </w:r>
      <w:r w:rsidR="007B4365">
        <w:rPr>
          <w:rFonts w:ascii="Arial" w:eastAsia="Times New Roman" w:hAnsi="Arial" w:cs="Arial"/>
          <w:noProof/>
          <w:color w:val="202122"/>
          <w:sz w:val="21"/>
          <w:szCs w:val="21"/>
          <w:shd w:val="clear" w:color="auto" w:fill="FFFFFF"/>
        </w:rPr>
        <w:drawing>
          <wp:inline distT="0" distB="0" distL="0" distR="0">
            <wp:extent cx="5943600" cy="5252657"/>
            <wp:effectExtent l="0" t="0" r="0" b="5715"/>
            <wp:docPr id="5" name="Picture 5" descr="C:\Users\hp\Desktop\t001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Desktop\t0010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52657"/>
                    </a:xfrm>
                    <a:prstGeom prst="rect">
                      <a:avLst/>
                    </a:prstGeom>
                    <a:noFill/>
                    <a:ln>
                      <a:noFill/>
                    </a:ln>
                  </pic:spPr>
                </pic:pic>
              </a:graphicData>
            </a:graphic>
          </wp:inline>
        </w:drawing>
      </w:r>
    </w:p>
    <w:p w:rsidR="007B4365" w:rsidRDefault="007B4365" w:rsidP="008B00D8">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p>
    <w:p w:rsidR="007B4365" w:rsidRDefault="007B4365" w:rsidP="008B00D8">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p>
    <w:p w:rsidR="00A365A1" w:rsidRPr="00A365A1" w:rsidRDefault="00A365A1" w:rsidP="00A365A1">
      <w:pPr>
        <w:pStyle w:val="ListParagraph"/>
        <w:shd w:val="clear" w:color="auto" w:fill="FFFFFF"/>
        <w:spacing w:before="120" w:after="120" w:line="240" w:lineRule="auto"/>
        <w:rPr>
          <w:rFonts w:ascii="Arial" w:eastAsia="Times New Roman" w:hAnsi="Arial" w:cs="Arial"/>
          <w:b/>
          <w:color w:val="202122"/>
          <w:sz w:val="21"/>
          <w:szCs w:val="21"/>
          <w:shd w:val="clear" w:color="auto" w:fill="FFFFFF"/>
        </w:rPr>
      </w:pPr>
      <w:r w:rsidRPr="00A365A1">
        <w:rPr>
          <w:rFonts w:ascii="Arial" w:eastAsia="Times New Roman" w:hAnsi="Arial" w:cs="Arial"/>
          <w:b/>
          <w:color w:val="202122"/>
          <w:sz w:val="21"/>
          <w:szCs w:val="21"/>
          <w:shd w:val="clear" w:color="auto" w:fill="FFFFFF"/>
        </w:rPr>
        <w:t>1.</w:t>
      </w:r>
      <w:r w:rsidRPr="00A365A1">
        <w:rPr>
          <w:rFonts w:ascii="Arial" w:eastAsia="Times New Roman" w:hAnsi="Arial" w:cs="Arial"/>
          <w:b/>
          <w:color w:val="202122"/>
          <w:sz w:val="21"/>
          <w:szCs w:val="21"/>
          <w:shd w:val="clear" w:color="auto" w:fill="FFFFFF"/>
        </w:rPr>
        <w:tab/>
        <w:t xml:space="preserve"> ANATOMICAL PATHOLOGY </w:t>
      </w: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r w:rsidRPr="00A365A1">
        <w:rPr>
          <w:rFonts w:ascii="Arial" w:eastAsia="Times New Roman" w:hAnsi="Arial" w:cs="Arial"/>
          <w:color w:val="202122"/>
          <w:sz w:val="21"/>
          <w:szCs w:val="21"/>
          <w:shd w:val="clear" w:color="auto" w:fill="FFFFFF"/>
        </w:rPr>
        <w:t xml:space="preserve">Anatomical pathology or Anatomic pathology is a clinical claim to fame that is worried about the determination of sickness dependent on the plainly visible, tiny, biochemical, immunologic and atomic assessment of organs and tissues. In the course of the only remaining century, careful pathology has advanced hugely: from chronicled assessment of entire bodies (dissection) to an increasingly modernized practice, fixated on the determination and forecast of malignancy to direct treatment dynamic in oncology. Its cutting edge organizer was the Italian researcher </w:t>
      </w:r>
      <w:proofErr w:type="spellStart"/>
      <w:r w:rsidRPr="00A365A1">
        <w:rPr>
          <w:rFonts w:ascii="Arial" w:eastAsia="Times New Roman" w:hAnsi="Arial" w:cs="Arial"/>
          <w:color w:val="202122"/>
          <w:sz w:val="21"/>
          <w:szCs w:val="21"/>
          <w:shd w:val="clear" w:color="auto" w:fill="FFFFFF"/>
        </w:rPr>
        <w:t>Giovan</w:t>
      </w:r>
      <w:proofErr w:type="spellEnd"/>
      <w:r w:rsidRPr="00A365A1">
        <w:rPr>
          <w:rFonts w:ascii="Arial" w:eastAsia="Times New Roman" w:hAnsi="Arial" w:cs="Arial"/>
          <w:color w:val="202122"/>
          <w:sz w:val="21"/>
          <w:szCs w:val="21"/>
          <w:shd w:val="clear" w:color="auto" w:fill="FFFFFF"/>
        </w:rPr>
        <w:t xml:space="preserve"> Battista </w:t>
      </w:r>
      <w:proofErr w:type="spellStart"/>
      <w:r w:rsidRPr="00A365A1">
        <w:rPr>
          <w:rFonts w:ascii="Arial" w:eastAsia="Times New Roman" w:hAnsi="Arial" w:cs="Arial"/>
          <w:color w:val="202122"/>
          <w:sz w:val="21"/>
          <w:szCs w:val="21"/>
          <w:shd w:val="clear" w:color="auto" w:fill="FFFFFF"/>
        </w:rPr>
        <w:t>Morgagni</w:t>
      </w:r>
      <w:proofErr w:type="spellEnd"/>
      <w:r w:rsidRPr="00A365A1">
        <w:rPr>
          <w:rFonts w:ascii="Arial" w:eastAsia="Times New Roman" w:hAnsi="Arial" w:cs="Arial"/>
          <w:color w:val="202122"/>
          <w:sz w:val="21"/>
          <w:szCs w:val="21"/>
          <w:shd w:val="clear" w:color="auto" w:fill="FFFFFF"/>
        </w:rPr>
        <w:t xml:space="preserve"> from </w:t>
      </w:r>
      <w:proofErr w:type="spellStart"/>
      <w:r w:rsidRPr="00A365A1">
        <w:rPr>
          <w:rFonts w:ascii="Arial" w:eastAsia="Times New Roman" w:hAnsi="Arial" w:cs="Arial"/>
          <w:color w:val="202122"/>
          <w:sz w:val="21"/>
          <w:szCs w:val="21"/>
          <w:shd w:val="clear" w:color="auto" w:fill="FFFFFF"/>
        </w:rPr>
        <w:t>Forlì</w:t>
      </w:r>
      <w:proofErr w:type="spellEnd"/>
      <w:r w:rsidRPr="00A365A1">
        <w:rPr>
          <w:rFonts w:ascii="Arial" w:eastAsia="Times New Roman" w:hAnsi="Arial" w:cs="Arial"/>
          <w:color w:val="202122"/>
          <w:sz w:val="21"/>
          <w:szCs w:val="21"/>
          <w:shd w:val="clear" w:color="auto" w:fill="FFFFFF"/>
        </w:rPr>
        <w:t xml:space="preserve">. </w:t>
      </w: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r w:rsidRPr="00A365A1">
        <w:rPr>
          <w:rFonts w:ascii="Arial" w:eastAsia="Times New Roman" w:hAnsi="Arial" w:cs="Arial"/>
          <w:color w:val="202122"/>
          <w:sz w:val="21"/>
          <w:szCs w:val="21"/>
          <w:shd w:val="clear" w:color="auto" w:fill="FFFFFF"/>
        </w:rPr>
        <w:t xml:space="preserve">Anatomical pathology is one of two parts of pathology, the other being clinical pathology, the finding of ailment through the research center examination of natural liquids or tissues. Frequently, pathologists practice both anatomical and clinical pathology, a blend known as general pathology. Comparative fortes exist in veterinary pathology. </w:t>
      </w: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r w:rsidRPr="00A365A1">
        <w:rPr>
          <w:rFonts w:ascii="Arial" w:eastAsia="Times New Roman" w:hAnsi="Arial" w:cs="Arial"/>
          <w:b/>
          <w:color w:val="202122"/>
          <w:sz w:val="21"/>
          <w:szCs w:val="21"/>
          <w:shd w:val="clear" w:color="auto" w:fill="FFFFFF"/>
        </w:rPr>
        <w:t xml:space="preserve">CONTRAST </w:t>
      </w:r>
      <w:r w:rsidRPr="00A365A1">
        <w:rPr>
          <w:rFonts w:ascii="Arial" w:eastAsia="Times New Roman" w:hAnsi="Arial" w:cs="Arial"/>
          <w:b/>
          <w:color w:val="202122"/>
          <w:sz w:val="21"/>
          <w:szCs w:val="21"/>
          <w:shd w:val="clear" w:color="auto" w:fill="FFFFFF"/>
        </w:rPr>
        <w:t>BETWEEN ANATOMICAL PATHOLOGY AND CLINICAL PATHOLOGY</w:t>
      </w:r>
      <w:r w:rsidRPr="00A365A1">
        <w:rPr>
          <w:rFonts w:ascii="Arial" w:eastAsia="Times New Roman" w:hAnsi="Arial" w:cs="Arial"/>
          <w:color w:val="202122"/>
          <w:sz w:val="21"/>
          <w:szCs w:val="21"/>
          <w:shd w:val="clear" w:color="auto" w:fill="FFFFFF"/>
        </w:rPr>
        <w:t xml:space="preserve">. </w:t>
      </w: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r w:rsidRPr="00A365A1">
        <w:rPr>
          <w:rFonts w:ascii="Arial" w:eastAsia="Times New Roman" w:hAnsi="Arial" w:cs="Arial"/>
          <w:color w:val="202122"/>
          <w:sz w:val="21"/>
          <w:szCs w:val="21"/>
          <w:shd w:val="clear" w:color="auto" w:fill="FFFFFF"/>
        </w:rPr>
        <w:t xml:space="preserve">Anatomic pathology identifies with the preparing, assessment, and finding of careful examples by a doctor prepared in neurotic conclusion. Clinical pathology is the division that forms the test demands progressively recognizable to the overall population, for example, platelet checks, coagulation examines, urinalysis, blood glucose level conclusions and throat societies. Its subsections incorporate science, hematology, microbiology, immunology, </w:t>
      </w:r>
      <w:proofErr w:type="gramStart"/>
      <w:r w:rsidRPr="00A365A1">
        <w:rPr>
          <w:rFonts w:ascii="Arial" w:eastAsia="Times New Roman" w:hAnsi="Arial" w:cs="Arial"/>
          <w:color w:val="202122"/>
          <w:sz w:val="21"/>
          <w:szCs w:val="21"/>
          <w:shd w:val="clear" w:color="auto" w:fill="FFFFFF"/>
        </w:rPr>
        <w:t>urinalysis</w:t>
      </w:r>
      <w:proofErr w:type="gramEnd"/>
      <w:r w:rsidRPr="00A365A1">
        <w:rPr>
          <w:rFonts w:ascii="Arial" w:eastAsia="Times New Roman" w:hAnsi="Arial" w:cs="Arial"/>
          <w:color w:val="202122"/>
          <w:sz w:val="21"/>
          <w:szCs w:val="21"/>
          <w:shd w:val="clear" w:color="auto" w:fill="FFFFFF"/>
        </w:rPr>
        <w:t xml:space="preserve"> and blood donation center. </w:t>
      </w: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p>
    <w:p w:rsidR="007B4365"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r w:rsidRPr="00A365A1">
        <w:rPr>
          <w:rFonts w:ascii="Arial" w:eastAsia="Times New Roman" w:hAnsi="Arial" w:cs="Arial"/>
          <w:color w:val="202122"/>
          <w:sz w:val="21"/>
          <w:szCs w:val="21"/>
          <w:shd w:val="clear" w:color="auto" w:fill="FFFFFF"/>
        </w:rPr>
        <w:t xml:space="preserve">Anatomical pathology is itself partitioned in subspecialties, the principle ones being careful pathology (bosom, gynecological, endocrine, gastrointestinal, genitourinary, delicate tissue, head and neck, </w:t>
      </w:r>
      <w:proofErr w:type="spellStart"/>
      <w:r w:rsidRPr="00A365A1">
        <w:rPr>
          <w:rFonts w:ascii="Arial" w:eastAsia="Times New Roman" w:hAnsi="Arial" w:cs="Arial"/>
          <w:color w:val="202122"/>
          <w:sz w:val="21"/>
          <w:szCs w:val="21"/>
          <w:shd w:val="clear" w:color="auto" w:fill="FFFFFF"/>
        </w:rPr>
        <w:t>dermatopathology</w:t>
      </w:r>
      <w:proofErr w:type="spellEnd"/>
      <w:r w:rsidRPr="00A365A1">
        <w:rPr>
          <w:rFonts w:ascii="Arial" w:eastAsia="Times New Roman" w:hAnsi="Arial" w:cs="Arial"/>
          <w:color w:val="202122"/>
          <w:sz w:val="21"/>
          <w:szCs w:val="21"/>
          <w:shd w:val="clear" w:color="auto" w:fill="FFFFFF"/>
        </w:rPr>
        <w:t xml:space="preserve">), neuropathology, </w:t>
      </w:r>
      <w:proofErr w:type="spellStart"/>
      <w:r w:rsidRPr="00A365A1">
        <w:rPr>
          <w:rFonts w:ascii="Arial" w:eastAsia="Times New Roman" w:hAnsi="Arial" w:cs="Arial"/>
          <w:color w:val="202122"/>
          <w:sz w:val="21"/>
          <w:szCs w:val="21"/>
          <w:shd w:val="clear" w:color="auto" w:fill="FFFFFF"/>
        </w:rPr>
        <w:t>hematopathology</w:t>
      </w:r>
      <w:proofErr w:type="spellEnd"/>
      <w:r w:rsidRPr="00A365A1">
        <w:rPr>
          <w:rFonts w:ascii="Arial" w:eastAsia="Times New Roman" w:hAnsi="Arial" w:cs="Arial"/>
          <w:color w:val="202122"/>
          <w:sz w:val="21"/>
          <w:szCs w:val="21"/>
          <w:shd w:val="clear" w:color="auto" w:fill="FFFFFF"/>
        </w:rPr>
        <w:t xml:space="preserve"> cytopathology, and legal pathology. To be authorized to rehearse pathology, one needs to finish clinical school and secure a permit to rehearse medication.</w:t>
      </w:r>
    </w:p>
    <w:p w:rsid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p>
    <w:p w:rsidR="00A365A1" w:rsidRPr="00A365A1" w:rsidRDefault="00A365A1" w:rsidP="00A365A1">
      <w:pPr>
        <w:pStyle w:val="ListParagraph"/>
        <w:shd w:val="clear" w:color="auto" w:fill="FFFFFF"/>
        <w:spacing w:before="120" w:after="120" w:line="240" w:lineRule="auto"/>
        <w:rPr>
          <w:rFonts w:ascii="Arial" w:eastAsia="Times New Roman" w:hAnsi="Arial" w:cs="Arial"/>
          <w:b/>
          <w:color w:val="202122"/>
          <w:sz w:val="21"/>
          <w:szCs w:val="21"/>
          <w:shd w:val="clear" w:color="auto" w:fill="FFFFFF"/>
        </w:rPr>
      </w:pPr>
      <w:r w:rsidRPr="00A365A1">
        <w:rPr>
          <w:rFonts w:ascii="Arial" w:eastAsia="Times New Roman" w:hAnsi="Arial" w:cs="Arial"/>
          <w:b/>
          <w:color w:val="202122"/>
          <w:sz w:val="21"/>
          <w:szCs w:val="21"/>
          <w:shd w:val="clear" w:color="auto" w:fill="FFFFFF"/>
        </w:rPr>
        <w:t>The procedures used in anatomic pathology include:</w:t>
      </w: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proofErr w:type="gramStart"/>
      <w:r w:rsidRPr="00A365A1">
        <w:rPr>
          <w:rFonts w:ascii="Arial" w:eastAsia="Times New Roman" w:hAnsi="Arial" w:cs="Arial"/>
          <w:color w:val="202122"/>
          <w:sz w:val="21"/>
          <w:szCs w:val="21"/>
          <w:shd w:val="clear" w:color="auto" w:fill="FFFFFF"/>
        </w:rPr>
        <w:t>Gross examination – the examination of diseased tissues with the naked eye.</w:t>
      </w:r>
      <w:proofErr w:type="gramEnd"/>
      <w:r w:rsidRPr="00A365A1">
        <w:rPr>
          <w:rFonts w:ascii="Arial" w:eastAsia="Times New Roman" w:hAnsi="Arial" w:cs="Arial"/>
          <w:color w:val="202122"/>
          <w:sz w:val="21"/>
          <w:szCs w:val="21"/>
          <w:shd w:val="clear" w:color="auto" w:fill="FFFFFF"/>
        </w:rPr>
        <w:t xml:space="preserve"> This is important especially for large tissue fragments, because the disease can often be visually identified. It is also at this step that the pathologist selects areas that will be processed for histopathology. The eye can sometimes be aided with a magnifying glass or a stereo microscope, especially when examining parasitic organisms.</w:t>
      </w: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r w:rsidRPr="00A365A1">
        <w:rPr>
          <w:rFonts w:ascii="Arial" w:eastAsia="Times New Roman" w:hAnsi="Arial" w:cs="Arial"/>
          <w:color w:val="202122"/>
          <w:sz w:val="21"/>
          <w:szCs w:val="21"/>
          <w:shd w:val="clear" w:color="auto" w:fill="FFFFFF"/>
        </w:rPr>
        <w:t xml:space="preserve">Histopathology – the microscopic examination of stained tissue sections using histological techniques. The standard stains are </w:t>
      </w:r>
      <w:proofErr w:type="spellStart"/>
      <w:r w:rsidRPr="00A365A1">
        <w:rPr>
          <w:rFonts w:ascii="Arial" w:eastAsia="Times New Roman" w:hAnsi="Arial" w:cs="Arial"/>
          <w:color w:val="202122"/>
          <w:sz w:val="21"/>
          <w:szCs w:val="21"/>
          <w:shd w:val="clear" w:color="auto" w:fill="FFFFFF"/>
        </w:rPr>
        <w:t>haematoxylin</w:t>
      </w:r>
      <w:proofErr w:type="spellEnd"/>
      <w:r w:rsidRPr="00A365A1">
        <w:rPr>
          <w:rFonts w:ascii="Arial" w:eastAsia="Times New Roman" w:hAnsi="Arial" w:cs="Arial"/>
          <w:color w:val="202122"/>
          <w:sz w:val="21"/>
          <w:szCs w:val="21"/>
          <w:shd w:val="clear" w:color="auto" w:fill="FFFFFF"/>
        </w:rPr>
        <w:t xml:space="preserve"> and eosin, but many others exist. The use of </w:t>
      </w:r>
      <w:proofErr w:type="spellStart"/>
      <w:r w:rsidRPr="00A365A1">
        <w:rPr>
          <w:rFonts w:ascii="Arial" w:eastAsia="Times New Roman" w:hAnsi="Arial" w:cs="Arial"/>
          <w:color w:val="202122"/>
          <w:sz w:val="21"/>
          <w:szCs w:val="21"/>
          <w:shd w:val="clear" w:color="auto" w:fill="FFFFFF"/>
        </w:rPr>
        <w:t>haematoxylin</w:t>
      </w:r>
      <w:proofErr w:type="spellEnd"/>
      <w:r w:rsidRPr="00A365A1">
        <w:rPr>
          <w:rFonts w:ascii="Arial" w:eastAsia="Times New Roman" w:hAnsi="Arial" w:cs="Arial"/>
          <w:color w:val="202122"/>
          <w:sz w:val="21"/>
          <w:szCs w:val="21"/>
          <w:shd w:val="clear" w:color="auto" w:fill="FFFFFF"/>
        </w:rPr>
        <w:t xml:space="preserve"> and eosin-stained slides to provide specific diagnoses based on morphology is considered to be the core skill of anatomic pathology. The science of staining tissues sections is called </w:t>
      </w:r>
      <w:proofErr w:type="spellStart"/>
      <w:r w:rsidRPr="00A365A1">
        <w:rPr>
          <w:rFonts w:ascii="Arial" w:eastAsia="Times New Roman" w:hAnsi="Arial" w:cs="Arial"/>
          <w:color w:val="202122"/>
          <w:sz w:val="21"/>
          <w:szCs w:val="21"/>
          <w:shd w:val="clear" w:color="auto" w:fill="FFFFFF"/>
        </w:rPr>
        <w:t>histochemistry</w:t>
      </w:r>
      <w:proofErr w:type="spellEnd"/>
      <w:r w:rsidRPr="00A365A1">
        <w:rPr>
          <w:rFonts w:ascii="Arial" w:eastAsia="Times New Roman" w:hAnsi="Arial" w:cs="Arial"/>
          <w:color w:val="202122"/>
          <w:sz w:val="21"/>
          <w:szCs w:val="21"/>
          <w:shd w:val="clear" w:color="auto" w:fill="FFFFFF"/>
        </w:rPr>
        <w:t>.</w:t>
      </w: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r w:rsidRPr="00A365A1">
        <w:rPr>
          <w:rFonts w:ascii="Arial" w:eastAsia="Times New Roman" w:hAnsi="Arial" w:cs="Arial"/>
          <w:color w:val="202122"/>
          <w:sz w:val="21"/>
          <w:szCs w:val="21"/>
          <w:shd w:val="clear" w:color="auto" w:fill="FFFFFF"/>
        </w:rPr>
        <w:t>Immunohistochemistry – the use of antibodies to detect the presence, abundance, and localization of specific proteins. This technique is critical to distinguishing between disorders with similar morphology, as well as characterizing the molecular properties of certain cancers.</w:t>
      </w: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r w:rsidRPr="00A365A1">
        <w:rPr>
          <w:rFonts w:ascii="Arial" w:eastAsia="Times New Roman" w:hAnsi="Arial" w:cs="Arial"/>
          <w:color w:val="202122"/>
          <w:sz w:val="21"/>
          <w:szCs w:val="21"/>
          <w:shd w:val="clear" w:color="auto" w:fill="FFFFFF"/>
        </w:rPr>
        <w:t>In situ hybridization – Specific DNA and RNA molecules can be identified on sections using this technique. When the probe is labeled with fluorescent dye, the technique is called FISH.</w:t>
      </w: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r w:rsidRPr="00A365A1">
        <w:rPr>
          <w:rFonts w:ascii="Arial" w:eastAsia="Times New Roman" w:hAnsi="Arial" w:cs="Arial"/>
          <w:color w:val="202122"/>
          <w:sz w:val="21"/>
          <w:szCs w:val="21"/>
          <w:shd w:val="clear" w:color="auto" w:fill="FFFFFF"/>
        </w:rPr>
        <w:t>Cytopathology – the examination of loose cells spread and stained on glass slides using cytology techniques</w:t>
      </w: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proofErr w:type="gramStart"/>
      <w:r w:rsidRPr="00A365A1">
        <w:rPr>
          <w:rFonts w:ascii="Arial" w:eastAsia="Times New Roman" w:hAnsi="Arial" w:cs="Arial"/>
          <w:color w:val="202122"/>
          <w:sz w:val="21"/>
          <w:szCs w:val="21"/>
          <w:shd w:val="clear" w:color="auto" w:fill="FFFFFF"/>
        </w:rPr>
        <w:t>Electron microscopy – the examination of tissue with an electron microscope, which allows much greater magnification, enabling the visualization of organelles within the cells.</w:t>
      </w:r>
      <w:proofErr w:type="gramEnd"/>
      <w:r w:rsidRPr="00A365A1">
        <w:rPr>
          <w:rFonts w:ascii="Arial" w:eastAsia="Times New Roman" w:hAnsi="Arial" w:cs="Arial"/>
          <w:color w:val="202122"/>
          <w:sz w:val="21"/>
          <w:szCs w:val="21"/>
          <w:shd w:val="clear" w:color="auto" w:fill="FFFFFF"/>
        </w:rPr>
        <w:t xml:space="preserve"> Its use has been largely supplanted by immunohistochemistry, but it is still in common use for certain tasks, including the diagnosis of kidney disease and the identification of immotile cilia syndrome.</w:t>
      </w: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r w:rsidRPr="00A365A1">
        <w:rPr>
          <w:rFonts w:ascii="Arial" w:eastAsia="Times New Roman" w:hAnsi="Arial" w:cs="Arial"/>
          <w:color w:val="202122"/>
          <w:sz w:val="21"/>
          <w:szCs w:val="21"/>
          <w:shd w:val="clear" w:color="auto" w:fill="FFFFFF"/>
        </w:rPr>
        <w:t xml:space="preserve">Tissue </w:t>
      </w:r>
      <w:proofErr w:type="spellStart"/>
      <w:r w:rsidRPr="00A365A1">
        <w:rPr>
          <w:rFonts w:ascii="Arial" w:eastAsia="Times New Roman" w:hAnsi="Arial" w:cs="Arial"/>
          <w:color w:val="202122"/>
          <w:sz w:val="21"/>
          <w:szCs w:val="21"/>
          <w:shd w:val="clear" w:color="auto" w:fill="FFFFFF"/>
        </w:rPr>
        <w:t>cytogenetics</w:t>
      </w:r>
      <w:proofErr w:type="spellEnd"/>
      <w:r w:rsidRPr="00A365A1">
        <w:rPr>
          <w:rFonts w:ascii="Arial" w:eastAsia="Times New Roman" w:hAnsi="Arial" w:cs="Arial"/>
          <w:color w:val="202122"/>
          <w:sz w:val="21"/>
          <w:szCs w:val="21"/>
          <w:shd w:val="clear" w:color="auto" w:fill="FFFFFF"/>
        </w:rPr>
        <w:t xml:space="preserve"> – the visualization of chromosomes to identify genetic defects such as chromosomal translocation</w:t>
      </w:r>
    </w:p>
    <w:p w:rsidR="00A365A1" w:rsidRPr="00A365A1" w:rsidRDefault="00A365A1" w:rsidP="00A365A1">
      <w:pPr>
        <w:pStyle w:val="ListParagraph"/>
        <w:shd w:val="clear" w:color="auto" w:fill="FFFFFF"/>
        <w:spacing w:before="120" w:after="120" w:line="240" w:lineRule="auto"/>
        <w:rPr>
          <w:rFonts w:ascii="Arial" w:eastAsia="Times New Roman" w:hAnsi="Arial" w:cs="Arial"/>
          <w:color w:val="202122"/>
          <w:sz w:val="21"/>
          <w:szCs w:val="21"/>
          <w:shd w:val="clear" w:color="auto" w:fill="FFFFFF"/>
        </w:rPr>
      </w:pPr>
      <w:r w:rsidRPr="00A365A1">
        <w:rPr>
          <w:rFonts w:ascii="Arial" w:eastAsia="Times New Roman" w:hAnsi="Arial" w:cs="Arial"/>
          <w:color w:val="202122"/>
          <w:sz w:val="21"/>
          <w:szCs w:val="21"/>
          <w:shd w:val="clear" w:color="auto" w:fill="FFFFFF"/>
        </w:rPr>
        <w:t xml:space="preserve">Flow </w:t>
      </w:r>
      <w:proofErr w:type="spellStart"/>
      <w:r w:rsidRPr="00A365A1">
        <w:rPr>
          <w:rFonts w:ascii="Arial" w:eastAsia="Times New Roman" w:hAnsi="Arial" w:cs="Arial"/>
          <w:color w:val="202122"/>
          <w:sz w:val="21"/>
          <w:szCs w:val="21"/>
          <w:shd w:val="clear" w:color="auto" w:fill="FFFFFF"/>
        </w:rPr>
        <w:t>immunophenotyping</w:t>
      </w:r>
      <w:proofErr w:type="spellEnd"/>
      <w:r w:rsidRPr="00A365A1">
        <w:rPr>
          <w:rFonts w:ascii="Arial" w:eastAsia="Times New Roman" w:hAnsi="Arial" w:cs="Arial"/>
          <w:color w:val="202122"/>
          <w:sz w:val="21"/>
          <w:szCs w:val="21"/>
          <w:shd w:val="clear" w:color="auto" w:fill="FFFFFF"/>
        </w:rPr>
        <w:t xml:space="preserve"> – the determination of the </w:t>
      </w:r>
      <w:proofErr w:type="spellStart"/>
      <w:r w:rsidRPr="00A365A1">
        <w:rPr>
          <w:rFonts w:ascii="Arial" w:eastAsia="Times New Roman" w:hAnsi="Arial" w:cs="Arial"/>
          <w:color w:val="202122"/>
          <w:sz w:val="21"/>
          <w:szCs w:val="21"/>
          <w:shd w:val="clear" w:color="auto" w:fill="FFFFFF"/>
        </w:rPr>
        <w:t>immunophenotype</w:t>
      </w:r>
      <w:proofErr w:type="spellEnd"/>
      <w:r w:rsidRPr="00A365A1">
        <w:rPr>
          <w:rFonts w:ascii="Arial" w:eastAsia="Times New Roman" w:hAnsi="Arial" w:cs="Arial"/>
          <w:color w:val="202122"/>
          <w:sz w:val="21"/>
          <w:szCs w:val="21"/>
          <w:shd w:val="clear" w:color="auto" w:fill="FFFFFF"/>
        </w:rPr>
        <w:t xml:space="preserve"> of cells using flow </w:t>
      </w:r>
      <w:proofErr w:type="spellStart"/>
      <w:r w:rsidRPr="00A365A1">
        <w:rPr>
          <w:rFonts w:ascii="Arial" w:eastAsia="Times New Roman" w:hAnsi="Arial" w:cs="Arial"/>
          <w:color w:val="202122"/>
          <w:sz w:val="21"/>
          <w:szCs w:val="21"/>
          <w:shd w:val="clear" w:color="auto" w:fill="FFFFFF"/>
        </w:rPr>
        <w:t>cytometry</w:t>
      </w:r>
      <w:proofErr w:type="spellEnd"/>
      <w:r w:rsidRPr="00A365A1">
        <w:rPr>
          <w:rFonts w:ascii="Arial" w:eastAsia="Times New Roman" w:hAnsi="Arial" w:cs="Arial"/>
          <w:color w:val="202122"/>
          <w:sz w:val="21"/>
          <w:szCs w:val="21"/>
          <w:shd w:val="clear" w:color="auto" w:fill="FFFFFF"/>
        </w:rPr>
        <w:t xml:space="preserve"> techniques. It is very useful to diagnose the different types of leukemia and lymphoma.</w:t>
      </w:r>
      <w:bookmarkStart w:id="0" w:name="_GoBack"/>
      <w:bookmarkEnd w:id="0"/>
    </w:p>
    <w:sectPr w:rsidR="00A365A1" w:rsidRPr="00A36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40A0"/>
    <w:multiLevelType w:val="hybridMultilevel"/>
    <w:tmpl w:val="FF48098E"/>
    <w:lvl w:ilvl="0" w:tplc="BC7C5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F2D9C"/>
    <w:multiLevelType w:val="multilevel"/>
    <w:tmpl w:val="EAFC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D3D1C"/>
    <w:multiLevelType w:val="multilevel"/>
    <w:tmpl w:val="285E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17D6C"/>
    <w:multiLevelType w:val="multilevel"/>
    <w:tmpl w:val="C87E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93E86"/>
    <w:multiLevelType w:val="multilevel"/>
    <w:tmpl w:val="9CE2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2A"/>
    <w:rsid w:val="00263790"/>
    <w:rsid w:val="002706E4"/>
    <w:rsid w:val="003023CC"/>
    <w:rsid w:val="00491171"/>
    <w:rsid w:val="00647E5B"/>
    <w:rsid w:val="007435E3"/>
    <w:rsid w:val="007B4365"/>
    <w:rsid w:val="007C4FF7"/>
    <w:rsid w:val="00896EBB"/>
    <w:rsid w:val="008B00D8"/>
    <w:rsid w:val="00940C0A"/>
    <w:rsid w:val="00A16295"/>
    <w:rsid w:val="00A365A1"/>
    <w:rsid w:val="00A54325"/>
    <w:rsid w:val="00AE382A"/>
    <w:rsid w:val="00B2245E"/>
    <w:rsid w:val="00C21C87"/>
    <w:rsid w:val="00C65E4A"/>
    <w:rsid w:val="00C822F9"/>
    <w:rsid w:val="00D21C9F"/>
    <w:rsid w:val="00F8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82A"/>
    <w:rPr>
      <w:color w:val="0000FF"/>
      <w:u w:val="single"/>
    </w:rPr>
  </w:style>
  <w:style w:type="character" w:customStyle="1" w:styleId="w8qarf">
    <w:name w:val="w8qarf"/>
    <w:basedOn w:val="DefaultParagraphFont"/>
    <w:rsid w:val="00AE382A"/>
  </w:style>
  <w:style w:type="character" w:customStyle="1" w:styleId="lrzxr">
    <w:name w:val="lrzxr"/>
    <w:basedOn w:val="DefaultParagraphFont"/>
    <w:rsid w:val="00AE382A"/>
  </w:style>
  <w:style w:type="paragraph" w:styleId="ListParagraph">
    <w:name w:val="List Paragraph"/>
    <w:basedOn w:val="Normal"/>
    <w:uiPriority w:val="34"/>
    <w:qFormat/>
    <w:rsid w:val="00C21C87"/>
    <w:pPr>
      <w:ind w:left="720"/>
      <w:contextualSpacing/>
    </w:pPr>
  </w:style>
  <w:style w:type="paragraph" w:styleId="NormalWeb">
    <w:name w:val="Normal (Web)"/>
    <w:basedOn w:val="Normal"/>
    <w:uiPriority w:val="99"/>
    <w:unhideWhenUsed/>
    <w:rsid w:val="003023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82A"/>
    <w:rPr>
      <w:color w:val="0000FF"/>
      <w:u w:val="single"/>
    </w:rPr>
  </w:style>
  <w:style w:type="character" w:customStyle="1" w:styleId="w8qarf">
    <w:name w:val="w8qarf"/>
    <w:basedOn w:val="DefaultParagraphFont"/>
    <w:rsid w:val="00AE382A"/>
  </w:style>
  <w:style w:type="character" w:customStyle="1" w:styleId="lrzxr">
    <w:name w:val="lrzxr"/>
    <w:basedOn w:val="DefaultParagraphFont"/>
    <w:rsid w:val="00AE382A"/>
  </w:style>
  <w:style w:type="paragraph" w:styleId="ListParagraph">
    <w:name w:val="List Paragraph"/>
    <w:basedOn w:val="Normal"/>
    <w:uiPriority w:val="34"/>
    <w:qFormat/>
    <w:rsid w:val="00C21C87"/>
    <w:pPr>
      <w:ind w:left="720"/>
      <w:contextualSpacing/>
    </w:pPr>
  </w:style>
  <w:style w:type="paragraph" w:styleId="NormalWeb">
    <w:name w:val="Normal (Web)"/>
    <w:basedOn w:val="Normal"/>
    <w:uiPriority w:val="99"/>
    <w:unhideWhenUsed/>
    <w:rsid w:val="003023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4850">
      <w:bodyDiv w:val="1"/>
      <w:marLeft w:val="0"/>
      <w:marRight w:val="0"/>
      <w:marTop w:val="0"/>
      <w:marBottom w:val="0"/>
      <w:divBdr>
        <w:top w:val="none" w:sz="0" w:space="0" w:color="auto"/>
        <w:left w:val="none" w:sz="0" w:space="0" w:color="auto"/>
        <w:bottom w:val="none" w:sz="0" w:space="0" w:color="auto"/>
        <w:right w:val="none" w:sz="0" w:space="0" w:color="auto"/>
      </w:divBdr>
    </w:div>
    <w:div w:id="382405786">
      <w:bodyDiv w:val="1"/>
      <w:marLeft w:val="0"/>
      <w:marRight w:val="0"/>
      <w:marTop w:val="0"/>
      <w:marBottom w:val="0"/>
      <w:divBdr>
        <w:top w:val="none" w:sz="0" w:space="0" w:color="auto"/>
        <w:left w:val="none" w:sz="0" w:space="0" w:color="auto"/>
        <w:bottom w:val="none" w:sz="0" w:space="0" w:color="auto"/>
        <w:right w:val="none" w:sz="0" w:space="0" w:color="auto"/>
      </w:divBdr>
    </w:div>
    <w:div w:id="571695090">
      <w:bodyDiv w:val="1"/>
      <w:marLeft w:val="0"/>
      <w:marRight w:val="0"/>
      <w:marTop w:val="0"/>
      <w:marBottom w:val="0"/>
      <w:divBdr>
        <w:top w:val="none" w:sz="0" w:space="0" w:color="auto"/>
        <w:left w:val="none" w:sz="0" w:space="0" w:color="auto"/>
        <w:bottom w:val="none" w:sz="0" w:space="0" w:color="auto"/>
        <w:right w:val="none" w:sz="0" w:space="0" w:color="auto"/>
      </w:divBdr>
    </w:div>
    <w:div w:id="688407174">
      <w:bodyDiv w:val="1"/>
      <w:marLeft w:val="0"/>
      <w:marRight w:val="0"/>
      <w:marTop w:val="0"/>
      <w:marBottom w:val="0"/>
      <w:divBdr>
        <w:top w:val="none" w:sz="0" w:space="0" w:color="auto"/>
        <w:left w:val="none" w:sz="0" w:space="0" w:color="auto"/>
        <w:bottom w:val="none" w:sz="0" w:space="0" w:color="auto"/>
        <w:right w:val="none" w:sz="0" w:space="0" w:color="auto"/>
      </w:divBdr>
      <w:divsChild>
        <w:div w:id="159004046">
          <w:marLeft w:val="0"/>
          <w:marRight w:val="0"/>
          <w:marTop w:val="0"/>
          <w:marBottom w:val="225"/>
          <w:divBdr>
            <w:top w:val="none" w:sz="0" w:space="0" w:color="auto"/>
            <w:left w:val="none" w:sz="0" w:space="0" w:color="auto"/>
            <w:bottom w:val="none" w:sz="0" w:space="0" w:color="auto"/>
            <w:right w:val="none" w:sz="0" w:space="0" w:color="auto"/>
          </w:divBdr>
        </w:div>
      </w:divsChild>
    </w:div>
    <w:div w:id="697774883">
      <w:bodyDiv w:val="1"/>
      <w:marLeft w:val="0"/>
      <w:marRight w:val="0"/>
      <w:marTop w:val="0"/>
      <w:marBottom w:val="0"/>
      <w:divBdr>
        <w:top w:val="none" w:sz="0" w:space="0" w:color="auto"/>
        <w:left w:val="none" w:sz="0" w:space="0" w:color="auto"/>
        <w:bottom w:val="none" w:sz="0" w:space="0" w:color="auto"/>
        <w:right w:val="none" w:sz="0" w:space="0" w:color="auto"/>
      </w:divBdr>
    </w:div>
    <w:div w:id="787551781">
      <w:bodyDiv w:val="1"/>
      <w:marLeft w:val="0"/>
      <w:marRight w:val="0"/>
      <w:marTop w:val="0"/>
      <w:marBottom w:val="0"/>
      <w:divBdr>
        <w:top w:val="none" w:sz="0" w:space="0" w:color="auto"/>
        <w:left w:val="none" w:sz="0" w:space="0" w:color="auto"/>
        <w:bottom w:val="none" w:sz="0" w:space="0" w:color="auto"/>
        <w:right w:val="none" w:sz="0" w:space="0" w:color="auto"/>
      </w:divBdr>
    </w:div>
    <w:div w:id="886331722">
      <w:bodyDiv w:val="1"/>
      <w:marLeft w:val="0"/>
      <w:marRight w:val="0"/>
      <w:marTop w:val="0"/>
      <w:marBottom w:val="0"/>
      <w:divBdr>
        <w:top w:val="none" w:sz="0" w:space="0" w:color="auto"/>
        <w:left w:val="none" w:sz="0" w:space="0" w:color="auto"/>
        <w:bottom w:val="none" w:sz="0" w:space="0" w:color="auto"/>
        <w:right w:val="none" w:sz="0" w:space="0" w:color="auto"/>
      </w:divBdr>
    </w:div>
    <w:div w:id="1526359411">
      <w:bodyDiv w:val="1"/>
      <w:marLeft w:val="0"/>
      <w:marRight w:val="0"/>
      <w:marTop w:val="0"/>
      <w:marBottom w:val="0"/>
      <w:divBdr>
        <w:top w:val="none" w:sz="0" w:space="0" w:color="auto"/>
        <w:left w:val="none" w:sz="0" w:space="0" w:color="auto"/>
        <w:bottom w:val="none" w:sz="0" w:space="0" w:color="auto"/>
        <w:right w:val="none" w:sz="0" w:space="0" w:color="auto"/>
      </w:divBdr>
      <w:divsChild>
        <w:div w:id="1706758460">
          <w:marLeft w:val="0"/>
          <w:marRight w:val="0"/>
          <w:marTop w:val="0"/>
          <w:marBottom w:val="225"/>
          <w:divBdr>
            <w:top w:val="none" w:sz="0" w:space="0" w:color="auto"/>
            <w:left w:val="none" w:sz="0" w:space="0" w:color="auto"/>
            <w:bottom w:val="none" w:sz="0" w:space="0" w:color="auto"/>
            <w:right w:val="none" w:sz="0" w:space="0" w:color="auto"/>
          </w:divBdr>
        </w:div>
      </w:divsChild>
    </w:div>
    <w:div w:id="1667047732">
      <w:bodyDiv w:val="1"/>
      <w:marLeft w:val="0"/>
      <w:marRight w:val="0"/>
      <w:marTop w:val="0"/>
      <w:marBottom w:val="0"/>
      <w:divBdr>
        <w:top w:val="none" w:sz="0" w:space="0" w:color="auto"/>
        <w:left w:val="none" w:sz="0" w:space="0" w:color="auto"/>
        <w:bottom w:val="none" w:sz="0" w:space="0" w:color="auto"/>
        <w:right w:val="none" w:sz="0" w:space="0" w:color="auto"/>
      </w:divBdr>
    </w:div>
    <w:div w:id="1824077184">
      <w:bodyDiv w:val="1"/>
      <w:marLeft w:val="0"/>
      <w:marRight w:val="0"/>
      <w:marTop w:val="0"/>
      <w:marBottom w:val="0"/>
      <w:divBdr>
        <w:top w:val="none" w:sz="0" w:space="0" w:color="auto"/>
        <w:left w:val="none" w:sz="0" w:space="0" w:color="auto"/>
        <w:bottom w:val="none" w:sz="0" w:space="0" w:color="auto"/>
        <w:right w:val="none" w:sz="0" w:space="0" w:color="auto"/>
      </w:divBdr>
    </w:div>
    <w:div w:id="1931115860">
      <w:bodyDiv w:val="1"/>
      <w:marLeft w:val="0"/>
      <w:marRight w:val="0"/>
      <w:marTop w:val="0"/>
      <w:marBottom w:val="0"/>
      <w:divBdr>
        <w:top w:val="none" w:sz="0" w:space="0" w:color="auto"/>
        <w:left w:val="none" w:sz="0" w:space="0" w:color="auto"/>
        <w:bottom w:val="none" w:sz="0" w:space="0" w:color="auto"/>
        <w:right w:val="none" w:sz="0" w:space="0" w:color="auto"/>
      </w:divBdr>
    </w:div>
    <w:div w:id="20014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2020-05-24T10:43:00Z</dcterms:created>
  <dcterms:modified xsi:type="dcterms:W3CDTF">2020-05-26T11:42:00Z</dcterms:modified>
</cp:coreProperties>
</file>