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DA" w:rsidRPr="001C7B8A" w:rsidRDefault="00EC7EBC">
      <w:pPr>
        <w:rPr>
          <w:sz w:val="24"/>
          <w:szCs w:val="24"/>
        </w:rPr>
      </w:pPr>
      <w:bookmarkStart w:id="0" w:name="_GoBack"/>
      <w:r w:rsidRPr="001C7B8A">
        <w:rPr>
          <w:sz w:val="24"/>
          <w:szCs w:val="24"/>
        </w:rPr>
        <w:t>NAME</w:t>
      </w:r>
      <w:proofErr w:type="gramStart"/>
      <w:r w:rsidRPr="001C7B8A">
        <w:rPr>
          <w:sz w:val="24"/>
          <w:szCs w:val="24"/>
        </w:rPr>
        <w:t>:MBATO</w:t>
      </w:r>
      <w:proofErr w:type="gramEnd"/>
      <w:r w:rsidRPr="001C7B8A">
        <w:rPr>
          <w:sz w:val="24"/>
          <w:szCs w:val="24"/>
        </w:rPr>
        <w:t xml:space="preserve"> CHIZULE TEDDY</w:t>
      </w:r>
    </w:p>
    <w:p w:rsidR="00EC7EBC" w:rsidRPr="001C7B8A" w:rsidRDefault="00EC7EBC">
      <w:pPr>
        <w:rPr>
          <w:sz w:val="24"/>
          <w:szCs w:val="24"/>
        </w:rPr>
      </w:pPr>
      <w:r w:rsidRPr="001C7B8A">
        <w:rPr>
          <w:sz w:val="24"/>
          <w:szCs w:val="24"/>
        </w:rPr>
        <w:t>MAT NO: 18/SCI01/051</w:t>
      </w:r>
    </w:p>
    <w:p w:rsidR="00EC7EBC" w:rsidRPr="001C7B8A" w:rsidRDefault="00EC7EBC">
      <w:pPr>
        <w:rPr>
          <w:sz w:val="24"/>
          <w:szCs w:val="24"/>
        </w:rPr>
      </w:pPr>
      <w:r w:rsidRPr="001C7B8A">
        <w:rPr>
          <w:sz w:val="24"/>
          <w:szCs w:val="24"/>
        </w:rPr>
        <w:t>COURSE: CSC 202</w:t>
      </w:r>
    </w:p>
    <w:p w:rsidR="00EC7EBC" w:rsidRPr="001C7B8A" w:rsidRDefault="00EC7EBC" w:rsidP="00EC7EBC">
      <w:pPr>
        <w:rPr>
          <w:sz w:val="24"/>
          <w:szCs w:val="24"/>
        </w:rPr>
      </w:pPr>
      <w:r w:rsidRPr="001C7B8A">
        <w:rPr>
          <w:sz w:val="24"/>
          <w:szCs w:val="24"/>
        </w:rPr>
        <w:t>QUESTION 1:</w:t>
      </w:r>
    </w:p>
    <w:p w:rsidR="00EC7EBC" w:rsidRPr="001C7B8A" w:rsidRDefault="00EC7EBC" w:rsidP="00EC7EBC">
      <w:pPr>
        <w:rPr>
          <w:sz w:val="24"/>
          <w:szCs w:val="24"/>
        </w:rPr>
      </w:pPr>
      <w:r w:rsidRPr="001C7B8A">
        <w:rPr>
          <w:sz w:val="24"/>
          <w:szCs w:val="24"/>
        </w:rPr>
        <w:t>(1)LIST 8 ADVANTAGES OF INTEGRA</w:t>
      </w:r>
      <w:r w:rsidR="001C7B8A" w:rsidRPr="001C7B8A">
        <w:rPr>
          <w:sz w:val="24"/>
          <w:szCs w:val="24"/>
        </w:rPr>
        <w:t>TED CIRCUIT</w:t>
      </w:r>
    </w:p>
    <w:p w:rsidR="001C7B8A" w:rsidRPr="001C7B8A" w:rsidRDefault="001C7B8A" w:rsidP="00EC7EBC">
      <w:pPr>
        <w:rPr>
          <w:b/>
          <w:sz w:val="24"/>
          <w:szCs w:val="24"/>
        </w:rPr>
      </w:pPr>
      <w:r w:rsidRPr="001C7B8A">
        <w:rPr>
          <w:b/>
          <w:sz w:val="24"/>
          <w:szCs w:val="24"/>
        </w:rPr>
        <w:t>(A)EXTREMELY SMALL IN SIZE.</w:t>
      </w:r>
    </w:p>
    <w:p w:rsidR="001C7B8A" w:rsidRPr="001C7B8A" w:rsidRDefault="001C7B8A" w:rsidP="00EC7EBC">
      <w:pPr>
        <w:rPr>
          <w:b/>
          <w:sz w:val="24"/>
          <w:szCs w:val="24"/>
        </w:rPr>
      </w:pPr>
      <w:r w:rsidRPr="001C7B8A">
        <w:rPr>
          <w:b/>
          <w:sz w:val="24"/>
          <w:szCs w:val="24"/>
        </w:rPr>
        <w:t>(B)LOWER POWER CONSUMPTION BECAUSE OF THERE SMALL SIZE.</w:t>
      </w:r>
    </w:p>
    <w:p w:rsidR="001C7B8A" w:rsidRPr="001C7B8A" w:rsidRDefault="001C7B8A" w:rsidP="00EC7EBC">
      <w:pPr>
        <w:rPr>
          <w:b/>
          <w:sz w:val="24"/>
          <w:szCs w:val="24"/>
        </w:rPr>
      </w:pPr>
      <w:r w:rsidRPr="001C7B8A">
        <w:rPr>
          <w:b/>
          <w:sz w:val="24"/>
          <w:szCs w:val="24"/>
        </w:rPr>
        <w:t>(C)EASY REPLACEMENT IS MORE ECONOMICAL TO REPLACE THAN TO REPAIR.</w:t>
      </w:r>
    </w:p>
    <w:p w:rsidR="001C7B8A" w:rsidRPr="001C7B8A" w:rsidRDefault="001C7B8A" w:rsidP="00EC7EBC">
      <w:pPr>
        <w:rPr>
          <w:b/>
          <w:sz w:val="24"/>
          <w:szCs w:val="24"/>
        </w:rPr>
      </w:pPr>
      <w:r w:rsidRPr="001C7B8A">
        <w:rPr>
          <w:b/>
          <w:sz w:val="24"/>
          <w:szCs w:val="24"/>
        </w:rPr>
        <w:t>(D)SUITABLE FOR SMALL SIGNAL OPERATION.</w:t>
      </w:r>
    </w:p>
    <w:p w:rsidR="001C7B8A" w:rsidRPr="001C7B8A" w:rsidRDefault="001C7B8A" w:rsidP="00EC7EBC">
      <w:pPr>
        <w:rPr>
          <w:b/>
          <w:sz w:val="24"/>
          <w:szCs w:val="24"/>
        </w:rPr>
      </w:pPr>
      <w:r w:rsidRPr="001C7B8A">
        <w:rPr>
          <w:b/>
          <w:sz w:val="24"/>
          <w:szCs w:val="24"/>
        </w:rPr>
        <w:t>(E)INCREASED OPERATING SPEED BECAUSE OF ABSENCE OF PARASITIC CAPACITANCE EFFECT.</w:t>
      </w:r>
    </w:p>
    <w:p w:rsidR="001C7B8A" w:rsidRPr="001C7B8A" w:rsidRDefault="001C7B8A" w:rsidP="00EC7EBC">
      <w:pPr>
        <w:rPr>
          <w:b/>
          <w:sz w:val="24"/>
          <w:szCs w:val="24"/>
        </w:rPr>
      </w:pPr>
      <w:r w:rsidRPr="001C7B8A">
        <w:rPr>
          <w:b/>
          <w:sz w:val="24"/>
          <w:szCs w:val="24"/>
        </w:rPr>
        <w:t>(F)IMPROVE FUNCTIONAL PERFORMANCE AS MORE COMPLEX CIRCUITS CAN BE FABRICATED FOR ACHIEVING BETTER CHARACTERISTICS.</w:t>
      </w:r>
    </w:p>
    <w:p w:rsidR="001C7B8A" w:rsidRPr="001C7B8A" w:rsidRDefault="001C7B8A" w:rsidP="00EC7EBC">
      <w:pPr>
        <w:rPr>
          <w:b/>
          <w:sz w:val="24"/>
          <w:szCs w:val="24"/>
        </w:rPr>
      </w:pPr>
      <w:r w:rsidRPr="001C7B8A">
        <w:rPr>
          <w:b/>
          <w:sz w:val="24"/>
          <w:szCs w:val="24"/>
        </w:rPr>
        <w:t>(G)MORE RELIABLE BECAUSE OF ELIMINATION OF SOLDERED JOINTS AND NEED FOR FEWER INTERCONECTION</w:t>
      </w:r>
    </w:p>
    <w:p w:rsidR="001C7B8A" w:rsidRPr="001C7B8A" w:rsidRDefault="001C7B8A" w:rsidP="00EC7EBC">
      <w:pPr>
        <w:rPr>
          <w:b/>
          <w:sz w:val="24"/>
          <w:szCs w:val="24"/>
        </w:rPr>
      </w:pPr>
      <w:r w:rsidRPr="001C7B8A">
        <w:rPr>
          <w:b/>
          <w:sz w:val="24"/>
          <w:szCs w:val="24"/>
        </w:rPr>
        <w:t>(H)GREATER ABILITY OF OPERATING AT EXTREME TEMPERATURE.</w:t>
      </w:r>
    </w:p>
    <w:bookmarkEnd w:id="0"/>
    <w:p w:rsidR="001C7B8A" w:rsidRPr="001C7B8A" w:rsidRDefault="001C7B8A" w:rsidP="00EC7EBC">
      <w:pPr>
        <w:rPr>
          <w:sz w:val="24"/>
          <w:szCs w:val="24"/>
        </w:rPr>
      </w:pPr>
    </w:p>
    <w:sectPr w:rsidR="001C7B8A" w:rsidRPr="001C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E93"/>
    <w:multiLevelType w:val="hybridMultilevel"/>
    <w:tmpl w:val="29FE7E0E"/>
    <w:lvl w:ilvl="0" w:tplc="E88E4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39FD"/>
    <w:multiLevelType w:val="hybridMultilevel"/>
    <w:tmpl w:val="8E10682E"/>
    <w:lvl w:ilvl="0" w:tplc="7E84FE1E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DFC11EB"/>
    <w:multiLevelType w:val="hybridMultilevel"/>
    <w:tmpl w:val="FC808204"/>
    <w:lvl w:ilvl="0" w:tplc="138E9CF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BC"/>
    <w:rsid w:val="001C7B8A"/>
    <w:rsid w:val="002C36DA"/>
    <w:rsid w:val="00CB021B"/>
    <w:rsid w:val="00EC7EBC"/>
    <w:rsid w:val="00EE7D5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AAE68-1AC9-4499-A568-DEA7EF09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MRsoftDev</dc:creator>
  <cp:keywords/>
  <dc:description/>
  <cp:lastModifiedBy>MRsoftDev</cp:lastModifiedBy>
  <cp:revision>1</cp:revision>
  <dcterms:created xsi:type="dcterms:W3CDTF">2020-05-26T11:33:00Z</dcterms:created>
  <dcterms:modified xsi:type="dcterms:W3CDTF">2020-05-26T11:54:00Z</dcterms:modified>
</cp:coreProperties>
</file>