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34B90" w:rsidRPr="009970A9" w:rsidRDefault="00F34B90">
      <w:pPr>
        <w:rPr>
          <w:rFonts w:ascii="Times New Roman" w:hAnsi="Times New Roman" w:cs="Times New Roman"/>
          <w:b/>
          <w:bCs/>
          <w:sz w:val="52"/>
          <w:szCs w:val="52"/>
          <w:lang w:val="en-US"/>
        </w:rPr>
      </w:pPr>
      <w:r w:rsidRPr="009970A9">
        <w:rPr>
          <w:rFonts w:ascii="Times New Roman" w:hAnsi="Times New Roman" w:cs="Times New Roman"/>
          <w:b/>
          <w:bCs/>
          <w:sz w:val="52"/>
          <w:szCs w:val="52"/>
          <w:lang w:val="en-US"/>
        </w:rPr>
        <w:t xml:space="preserve">Name : Adugbo E Janet </w:t>
      </w:r>
    </w:p>
    <w:p w:rsidR="00F34B90" w:rsidRDefault="00F34B90">
      <w:pPr>
        <w:rPr>
          <w:rFonts w:ascii="Times New Roman" w:hAnsi="Times New Roman" w:cs="Times New Roman"/>
          <w:b/>
          <w:bCs/>
          <w:sz w:val="52"/>
          <w:szCs w:val="52"/>
          <w:lang w:val="en-US"/>
        </w:rPr>
      </w:pPr>
      <w:proofErr w:type="spellStart"/>
      <w:r w:rsidRPr="009970A9">
        <w:rPr>
          <w:rFonts w:ascii="Times New Roman" w:hAnsi="Times New Roman" w:cs="Times New Roman"/>
          <w:b/>
          <w:bCs/>
          <w:sz w:val="52"/>
          <w:szCs w:val="52"/>
          <w:lang w:val="en-US"/>
        </w:rPr>
        <w:t>Matric</w:t>
      </w:r>
      <w:proofErr w:type="spellEnd"/>
      <w:r w:rsidRPr="009970A9">
        <w:rPr>
          <w:rFonts w:ascii="Times New Roman" w:hAnsi="Times New Roman" w:cs="Times New Roman"/>
          <w:b/>
          <w:bCs/>
          <w:sz w:val="52"/>
          <w:szCs w:val="52"/>
          <w:lang w:val="en-US"/>
        </w:rPr>
        <w:t xml:space="preserve"> no: 17/</w:t>
      </w:r>
      <w:proofErr w:type="spellStart"/>
      <w:r w:rsidRPr="009970A9">
        <w:rPr>
          <w:rFonts w:ascii="Times New Roman" w:hAnsi="Times New Roman" w:cs="Times New Roman"/>
          <w:b/>
          <w:bCs/>
          <w:sz w:val="52"/>
          <w:szCs w:val="52"/>
          <w:lang w:val="en-US"/>
        </w:rPr>
        <w:t>mhs03</w:t>
      </w:r>
      <w:proofErr w:type="spellEnd"/>
      <w:r w:rsidRPr="009970A9">
        <w:rPr>
          <w:rFonts w:ascii="Times New Roman" w:hAnsi="Times New Roman" w:cs="Times New Roman"/>
          <w:b/>
          <w:bCs/>
          <w:sz w:val="52"/>
          <w:szCs w:val="52"/>
          <w:lang w:val="en-US"/>
        </w:rPr>
        <w:t>/002</w:t>
      </w:r>
    </w:p>
    <w:p w:rsidR="009970A9" w:rsidRDefault="009970A9">
      <w:pPr>
        <w:rPr>
          <w:rFonts w:ascii="Times New Roman" w:hAnsi="Times New Roman" w:cs="Times New Roman"/>
          <w:b/>
          <w:bCs/>
          <w:sz w:val="52"/>
          <w:szCs w:val="52"/>
          <w:lang w:val="en-US"/>
        </w:rPr>
      </w:pPr>
    </w:p>
    <w:p w:rsidR="009970A9" w:rsidRPr="009970A9" w:rsidRDefault="009970A9">
      <w:pPr>
        <w:rPr>
          <w:rFonts w:ascii="Times New Roman" w:hAnsi="Times New Roman" w:cs="Times New Roman"/>
          <w:b/>
          <w:bCs/>
          <w:sz w:val="52"/>
          <w:szCs w:val="52"/>
          <w:lang w:val="en-US"/>
        </w:rPr>
      </w:pPr>
    </w:p>
    <w:p w:rsidR="00F34B90" w:rsidRDefault="00A52A67" w:rsidP="00C17DD4">
      <w:pPr>
        <w:pStyle w:val="ListParagraph"/>
        <w:numPr>
          <w:ilvl w:val="0"/>
          <w:numId w:val="2"/>
        </w:numPr>
        <w:rPr>
          <w:rFonts w:ascii="Times New Roman" w:hAnsi="Times New Roman" w:cs="Times New Roman"/>
          <w:sz w:val="42"/>
          <w:szCs w:val="42"/>
          <w:lang w:val="en-US"/>
        </w:rPr>
      </w:pPr>
      <w:r w:rsidRPr="00A52A67">
        <w:rPr>
          <w:rFonts w:ascii="Times New Roman" w:hAnsi="Times New Roman" w:cs="Times New Roman"/>
          <w:b/>
          <w:bCs/>
          <w:sz w:val="42"/>
          <w:szCs w:val="42"/>
          <w:u w:val="single"/>
          <w:lang w:val="en-US"/>
        </w:rPr>
        <w:t>I)</w:t>
      </w:r>
      <w:proofErr w:type="spellStart"/>
      <w:r w:rsidR="002E6331" w:rsidRPr="00A52A67">
        <w:rPr>
          <w:rFonts w:ascii="Times New Roman" w:hAnsi="Times New Roman" w:cs="Times New Roman"/>
          <w:b/>
          <w:bCs/>
          <w:sz w:val="42"/>
          <w:szCs w:val="42"/>
          <w:u w:val="single"/>
          <w:lang w:val="en-US"/>
        </w:rPr>
        <w:t>Necros</w:t>
      </w:r>
      <w:r w:rsidR="00C17DD4" w:rsidRPr="00A52A67">
        <w:rPr>
          <w:rFonts w:ascii="Times New Roman" w:hAnsi="Times New Roman" w:cs="Times New Roman"/>
          <w:b/>
          <w:bCs/>
          <w:sz w:val="42"/>
          <w:szCs w:val="42"/>
          <w:u w:val="single"/>
          <w:lang w:val="en-US"/>
        </w:rPr>
        <w:t>copy</w:t>
      </w:r>
      <w:proofErr w:type="spellEnd"/>
      <w:r>
        <w:rPr>
          <w:rFonts w:ascii="Times New Roman" w:hAnsi="Times New Roman" w:cs="Times New Roman"/>
          <w:b/>
          <w:bCs/>
          <w:sz w:val="52"/>
          <w:szCs w:val="52"/>
          <w:u w:val="single"/>
          <w:lang w:val="en-US"/>
        </w:rPr>
        <w:t>:</w:t>
      </w:r>
      <w:r w:rsidR="005B79B2" w:rsidRPr="005B79B2">
        <w:rPr>
          <w:rFonts w:ascii="Times New Roman" w:hAnsi="Times New Roman" w:cs="Times New Roman"/>
          <w:b/>
          <w:bCs/>
          <w:sz w:val="52"/>
          <w:szCs w:val="52"/>
          <w:lang w:val="en-US"/>
        </w:rPr>
        <w:t xml:space="preserve"> </w:t>
      </w:r>
      <w:r w:rsidR="005B79B2" w:rsidRPr="00C17DD4">
        <w:rPr>
          <w:rFonts w:ascii="Times New Roman" w:hAnsi="Times New Roman" w:cs="Times New Roman"/>
          <w:sz w:val="42"/>
          <w:szCs w:val="42"/>
          <w:lang w:val="en-US"/>
        </w:rPr>
        <w:t xml:space="preserve">an examination and dissection of a dead body to determine cause of death or the changes produced by disease. </w:t>
      </w:r>
      <w:proofErr w:type="spellStart"/>
      <w:r w:rsidR="005B79B2" w:rsidRPr="00C17DD4">
        <w:rPr>
          <w:rFonts w:ascii="Times New Roman" w:hAnsi="Times New Roman" w:cs="Times New Roman"/>
          <w:sz w:val="42"/>
          <w:szCs w:val="42"/>
          <w:lang w:val="en-US"/>
        </w:rPr>
        <w:t>autopsy,postmortem</w:t>
      </w:r>
      <w:proofErr w:type="spellEnd"/>
      <w:r w:rsidR="005B79B2" w:rsidRPr="00C17DD4">
        <w:rPr>
          <w:rFonts w:ascii="Times New Roman" w:hAnsi="Times New Roman" w:cs="Times New Roman"/>
          <w:sz w:val="42"/>
          <w:szCs w:val="42"/>
          <w:lang w:val="en-US"/>
        </w:rPr>
        <w:t xml:space="preserve"> examination, post-mortem examination, postmortem, post-mortem.</w:t>
      </w:r>
      <w:r w:rsidR="005F75B5">
        <w:rPr>
          <w:rFonts w:ascii="Times New Roman" w:hAnsi="Times New Roman" w:cs="Times New Roman"/>
          <w:sz w:val="42"/>
          <w:szCs w:val="42"/>
          <w:lang w:val="en-US"/>
        </w:rPr>
        <w:t xml:space="preserve"> Necropsy </w:t>
      </w:r>
      <w:r w:rsidR="005F75B5" w:rsidRPr="005F75B5">
        <w:rPr>
          <w:rFonts w:ascii="Times New Roman" w:hAnsi="Times New Roman" w:cs="Times New Roman"/>
          <w:sz w:val="42"/>
          <w:szCs w:val="42"/>
          <w:lang w:val="en-US"/>
        </w:rPr>
        <w:t>is a surgical examination of a dead body, most commonly a dead animal</w:t>
      </w:r>
      <w:r w:rsidR="005F75B5">
        <w:rPr>
          <w:rFonts w:ascii="Times New Roman" w:hAnsi="Times New Roman" w:cs="Times New Roman"/>
          <w:sz w:val="42"/>
          <w:szCs w:val="42"/>
          <w:lang w:val="en-US"/>
        </w:rPr>
        <w:t xml:space="preserve">. </w:t>
      </w:r>
      <w:r w:rsidR="002A5C39" w:rsidRPr="002A5C39">
        <w:rPr>
          <w:rFonts w:ascii="Times New Roman" w:hAnsi="Times New Roman" w:cs="Times New Roman"/>
          <w:sz w:val="42"/>
          <w:szCs w:val="42"/>
          <w:lang w:val="en-US"/>
        </w:rPr>
        <w:t xml:space="preserve">The purpose of a necropsy is typically to determine the cause of death, or extent of disease.  This involves a careful process of dissection, observation, interpretation, and documentation.  A thorough knowledge of normal anatomy is critical in distinguishing lesions from normal variations.  </w:t>
      </w:r>
    </w:p>
    <w:p w:rsidR="00D465C7" w:rsidRPr="00D465C7" w:rsidRDefault="00D465C7" w:rsidP="00D465C7">
      <w:pPr>
        <w:rPr>
          <w:rFonts w:ascii="Times New Roman" w:hAnsi="Times New Roman" w:cs="Times New Roman"/>
          <w:sz w:val="42"/>
          <w:szCs w:val="42"/>
          <w:lang w:val="en-US"/>
        </w:rPr>
      </w:pPr>
      <w:r w:rsidRPr="00D465C7">
        <w:rPr>
          <w:rFonts w:ascii="Times New Roman" w:hAnsi="Times New Roman" w:cs="Times New Roman"/>
          <w:sz w:val="42"/>
          <w:szCs w:val="42"/>
          <w:lang w:val="en-US"/>
        </w:rPr>
        <w:t>The Importance of the Necropsy</w:t>
      </w:r>
    </w:p>
    <w:p w:rsidR="00D465C7" w:rsidRDefault="00D465C7" w:rsidP="008850DB">
      <w:pPr>
        <w:pStyle w:val="ListParagraph"/>
        <w:numPr>
          <w:ilvl w:val="0"/>
          <w:numId w:val="3"/>
        </w:numPr>
        <w:rPr>
          <w:rFonts w:ascii="Times New Roman" w:hAnsi="Times New Roman" w:cs="Times New Roman"/>
          <w:sz w:val="42"/>
          <w:szCs w:val="42"/>
          <w:lang w:val="en-US"/>
        </w:rPr>
      </w:pPr>
      <w:r w:rsidRPr="008850DB">
        <w:rPr>
          <w:rFonts w:ascii="Times New Roman" w:hAnsi="Times New Roman" w:cs="Times New Roman"/>
          <w:sz w:val="42"/>
          <w:szCs w:val="42"/>
          <w:lang w:val="en-US"/>
        </w:rPr>
        <w:t>Necropsy contributes to the body of scientific knowledge by increasing our understanding of anatomy and physiology in health and disease.</w:t>
      </w:r>
    </w:p>
    <w:p w:rsidR="008850DB" w:rsidRDefault="008744E6" w:rsidP="008850DB">
      <w:pPr>
        <w:pStyle w:val="ListParagraph"/>
        <w:numPr>
          <w:ilvl w:val="0"/>
          <w:numId w:val="3"/>
        </w:numPr>
        <w:rPr>
          <w:rFonts w:ascii="Times New Roman" w:hAnsi="Times New Roman" w:cs="Times New Roman"/>
          <w:sz w:val="42"/>
          <w:szCs w:val="42"/>
          <w:lang w:val="en-US"/>
        </w:rPr>
      </w:pPr>
      <w:r w:rsidRPr="008744E6">
        <w:rPr>
          <w:rFonts w:ascii="Times New Roman" w:hAnsi="Times New Roman" w:cs="Times New Roman"/>
          <w:sz w:val="42"/>
          <w:szCs w:val="42"/>
          <w:lang w:val="en-US"/>
        </w:rPr>
        <w:t xml:space="preserve">Necropsies save lives!  They can alert us to the presence of diseases that may be transmissible to </w:t>
      </w:r>
      <w:r w:rsidRPr="008744E6">
        <w:rPr>
          <w:rFonts w:ascii="Times New Roman" w:hAnsi="Times New Roman" w:cs="Times New Roman"/>
          <w:sz w:val="42"/>
          <w:szCs w:val="42"/>
          <w:lang w:val="en-US"/>
        </w:rPr>
        <w:lastRenderedPageBreak/>
        <w:t xml:space="preserve">other animals (or humans!), and guide treatment decisions for at-risk individuals.  </w:t>
      </w:r>
    </w:p>
    <w:p w:rsidR="008744E6" w:rsidRDefault="00827227" w:rsidP="008850DB">
      <w:pPr>
        <w:pStyle w:val="ListParagraph"/>
        <w:numPr>
          <w:ilvl w:val="0"/>
          <w:numId w:val="3"/>
        </w:numPr>
        <w:rPr>
          <w:rFonts w:ascii="Times New Roman" w:hAnsi="Times New Roman" w:cs="Times New Roman"/>
          <w:sz w:val="42"/>
          <w:szCs w:val="42"/>
          <w:lang w:val="en-US"/>
        </w:rPr>
      </w:pPr>
      <w:r w:rsidRPr="00827227">
        <w:rPr>
          <w:rFonts w:ascii="Times New Roman" w:hAnsi="Times New Roman" w:cs="Times New Roman"/>
          <w:sz w:val="42"/>
          <w:szCs w:val="42"/>
          <w:lang w:val="en-US"/>
        </w:rPr>
        <w:t>In some cases, necropsy findings can give comfort or closure to an owner, especially in the case of a seemingly sudden or unexplained death.</w:t>
      </w:r>
    </w:p>
    <w:p w:rsidR="00827227" w:rsidRDefault="00A52A67" w:rsidP="005F75B5">
      <w:pPr>
        <w:pStyle w:val="ListParagraph"/>
        <w:rPr>
          <w:rFonts w:ascii="Times New Roman" w:hAnsi="Times New Roman" w:cs="Times New Roman"/>
          <w:sz w:val="42"/>
          <w:szCs w:val="42"/>
          <w:lang w:val="en-US"/>
        </w:rPr>
      </w:pPr>
      <w:r>
        <w:rPr>
          <w:rFonts w:ascii="Times New Roman" w:hAnsi="Times New Roman" w:cs="Times New Roman"/>
          <w:b/>
          <w:bCs/>
          <w:sz w:val="42"/>
          <w:szCs w:val="42"/>
          <w:u w:val="single"/>
          <w:lang w:val="en-US"/>
        </w:rPr>
        <w:t xml:space="preserve">II) </w:t>
      </w:r>
      <w:r w:rsidR="00517DE4">
        <w:rPr>
          <w:rFonts w:ascii="Times New Roman" w:hAnsi="Times New Roman" w:cs="Times New Roman"/>
          <w:b/>
          <w:bCs/>
          <w:sz w:val="42"/>
          <w:szCs w:val="42"/>
          <w:u w:val="single"/>
          <w:lang w:val="en-US"/>
        </w:rPr>
        <w:t xml:space="preserve">Radiography: </w:t>
      </w:r>
      <w:r w:rsidR="00BF2A60">
        <w:rPr>
          <w:rFonts w:ascii="Times New Roman" w:hAnsi="Times New Roman" w:cs="Times New Roman"/>
          <w:b/>
          <w:bCs/>
          <w:sz w:val="42"/>
          <w:szCs w:val="42"/>
          <w:u w:val="single"/>
          <w:lang w:val="en-US"/>
        </w:rPr>
        <w:t xml:space="preserve"> </w:t>
      </w:r>
      <w:r w:rsidR="00BF2A60" w:rsidRPr="00BF2A60">
        <w:rPr>
          <w:rFonts w:ascii="Times New Roman" w:hAnsi="Times New Roman" w:cs="Times New Roman"/>
          <w:sz w:val="42"/>
          <w:szCs w:val="42"/>
          <w:lang w:val="en-US"/>
        </w:rPr>
        <w:t xml:space="preserve">Radiography is the art and science of using radiation to provide images of the tissues, organs, bones, and vessels that comprise the human body.  </w:t>
      </w:r>
    </w:p>
    <w:p w:rsidR="00330607" w:rsidRPr="00330607" w:rsidRDefault="00C34F42" w:rsidP="00330607">
      <w:pPr>
        <w:rPr>
          <w:rFonts w:ascii="Times New Roman" w:hAnsi="Times New Roman" w:cs="Times New Roman"/>
          <w:sz w:val="42"/>
          <w:szCs w:val="42"/>
          <w:lang w:val="en-US"/>
        </w:rPr>
      </w:pPr>
      <w:r>
        <w:rPr>
          <w:noProof/>
        </w:rPr>
        <w:drawing>
          <wp:anchor distT="0" distB="0" distL="114300" distR="114300" simplePos="0" relativeHeight="251659264" behindDoc="0" locked="0" layoutInCell="1" allowOverlap="1" wp14:anchorId="246B2FC5" wp14:editId="0B2E7738">
            <wp:simplePos x="0" y="0"/>
            <wp:positionH relativeFrom="column">
              <wp:posOffset>530352</wp:posOffset>
            </wp:positionH>
            <wp:positionV relativeFrom="paragraph">
              <wp:posOffset>205213</wp:posOffset>
            </wp:positionV>
            <wp:extent cx="5358384" cy="3871995"/>
            <wp:effectExtent l="0" t="0" r="127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58384" cy="3871995"/>
                    </a:xfrm>
                    <a:prstGeom prst="rect">
                      <a:avLst/>
                    </a:prstGeom>
                  </pic:spPr>
                </pic:pic>
              </a:graphicData>
            </a:graphic>
            <wp14:sizeRelH relativeFrom="margin">
              <wp14:pctWidth>0</wp14:pctWidth>
            </wp14:sizeRelH>
            <wp14:sizeRelV relativeFrom="margin">
              <wp14:pctHeight>0</wp14:pctHeight>
            </wp14:sizeRelV>
          </wp:anchor>
        </w:drawing>
      </w:r>
      <w:r w:rsidR="00250250" w:rsidRPr="00250250">
        <w:rPr>
          <w:rFonts w:ascii="Times New Roman" w:hAnsi="Times New Roman" w:cs="Times New Roman"/>
          <w:sz w:val="42"/>
          <w:szCs w:val="42"/>
          <w:lang w:val="en-US"/>
        </w:rPr>
        <w:t>Radiology started with the X-ray</w:t>
      </w:r>
      <w:r w:rsidR="003268E3">
        <w:rPr>
          <w:rFonts w:ascii="Times New Roman" w:hAnsi="Times New Roman" w:cs="Times New Roman"/>
          <w:sz w:val="42"/>
          <w:szCs w:val="42"/>
          <w:lang w:val="en-US"/>
        </w:rPr>
        <w:t>.</w:t>
      </w:r>
      <w:r w:rsidR="003268E3" w:rsidRPr="003268E3">
        <w:rPr>
          <w:rFonts w:ascii="Times New Roman" w:hAnsi="Times New Roman" w:cs="Times New Roman"/>
          <w:sz w:val="42"/>
          <w:szCs w:val="42"/>
          <w:lang w:val="en-US"/>
        </w:rPr>
        <w:t xml:space="preserve"> The ability to use imaging to see inside the body, diagnose a broken bone, diagnose diseases</w:t>
      </w:r>
      <w:r w:rsidR="003268E3">
        <w:rPr>
          <w:rFonts w:ascii="Times New Roman" w:hAnsi="Times New Roman" w:cs="Times New Roman"/>
          <w:sz w:val="42"/>
          <w:szCs w:val="42"/>
          <w:lang w:val="en-US"/>
        </w:rPr>
        <w:t>.</w:t>
      </w:r>
      <w:r w:rsidR="000912A0" w:rsidRPr="000912A0">
        <w:rPr>
          <w:rFonts w:ascii="Times New Roman" w:hAnsi="Times New Roman" w:cs="Times New Roman"/>
          <w:sz w:val="42"/>
          <w:szCs w:val="42"/>
          <w:lang w:val="en-US"/>
        </w:rPr>
        <w:t xml:space="preserve"> X-rays use radiation to look through the body and see foreign objects and bones. This allows physicians to better diagnose anything </w:t>
      </w:r>
      <w:r w:rsidR="000912A0" w:rsidRPr="000912A0">
        <w:rPr>
          <w:rFonts w:ascii="Times New Roman" w:hAnsi="Times New Roman" w:cs="Times New Roman"/>
          <w:sz w:val="42"/>
          <w:szCs w:val="42"/>
          <w:lang w:val="en-US"/>
        </w:rPr>
        <w:lastRenderedPageBreak/>
        <w:t>wrong with the bone structure, which leads to the proper course of treatment.</w:t>
      </w:r>
      <w:r w:rsidR="00330607">
        <w:rPr>
          <w:rFonts w:ascii="Times New Roman" w:hAnsi="Times New Roman" w:cs="Times New Roman"/>
          <w:sz w:val="42"/>
          <w:szCs w:val="42"/>
          <w:lang w:val="en-US"/>
        </w:rPr>
        <w:t xml:space="preserve"> Other </w:t>
      </w:r>
      <w:r w:rsidR="00330607" w:rsidRPr="00330607">
        <w:rPr>
          <w:rFonts w:ascii="Times New Roman" w:hAnsi="Times New Roman" w:cs="Times New Roman"/>
          <w:sz w:val="42"/>
          <w:szCs w:val="42"/>
          <w:lang w:val="en-US"/>
        </w:rPr>
        <w:t xml:space="preserve"> imaging technology, such as CT, MRI, Fluoroscopy, and Angiography. These different technologies allow for real-time imaging of the digestive system, looking at blood vessels, providing 2D and 3D maps of the tissue within the body and providing cross-section views of the body.</w:t>
      </w:r>
    </w:p>
    <w:p w:rsidR="00330607" w:rsidRPr="00330607" w:rsidRDefault="00330607" w:rsidP="00330607">
      <w:pPr>
        <w:rPr>
          <w:rFonts w:ascii="Times New Roman" w:hAnsi="Times New Roman" w:cs="Times New Roman"/>
          <w:sz w:val="42"/>
          <w:szCs w:val="42"/>
          <w:lang w:val="en-US"/>
        </w:rPr>
      </w:pPr>
    </w:p>
    <w:p w:rsidR="00330607" w:rsidRDefault="00330607" w:rsidP="00C34F42">
      <w:pPr>
        <w:rPr>
          <w:rFonts w:ascii="Times New Roman" w:hAnsi="Times New Roman" w:cs="Times New Roman"/>
          <w:sz w:val="42"/>
          <w:szCs w:val="42"/>
          <w:lang w:val="en-US"/>
        </w:rPr>
      </w:pPr>
      <w:r w:rsidRPr="00330607">
        <w:rPr>
          <w:rFonts w:ascii="Times New Roman" w:hAnsi="Times New Roman" w:cs="Times New Roman"/>
          <w:sz w:val="42"/>
          <w:szCs w:val="42"/>
          <w:lang w:val="en-US"/>
        </w:rPr>
        <w:t>Without these technologies, it would be very difficult for physicians to diagnose many of the common diseases today.</w:t>
      </w:r>
    </w:p>
    <w:p w:rsidR="00664714" w:rsidRDefault="00F35673" w:rsidP="00786AC0">
      <w:pPr>
        <w:rPr>
          <w:rFonts w:ascii="Times New Roman" w:hAnsi="Times New Roman" w:cs="Times New Roman"/>
          <w:sz w:val="42"/>
          <w:szCs w:val="42"/>
          <w:lang w:val="en-US"/>
        </w:rPr>
      </w:pPr>
      <w:r>
        <w:rPr>
          <w:rFonts w:ascii="Times New Roman" w:hAnsi="Times New Roman" w:cs="Times New Roman"/>
          <w:b/>
          <w:bCs/>
          <w:sz w:val="42"/>
          <w:szCs w:val="42"/>
          <w:u w:val="single"/>
          <w:lang w:val="en-US"/>
        </w:rPr>
        <w:t xml:space="preserve">III) </w:t>
      </w:r>
      <w:r w:rsidR="00720B98">
        <w:rPr>
          <w:rFonts w:ascii="Times New Roman" w:hAnsi="Times New Roman" w:cs="Times New Roman"/>
          <w:b/>
          <w:bCs/>
          <w:sz w:val="42"/>
          <w:szCs w:val="42"/>
          <w:u w:val="single"/>
          <w:lang w:val="en-US"/>
        </w:rPr>
        <w:t>Urinal</w:t>
      </w:r>
      <w:r w:rsidR="00F405FC">
        <w:rPr>
          <w:rFonts w:ascii="Times New Roman" w:hAnsi="Times New Roman" w:cs="Times New Roman"/>
          <w:b/>
          <w:bCs/>
          <w:sz w:val="42"/>
          <w:szCs w:val="42"/>
          <w:u w:val="single"/>
          <w:lang w:val="en-US"/>
        </w:rPr>
        <w:t>ysis:</w:t>
      </w:r>
      <w:r w:rsidR="00F405FC">
        <w:rPr>
          <w:rFonts w:ascii="Times New Roman" w:hAnsi="Times New Roman" w:cs="Times New Roman"/>
          <w:sz w:val="42"/>
          <w:szCs w:val="42"/>
          <w:lang w:val="en-US"/>
        </w:rPr>
        <w:t xml:space="preserve"> </w:t>
      </w:r>
      <w:r w:rsidR="002E1B58" w:rsidRPr="002E1B58">
        <w:rPr>
          <w:rFonts w:ascii="Times New Roman" w:hAnsi="Times New Roman" w:cs="Times New Roman"/>
          <w:sz w:val="42"/>
          <w:szCs w:val="42"/>
          <w:lang w:val="en-US"/>
        </w:rPr>
        <w:t>is a series of tests on your pee. Doctors use it to check for signs of common conditions or diseases. Other names for it are urine test, urine analysis</w:t>
      </w:r>
      <w:r w:rsidR="00087CDB">
        <w:rPr>
          <w:rFonts w:ascii="Times New Roman" w:hAnsi="Times New Roman" w:cs="Times New Roman"/>
          <w:sz w:val="42"/>
          <w:szCs w:val="42"/>
          <w:lang w:val="en-US"/>
        </w:rPr>
        <w:t xml:space="preserve">. </w:t>
      </w:r>
      <w:r w:rsidR="00664714" w:rsidRPr="00664714">
        <w:rPr>
          <w:rFonts w:ascii="Times New Roman" w:hAnsi="Times New Roman" w:cs="Times New Roman"/>
          <w:sz w:val="42"/>
          <w:szCs w:val="42"/>
          <w:lang w:val="en-US"/>
        </w:rPr>
        <w:t>Urinalysis can reveal diseases that have gone unnoticed because they do not produce striking signs or symptoms. Examples include diabetes mellitus, various forms of glomerulonephritis, and chronic urinary tract infections. The most cost-effective device used to screen urine is a paper or plastic dipstick.</w:t>
      </w:r>
    </w:p>
    <w:p w:rsidR="002366CD" w:rsidRDefault="00407B0D" w:rsidP="00786AC0">
      <w:pPr>
        <w:rPr>
          <w:rFonts w:ascii="Times New Roman" w:hAnsi="Times New Roman" w:cs="Times New Roman"/>
          <w:sz w:val="42"/>
          <w:szCs w:val="42"/>
          <w:lang w:val="en-US"/>
        </w:rPr>
      </w:pPr>
      <w:r>
        <w:rPr>
          <w:noProof/>
        </w:rPr>
        <w:drawing>
          <wp:anchor distT="0" distB="0" distL="114300" distR="114300" simplePos="0" relativeHeight="251661312" behindDoc="0" locked="0" layoutInCell="1" allowOverlap="1" wp14:anchorId="05B109DC" wp14:editId="73D3DE43">
            <wp:simplePos x="0" y="0"/>
            <wp:positionH relativeFrom="column">
              <wp:posOffset>640080</wp:posOffset>
            </wp:positionH>
            <wp:positionV relativeFrom="paragraph">
              <wp:posOffset>322961</wp:posOffset>
            </wp:positionV>
            <wp:extent cx="4552480" cy="179100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3052" cy="1791233"/>
                    </a:xfrm>
                    <a:prstGeom prst="rect">
                      <a:avLst/>
                    </a:prstGeom>
                  </pic:spPr>
                </pic:pic>
              </a:graphicData>
            </a:graphic>
            <wp14:sizeRelH relativeFrom="margin">
              <wp14:pctWidth>0</wp14:pctWidth>
            </wp14:sizeRelH>
            <wp14:sizeRelV relativeFrom="margin">
              <wp14:pctHeight>0</wp14:pctHeight>
            </wp14:sizeRelV>
          </wp:anchor>
        </w:drawing>
      </w:r>
    </w:p>
    <w:p w:rsidR="00786AC0" w:rsidRPr="00786AC0" w:rsidRDefault="00786AC0" w:rsidP="00786AC0">
      <w:pPr>
        <w:rPr>
          <w:rFonts w:ascii="Times New Roman" w:hAnsi="Times New Roman" w:cs="Times New Roman"/>
          <w:sz w:val="42"/>
          <w:szCs w:val="42"/>
          <w:lang w:val="en-US"/>
        </w:rPr>
      </w:pPr>
      <w:r w:rsidRPr="00786AC0">
        <w:rPr>
          <w:rFonts w:ascii="Times New Roman" w:hAnsi="Times New Roman" w:cs="Times New Roman"/>
          <w:sz w:val="42"/>
          <w:szCs w:val="42"/>
          <w:lang w:val="en-US"/>
        </w:rPr>
        <w:lastRenderedPageBreak/>
        <w:t>You may have a urinalysis as part of a routine check of your overall health, for instance as part of an annual physical. Urinalysis is one way to find certain illnesses in their earlier stages. They include:</w:t>
      </w:r>
    </w:p>
    <w:p w:rsidR="00786AC0" w:rsidRPr="00786AC0" w:rsidRDefault="00786AC0" w:rsidP="00786AC0">
      <w:pPr>
        <w:rPr>
          <w:rFonts w:ascii="Times New Roman" w:hAnsi="Times New Roman" w:cs="Times New Roman"/>
          <w:sz w:val="42"/>
          <w:szCs w:val="42"/>
          <w:lang w:val="en-US"/>
        </w:rPr>
      </w:pPr>
      <w:r w:rsidRPr="00786AC0">
        <w:rPr>
          <w:rFonts w:ascii="Times New Roman" w:hAnsi="Times New Roman" w:cs="Times New Roman"/>
          <w:sz w:val="42"/>
          <w:szCs w:val="42"/>
          <w:lang w:val="en-US"/>
        </w:rPr>
        <w:t>Kidney disease</w:t>
      </w:r>
    </w:p>
    <w:p w:rsidR="00786AC0" w:rsidRPr="00786AC0" w:rsidRDefault="00786AC0" w:rsidP="00786AC0">
      <w:pPr>
        <w:rPr>
          <w:rFonts w:ascii="Times New Roman" w:hAnsi="Times New Roman" w:cs="Times New Roman"/>
          <w:sz w:val="42"/>
          <w:szCs w:val="42"/>
          <w:lang w:val="en-US"/>
        </w:rPr>
      </w:pPr>
      <w:r w:rsidRPr="00786AC0">
        <w:rPr>
          <w:rFonts w:ascii="Times New Roman" w:hAnsi="Times New Roman" w:cs="Times New Roman"/>
          <w:sz w:val="42"/>
          <w:szCs w:val="42"/>
          <w:lang w:val="en-US"/>
        </w:rPr>
        <w:t>Liver disease</w:t>
      </w:r>
    </w:p>
    <w:p w:rsidR="00786AC0" w:rsidRPr="00786AC0" w:rsidRDefault="00786AC0" w:rsidP="00786AC0">
      <w:pPr>
        <w:rPr>
          <w:rFonts w:ascii="Times New Roman" w:hAnsi="Times New Roman" w:cs="Times New Roman"/>
          <w:sz w:val="42"/>
          <w:szCs w:val="42"/>
          <w:lang w:val="en-US"/>
        </w:rPr>
      </w:pPr>
      <w:r w:rsidRPr="00786AC0">
        <w:rPr>
          <w:rFonts w:ascii="Times New Roman" w:hAnsi="Times New Roman" w:cs="Times New Roman"/>
          <w:sz w:val="42"/>
          <w:szCs w:val="42"/>
          <w:lang w:val="en-US"/>
        </w:rPr>
        <w:t>Diabetes</w:t>
      </w:r>
    </w:p>
    <w:p w:rsidR="00330607" w:rsidRDefault="00786AC0" w:rsidP="00C34F42">
      <w:pPr>
        <w:rPr>
          <w:rFonts w:ascii="Times New Roman" w:hAnsi="Times New Roman" w:cs="Times New Roman"/>
          <w:sz w:val="42"/>
          <w:szCs w:val="42"/>
          <w:lang w:val="en-US"/>
        </w:rPr>
      </w:pPr>
      <w:r w:rsidRPr="00786AC0">
        <w:rPr>
          <w:rFonts w:ascii="Times New Roman" w:hAnsi="Times New Roman" w:cs="Times New Roman"/>
          <w:sz w:val="42"/>
          <w:szCs w:val="42"/>
          <w:lang w:val="en-US"/>
        </w:rPr>
        <w:t>Your doctor may also want to test your pee if you’re getting ready to have surgery or are about to be admitted to the hospital. Urinalysis can be part of a pregnancy checkup, too.</w:t>
      </w:r>
    </w:p>
    <w:p w:rsidR="00786AC0" w:rsidRDefault="00FD5634" w:rsidP="00C34F42">
      <w:pPr>
        <w:rPr>
          <w:rFonts w:ascii="Times New Roman" w:hAnsi="Times New Roman" w:cs="Times New Roman"/>
          <w:sz w:val="42"/>
          <w:szCs w:val="42"/>
          <w:lang w:val="en-US"/>
        </w:rPr>
      </w:pPr>
      <w:r>
        <w:rPr>
          <w:noProof/>
        </w:rPr>
        <w:drawing>
          <wp:anchor distT="0" distB="0" distL="114300" distR="114300" simplePos="0" relativeHeight="251663360" behindDoc="0" locked="0" layoutInCell="1" allowOverlap="1" wp14:anchorId="5C667093" wp14:editId="661411D8">
            <wp:simplePos x="0" y="0"/>
            <wp:positionH relativeFrom="column">
              <wp:posOffset>0</wp:posOffset>
            </wp:positionH>
            <wp:positionV relativeFrom="paragraph">
              <wp:posOffset>2130425</wp:posOffset>
            </wp:positionV>
            <wp:extent cx="4955540" cy="30353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55540" cy="3035300"/>
                    </a:xfrm>
                    <a:prstGeom prst="rect">
                      <a:avLst/>
                    </a:prstGeom>
                  </pic:spPr>
                </pic:pic>
              </a:graphicData>
            </a:graphic>
            <wp14:sizeRelH relativeFrom="margin">
              <wp14:pctWidth>0</wp14:pctWidth>
            </wp14:sizeRelH>
            <wp14:sizeRelV relativeFrom="margin">
              <wp14:pctHeight>0</wp14:pctHeight>
            </wp14:sizeRelV>
          </wp:anchor>
        </w:drawing>
      </w:r>
      <w:r w:rsidR="00F35673">
        <w:rPr>
          <w:rFonts w:ascii="Times New Roman" w:hAnsi="Times New Roman" w:cs="Times New Roman"/>
          <w:b/>
          <w:bCs/>
          <w:sz w:val="42"/>
          <w:szCs w:val="42"/>
          <w:u w:val="single"/>
          <w:lang w:val="en-US"/>
        </w:rPr>
        <w:t xml:space="preserve">IV) </w:t>
      </w:r>
      <w:r w:rsidR="00AA455C">
        <w:rPr>
          <w:rFonts w:ascii="Times New Roman" w:hAnsi="Times New Roman" w:cs="Times New Roman"/>
          <w:b/>
          <w:bCs/>
          <w:sz w:val="42"/>
          <w:szCs w:val="42"/>
          <w:u w:val="single"/>
          <w:lang w:val="en-US"/>
        </w:rPr>
        <w:t xml:space="preserve">Hematological Test: </w:t>
      </w:r>
      <w:r w:rsidR="007F1827">
        <w:rPr>
          <w:rFonts w:ascii="Times New Roman" w:hAnsi="Times New Roman" w:cs="Times New Roman"/>
          <w:b/>
          <w:bCs/>
          <w:sz w:val="42"/>
          <w:szCs w:val="42"/>
          <w:u w:val="single"/>
          <w:lang w:val="en-US"/>
        </w:rPr>
        <w:t xml:space="preserve"> </w:t>
      </w:r>
      <w:r w:rsidR="007F1827" w:rsidRPr="007F1827">
        <w:rPr>
          <w:rFonts w:ascii="Times New Roman" w:hAnsi="Times New Roman" w:cs="Times New Roman"/>
          <w:sz w:val="42"/>
          <w:szCs w:val="42"/>
          <w:lang w:val="en-US"/>
        </w:rPr>
        <w:t>include tests on the blood, blood proteins and blood-producing organs. These tests can evaluate a variety of blood conditions including infection, anemia, inflammation, hemophilia, blood-clotting disorders, leukemia and the body's response to chemotherapy treatments.</w:t>
      </w:r>
    </w:p>
    <w:p w:rsidR="007F1827" w:rsidRDefault="006C1221" w:rsidP="00C34F42">
      <w:pPr>
        <w:rPr>
          <w:rFonts w:ascii="Times New Roman" w:hAnsi="Times New Roman" w:cs="Times New Roman"/>
          <w:sz w:val="42"/>
          <w:szCs w:val="42"/>
          <w:lang w:val="en-US"/>
        </w:rPr>
      </w:pPr>
      <w:r w:rsidRPr="006C1221">
        <w:rPr>
          <w:rFonts w:ascii="Times New Roman" w:hAnsi="Times New Roman" w:cs="Times New Roman"/>
          <w:sz w:val="42"/>
          <w:szCs w:val="42"/>
          <w:lang w:val="en-US"/>
        </w:rPr>
        <w:lastRenderedPageBreak/>
        <w:t>A complete blood count (CBC) measures several components of your blood, including: White blood cells (WBC) - the body's primary defense system.</w:t>
      </w:r>
    </w:p>
    <w:p w:rsidR="006C1221" w:rsidRDefault="002D5B4B" w:rsidP="00C34F42">
      <w:pPr>
        <w:rPr>
          <w:rFonts w:ascii="Times New Roman" w:hAnsi="Times New Roman" w:cs="Times New Roman"/>
          <w:sz w:val="42"/>
          <w:szCs w:val="42"/>
          <w:lang w:val="en-US"/>
        </w:rPr>
      </w:pPr>
      <w:r>
        <w:rPr>
          <w:noProof/>
        </w:rPr>
        <w:drawing>
          <wp:anchor distT="0" distB="0" distL="114300" distR="114300" simplePos="0" relativeHeight="251667456" behindDoc="0" locked="0" layoutInCell="1" allowOverlap="1" wp14:anchorId="48BA94BB" wp14:editId="4E3C077C">
            <wp:simplePos x="0" y="0"/>
            <wp:positionH relativeFrom="column">
              <wp:posOffset>-603504</wp:posOffset>
            </wp:positionH>
            <wp:positionV relativeFrom="paragraph">
              <wp:posOffset>2444877</wp:posOffset>
            </wp:positionV>
            <wp:extent cx="3537204" cy="2631440"/>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37204" cy="2631440"/>
                    </a:xfrm>
                    <a:prstGeom prst="rect">
                      <a:avLst/>
                    </a:prstGeom>
                  </pic:spPr>
                </pic:pic>
              </a:graphicData>
            </a:graphic>
            <wp14:sizeRelH relativeFrom="margin">
              <wp14:pctWidth>0</wp14:pctWidth>
            </wp14:sizeRelH>
            <wp14:sizeRelV relativeFrom="margin">
              <wp14:pctHeight>0</wp14:pctHeight>
            </wp14:sizeRelV>
          </wp:anchor>
        </w:drawing>
      </w:r>
      <w:r w:rsidR="00F35673">
        <w:rPr>
          <w:rFonts w:ascii="Times New Roman" w:hAnsi="Times New Roman" w:cs="Times New Roman"/>
          <w:b/>
          <w:bCs/>
          <w:sz w:val="42"/>
          <w:szCs w:val="42"/>
          <w:u w:val="single"/>
          <w:lang w:val="en-US"/>
        </w:rPr>
        <w:t xml:space="preserve">V) </w:t>
      </w:r>
      <w:r w:rsidR="00D26A6B">
        <w:rPr>
          <w:rFonts w:ascii="Times New Roman" w:hAnsi="Times New Roman" w:cs="Times New Roman"/>
          <w:b/>
          <w:bCs/>
          <w:sz w:val="42"/>
          <w:szCs w:val="42"/>
          <w:u w:val="single"/>
          <w:lang w:val="en-US"/>
        </w:rPr>
        <w:t xml:space="preserve">Microscopic Examination Of Tissues:  </w:t>
      </w:r>
      <w:r w:rsidR="00D26A6B" w:rsidRPr="00D26A6B">
        <w:rPr>
          <w:rFonts w:ascii="Times New Roman" w:hAnsi="Times New Roman" w:cs="Times New Roman"/>
          <w:sz w:val="42"/>
          <w:szCs w:val="42"/>
          <w:lang w:val="en-US"/>
        </w:rPr>
        <w:t>Histopathology is the microscopic examination of biological tissues to observe the appearance of diseased cells and tissues in very fine detail. Hence histopathology is the study of microscopic changes or abnormalities in tissues that are caused as a result of diseases.</w:t>
      </w:r>
    </w:p>
    <w:p w:rsidR="007A417F" w:rsidRDefault="007A417F" w:rsidP="00C34F42">
      <w:pPr>
        <w:rPr>
          <w:rFonts w:ascii="Times New Roman" w:hAnsi="Times New Roman" w:cs="Times New Roman"/>
          <w:sz w:val="42"/>
          <w:szCs w:val="42"/>
          <w:lang w:val="en-US"/>
        </w:rPr>
      </w:pPr>
      <w:r>
        <w:rPr>
          <w:noProof/>
        </w:rPr>
        <w:drawing>
          <wp:anchor distT="0" distB="0" distL="114300" distR="114300" simplePos="0" relativeHeight="251665408" behindDoc="0" locked="0" layoutInCell="1" allowOverlap="1" wp14:anchorId="1AA3DACE" wp14:editId="7B1CB820">
            <wp:simplePos x="0" y="0"/>
            <wp:positionH relativeFrom="column">
              <wp:posOffset>2359025</wp:posOffset>
            </wp:positionH>
            <wp:positionV relativeFrom="paragraph">
              <wp:posOffset>389255</wp:posOffset>
            </wp:positionV>
            <wp:extent cx="3456305" cy="25400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56305" cy="2540000"/>
                    </a:xfrm>
                    <a:prstGeom prst="rect">
                      <a:avLst/>
                    </a:prstGeom>
                  </pic:spPr>
                </pic:pic>
              </a:graphicData>
            </a:graphic>
            <wp14:sizeRelH relativeFrom="margin">
              <wp14:pctWidth>0</wp14:pctWidth>
            </wp14:sizeRelH>
          </wp:anchor>
        </w:drawing>
      </w:r>
      <w:r w:rsidR="00302037">
        <w:rPr>
          <w:rFonts w:ascii="Times New Roman" w:hAnsi="Times New Roman" w:cs="Times New Roman"/>
          <w:sz w:val="42"/>
          <w:szCs w:val="42"/>
          <w:lang w:val="en-US"/>
        </w:rPr>
        <w:t xml:space="preserve">It </w:t>
      </w:r>
      <w:r w:rsidR="00302037" w:rsidRPr="00302037">
        <w:rPr>
          <w:rFonts w:ascii="Times New Roman" w:hAnsi="Times New Roman" w:cs="Times New Roman"/>
          <w:sz w:val="42"/>
          <w:szCs w:val="42"/>
          <w:lang w:val="en-US"/>
        </w:rPr>
        <w:t>allows scientists to view tissue changes or signs of infection, even if the pathogen is not present.</w:t>
      </w:r>
    </w:p>
    <w:p w:rsidR="00F35673" w:rsidRDefault="00F35673"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C774E7" w:rsidRDefault="00C774E7" w:rsidP="00C34F42">
      <w:pPr>
        <w:rPr>
          <w:rFonts w:ascii="Times New Roman" w:hAnsi="Times New Roman" w:cs="Times New Roman"/>
          <w:sz w:val="42"/>
          <w:szCs w:val="42"/>
          <w:lang w:val="en-US"/>
        </w:rPr>
      </w:pPr>
    </w:p>
    <w:p w:rsidR="00F35673" w:rsidRDefault="00C774E7" w:rsidP="00C34F42">
      <w:pPr>
        <w:rPr>
          <w:rFonts w:ascii="Times New Roman" w:hAnsi="Times New Roman" w:cs="Times New Roman"/>
          <w:b/>
          <w:bCs/>
          <w:sz w:val="42"/>
          <w:szCs w:val="42"/>
          <w:u w:val="single"/>
          <w:lang w:val="en-US"/>
        </w:rPr>
      </w:pPr>
      <w:r>
        <w:rPr>
          <w:rFonts w:ascii="Times New Roman" w:hAnsi="Times New Roman" w:cs="Times New Roman"/>
          <w:sz w:val="42"/>
          <w:szCs w:val="42"/>
          <w:lang w:val="en-US"/>
        </w:rPr>
        <w:lastRenderedPageBreak/>
        <w:t>2</w:t>
      </w:r>
      <w:r w:rsidR="00F35673">
        <w:rPr>
          <w:rFonts w:ascii="Times New Roman" w:hAnsi="Times New Roman" w:cs="Times New Roman"/>
          <w:sz w:val="42"/>
          <w:szCs w:val="42"/>
          <w:lang w:val="en-US"/>
        </w:rPr>
        <w:t xml:space="preserve">) </w:t>
      </w:r>
      <w:r w:rsidR="005A1E65">
        <w:rPr>
          <w:rFonts w:ascii="Times New Roman" w:hAnsi="Times New Roman" w:cs="Times New Roman"/>
          <w:b/>
          <w:bCs/>
          <w:sz w:val="42"/>
          <w:szCs w:val="42"/>
          <w:u w:val="single"/>
          <w:lang w:val="en-US"/>
        </w:rPr>
        <w:t xml:space="preserve">Cellular Adaptation precedes </w:t>
      </w:r>
      <w:r>
        <w:rPr>
          <w:rFonts w:ascii="Times New Roman" w:hAnsi="Times New Roman" w:cs="Times New Roman"/>
          <w:b/>
          <w:bCs/>
          <w:sz w:val="42"/>
          <w:szCs w:val="42"/>
          <w:u w:val="single"/>
          <w:lang w:val="en-US"/>
        </w:rPr>
        <w:t xml:space="preserve">cell death, Discuss. </w:t>
      </w:r>
    </w:p>
    <w:p w:rsidR="00C774E7" w:rsidRDefault="00C774E7" w:rsidP="00C34F42">
      <w:pPr>
        <w:rPr>
          <w:rFonts w:ascii="Times New Roman" w:hAnsi="Times New Roman" w:cs="Times New Roman"/>
          <w:sz w:val="42"/>
          <w:szCs w:val="42"/>
          <w:lang w:val="en-US"/>
        </w:rPr>
      </w:pPr>
      <w:r>
        <w:rPr>
          <w:noProof/>
        </w:rPr>
        <w:drawing>
          <wp:anchor distT="0" distB="0" distL="114300" distR="114300" simplePos="0" relativeHeight="251669504" behindDoc="0" locked="0" layoutInCell="1" allowOverlap="1" wp14:anchorId="716B1D19" wp14:editId="300FD572">
            <wp:simplePos x="0" y="0"/>
            <wp:positionH relativeFrom="column">
              <wp:posOffset>-676910</wp:posOffset>
            </wp:positionH>
            <wp:positionV relativeFrom="paragraph">
              <wp:posOffset>26035</wp:posOffset>
            </wp:positionV>
            <wp:extent cx="5968365" cy="396811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8365" cy="3968115"/>
                    </a:xfrm>
                    <a:prstGeom prst="rect">
                      <a:avLst/>
                    </a:prstGeom>
                  </pic:spPr>
                </pic:pic>
              </a:graphicData>
            </a:graphic>
            <wp14:sizeRelH relativeFrom="margin">
              <wp14:pctWidth>0</wp14:pctWidth>
            </wp14:sizeRelH>
            <wp14:sizeRelV relativeFrom="margin">
              <wp14:pctHeight>0</wp14:pctHeight>
            </wp14:sizeRelV>
          </wp:anchor>
        </w:drawing>
      </w:r>
    </w:p>
    <w:p w:rsidR="00C774E7" w:rsidRDefault="00C774E7" w:rsidP="00C34F42">
      <w:pPr>
        <w:rPr>
          <w:rFonts w:ascii="Times New Roman" w:hAnsi="Times New Roman" w:cs="Times New Roman"/>
          <w:sz w:val="42"/>
          <w:szCs w:val="42"/>
          <w:lang w:val="en-US"/>
        </w:rPr>
      </w:pPr>
    </w:p>
    <w:p w:rsidR="009303D1" w:rsidRPr="00FF1E91" w:rsidRDefault="009303D1" w:rsidP="009303D1">
      <w:pPr>
        <w:rPr>
          <w:rFonts w:ascii="Times New Roman" w:hAnsi="Times New Roman" w:cs="Times New Roman"/>
          <w:b/>
          <w:bCs/>
          <w:sz w:val="42"/>
          <w:szCs w:val="42"/>
          <w:u w:val="single"/>
          <w:lang w:val="en-US"/>
        </w:rPr>
      </w:pPr>
      <w:r w:rsidRPr="00FF1E91">
        <w:rPr>
          <w:rFonts w:ascii="Times New Roman" w:hAnsi="Times New Roman" w:cs="Times New Roman"/>
          <w:b/>
          <w:bCs/>
          <w:sz w:val="42"/>
          <w:szCs w:val="42"/>
          <w:u w:val="single"/>
          <w:lang w:val="en-US"/>
        </w:rPr>
        <w:t>Overview of Cell Injury</w:t>
      </w:r>
      <w:r w:rsidR="00FF1E91">
        <w:rPr>
          <w:rFonts w:ascii="Times New Roman" w:hAnsi="Times New Roman" w:cs="Times New Roman"/>
          <w:b/>
          <w:bCs/>
          <w:sz w:val="42"/>
          <w:szCs w:val="42"/>
          <w:u w:val="single"/>
          <w:lang w:val="en-US"/>
        </w:rPr>
        <w:t xml:space="preserve">: </w:t>
      </w:r>
    </w:p>
    <w:p w:rsidR="009303D1" w:rsidRPr="009303D1" w:rsidRDefault="009303D1" w:rsidP="009303D1">
      <w:pPr>
        <w:rPr>
          <w:rFonts w:ascii="Times New Roman" w:hAnsi="Times New Roman" w:cs="Times New Roman"/>
          <w:sz w:val="42"/>
          <w:szCs w:val="42"/>
          <w:lang w:val="en-US"/>
        </w:rPr>
      </w:pPr>
      <w:r w:rsidRPr="009303D1">
        <w:rPr>
          <w:rFonts w:ascii="Times New Roman" w:hAnsi="Times New Roman" w:cs="Times New Roman"/>
          <w:sz w:val="42"/>
          <w:szCs w:val="42"/>
          <w:lang w:val="en-US"/>
        </w:rPr>
        <w:t>• Cells actively control the composition of their immediate environment and intracellular milieu within a narrow range of physiological parameters (“homeostasis”)</w:t>
      </w:r>
    </w:p>
    <w:p w:rsidR="009303D1" w:rsidRPr="009303D1" w:rsidRDefault="009303D1" w:rsidP="009303D1">
      <w:pPr>
        <w:rPr>
          <w:rFonts w:ascii="Times New Roman" w:hAnsi="Times New Roman" w:cs="Times New Roman"/>
          <w:sz w:val="42"/>
          <w:szCs w:val="42"/>
          <w:lang w:val="en-US"/>
        </w:rPr>
      </w:pPr>
      <w:r w:rsidRPr="009303D1">
        <w:rPr>
          <w:rFonts w:ascii="Times New Roman" w:hAnsi="Times New Roman" w:cs="Times New Roman"/>
          <w:sz w:val="42"/>
          <w:szCs w:val="42"/>
          <w:lang w:val="en-US"/>
        </w:rPr>
        <w:t>• Under physiological stresses or pathological stimuli (“injury”), cells can undergo adaptation to achieve a new steady state that would be compatible with their viability in the new environment.</w:t>
      </w:r>
    </w:p>
    <w:p w:rsidR="009303D1" w:rsidRPr="009303D1" w:rsidRDefault="009303D1" w:rsidP="009303D1">
      <w:pPr>
        <w:rPr>
          <w:rFonts w:ascii="Times New Roman" w:hAnsi="Times New Roman" w:cs="Times New Roman"/>
          <w:sz w:val="42"/>
          <w:szCs w:val="42"/>
          <w:lang w:val="en-US"/>
        </w:rPr>
      </w:pPr>
      <w:r w:rsidRPr="009303D1">
        <w:rPr>
          <w:rFonts w:ascii="Times New Roman" w:hAnsi="Times New Roman" w:cs="Times New Roman"/>
          <w:sz w:val="42"/>
          <w:szCs w:val="42"/>
          <w:lang w:val="en-US"/>
        </w:rPr>
        <w:t>• If the injury is too severe (“irreversible injury”), the affected cells die.</w:t>
      </w:r>
    </w:p>
    <w:p w:rsidR="00A11ACC" w:rsidRDefault="003305A4" w:rsidP="0055131E">
      <w:pPr>
        <w:rPr>
          <w:rFonts w:ascii="Times New Roman" w:hAnsi="Times New Roman" w:cs="Times New Roman"/>
          <w:b/>
          <w:bCs/>
          <w:sz w:val="42"/>
          <w:szCs w:val="42"/>
          <w:lang w:val="en-US"/>
        </w:rPr>
      </w:pPr>
      <w:r w:rsidRPr="003033D8">
        <w:rPr>
          <w:rFonts w:ascii="Times New Roman" w:hAnsi="Times New Roman" w:cs="Times New Roman"/>
          <w:b/>
          <w:bCs/>
          <w:sz w:val="42"/>
          <w:szCs w:val="42"/>
          <w:lang w:val="en-US"/>
        </w:rPr>
        <w:lastRenderedPageBreak/>
        <w:t xml:space="preserve">Causes of Cell Injury </w:t>
      </w:r>
      <w:r w:rsidR="00F81F83" w:rsidRPr="003033D8">
        <w:rPr>
          <w:rFonts w:ascii="Times New Roman" w:hAnsi="Times New Roman" w:cs="Times New Roman"/>
          <w:b/>
          <w:bCs/>
          <w:sz w:val="42"/>
          <w:szCs w:val="42"/>
          <w:lang w:val="en-US"/>
        </w:rPr>
        <w:t xml:space="preserve">Include : </w:t>
      </w:r>
    </w:p>
    <w:p w:rsidR="00A11ACC" w:rsidRDefault="009303D1" w:rsidP="0055131E">
      <w:pPr>
        <w:rPr>
          <w:rFonts w:ascii="Times New Roman" w:hAnsi="Times New Roman" w:cs="Times New Roman"/>
          <w:sz w:val="42"/>
          <w:szCs w:val="42"/>
          <w:lang w:val="en-US"/>
        </w:rPr>
      </w:pPr>
      <w:r w:rsidRPr="003305A4">
        <w:rPr>
          <w:rFonts w:ascii="Times New Roman" w:hAnsi="Times New Roman" w:cs="Times New Roman"/>
          <w:sz w:val="42"/>
          <w:szCs w:val="42"/>
          <w:lang w:val="en-US"/>
        </w:rPr>
        <w:t>Hypoxia and ischemia</w:t>
      </w:r>
      <w:r w:rsidR="00F81F83">
        <w:rPr>
          <w:rFonts w:ascii="Times New Roman" w:hAnsi="Times New Roman" w:cs="Times New Roman"/>
          <w:sz w:val="42"/>
          <w:szCs w:val="42"/>
          <w:lang w:val="en-US"/>
        </w:rPr>
        <w:t xml:space="preserve"> </w:t>
      </w:r>
      <w:r w:rsidR="00F81F83" w:rsidRPr="0055131E">
        <w:rPr>
          <w:rFonts w:ascii="Times New Roman" w:hAnsi="Times New Roman" w:cs="Times New Roman"/>
          <w:sz w:val="42"/>
          <w:szCs w:val="42"/>
          <w:lang w:val="en-US"/>
        </w:rPr>
        <w:t>(oxygen deficiency)</w:t>
      </w:r>
      <w:r w:rsidR="00F81F83">
        <w:rPr>
          <w:rFonts w:ascii="Times New Roman" w:hAnsi="Times New Roman" w:cs="Times New Roman"/>
          <w:sz w:val="42"/>
          <w:szCs w:val="42"/>
          <w:lang w:val="en-US"/>
        </w:rPr>
        <w:t xml:space="preserve">, </w:t>
      </w:r>
      <w:r w:rsidRPr="009303D1">
        <w:rPr>
          <w:rFonts w:ascii="Times New Roman" w:hAnsi="Times New Roman" w:cs="Times New Roman"/>
          <w:sz w:val="42"/>
          <w:szCs w:val="42"/>
          <w:lang w:val="en-US"/>
        </w:rPr>
        <w:t>Chemical</w:t>
      </w:r>
      <w:r w:rsidR="003305A4">
        <w:rPr>
          <w:rFonts w:ascii="Times New Roman" w:hAnsi="Times New Roman" w:cs="Times New Roman"/>
          <w:sz w:val="42"/>
          <w:szCs w:val="42"/>
          <w:lang w:val="en-US"/>
        </w:rPr>
        <w:t xml:space="preserve"> </w:t>
      </w:r>
      <w:r w:rsidRPr="009303D1">
        <w:rPr>
          <w:rFonts w:ascii="Times New Roman" w:hAnsi="Times New Roman" w:cs="Times New Roman"/>
          <w:sz w:val="42"/>
          <w:szCs w:val="42"/>
          <w:lang w:val="en-US"/>
        </w:rPr>
        <w:t>agents</w:t>
      </w:r>
      <w:r w:rsidR="0055131E">
        <w:rPr>
          <w:rFonts w:ascii="Times New Roman" w:hAnsi="Times New Roman" w:cs="Times New Roman"/>
          <w:sz w:val="42"/>
          <w:szCs w:val="42"/>
          <w:lang w:val="en-US"/>
        </w:rPr>
        <w:t xml:space="preserve"> (</w:t>
      </w:r>
      <w:r w:rsidR="0055131E" w:rsidRPr="0055131E">
        <w:rPr>
          <w:rFonts w:ascii="Times New Roman" w:hAnsi="Times New Roman" w:cs="Times New Roman"/>
          <w:sz w:val="42"/>
          <w:szCs w:val="42"/>
          <w:lang w:val="en-US"/>
        </w:rPr>
        <w:t>drugs and alcohol</w:t>
      </w:r>
      <w:r w:rsidR="0055131E">
        <w:rPr>
          <w:rFonts w:ascii="Times New Roman" w:hAnsi="Times New Roman" w:cs="Times New Roman"/>
          <w:sz w:val="42"/>
          <w:szCs w:val="42"/>
          <w:lang w:val="en-US"/>
        </w:rPr>
        <w:t>)</w:t>
      </w:r>
      <w:r w:rsidR="00F81F83">
        <w:rPr>
          <w:rFonts w:ascii="Times New Roman" w:hAnsi="Times New Roman" w:cs="Times New Roman"/>
          <w:sz w:val="42"/>
          <w:szCs w:val="42"/>
          <w:lang w:val="en-US"/>
        </w:rPr>
        <w:t xml:space="preserve">, </w:t>
      </w:r>
    </w:p>
    <w:p w:rsidR="00A11ACC" w:rsidRDefault="009303D1" w:rsidP="0055131E">
      <w:pPr>
        <w:rPr>
          <w:rFonts w:ascii="Times New Roman" w:hAnsi="Times New Roman" w:cs="Times New Roman"/>
          <w:sz w:val="42"/>
          <w:szCs w:val="42"/>
          <w:lang w:val="en-US"/>
        </w:rPr>
      </w:pPr>
      <w:r w:rsidRPr="009303D1">
        <w:rPr>
          <w:rFonts w:ascii="Times New Roman" w:hAnsi="Times New Roman" w:cs="Times New Roman"/>
          <w:sz w:val="42"/>
          <w:szCs w:val="42"/>
          <w:lang w:val="en-US"/>
        </w:rPr>
        <w:t>Physical agents</w:t>
      </w:r>
      <w:r w:rsidR="0055131E">
        <w:rPr>
          <w:rFonts w:ascii="Times New Roman" w:hAnsi="Times New Roman" w:cs="Times New Roman"/>
          <w:sz w:val="42"/>
          <w:szCs w:val="42"/>
          <w:lang w:val="en-US"/>
        </w:rPr>
        <w:t xml:space="preserve"> (</w:t>
      </w:r>
      <w:r w:rsidR="0055131E" w:rsidRPr="0055131E">
        <w:rPr>
          <w:rFonts w:ascii="Times New Roman" w:hAnsi="Times New Roman" w:cs="Times New Roman"/>
          <w:sz w:val="42"/>
          <w:szCs w:val="42"/>
          <w:lang w:val="en-US"/>
        </w:rPr>
        <w:t>trauma and heat</w:t>
      </w:r>
      <w:r w:rsidR="0055131E">
        <w:rPr>
          <w:rFonts w:ascii="Times New Roman" w:hAnsi="Times New Roman" w:cs="Times New Roman"/>
          <w:sz w:val="42"/>
          <w:szCs w:val="42"/>
          <w:lang w:val="en-US"/>
        </w:rPr>
        <w:t>)</w:t>
      </w:r>
      <w:r w:rsidR="00F81F83">
        <w:rPr>
          <w:rFonts w:ascii="Times New Roman" w:hAnsi="Times New Roman" w:cs="Times New Roman"/>
          <w:sz w:val="42"/>
          <w:szCs w:val="42"/>
          <w:lang w:val="en-US"/>
        </w:rPr>
        <w:t xml:space="preserve">, </w:t>
      </w:r>
    </w:p>
    <w:p w:rsidR="00A11ACC" w:rsidRDefault="009303D1" w:rsidP="0055131E">
      <w:pPr>
        <w:rPr>
          <w:rFonts w:ascii="Times New Roman" w:hAnsi="Times New Roman" w:cs="Times New Roman"/>
          <w:sz w:val="42"/>
          <w:szCs w:val="42"/>
          <w:lang w:val="en-US"/>
        </w:rPr>
      </w:pPr>
      <w:r w:rsidRPr="009303D1">
        <w:rPr>
          <w:rFonts w:ascii="Times New Roman" w:hAnsi="Times New Roman" w:cs="Times New Roman"/>
          <w:sz w:val="42"/>
          <w:szCs w:val="42"/>
          <w:lang w:val="en-US"/>
        </w:rPr>
        <w:t>Infections</w:t>
      </w:r>
      <w:r w:rsidR="00F81F83">
        <w:rPr>
          <w:rFonts w:ascii="Times New Roman" w:hAnsi="Times New Roman" w:cs="Times New Roman"/>
          <w:sz w:val="42"/>
          <w:szCs w:val="42"/>
          <w:lang w:val="en-US"/>
        </w:rPr>
        <w:t xml:space="preserve">, </w:t>
      </w:r>
    </w:p>
    <w:p w:rsidR="00A11ACC" w:rsidRDefault="0055131E" w:rsidP="0055131E">
      <w:pPr>
        <w:rPr>
          <w:rFonts w:ascii="Times New Roman" w:hAnsi="Times New Roman" w:cs="Times New Roman"/>
          <w:sz w:val="42"/>
          <w:szCs w:val="42"/>
          <w:lang w:val="en-US"/>
        </w:rPr>
      </w:pPr>
      <w:r w:rsidRPr="0055131E">
        <w:rPr>
          <w:rFonts w:ascii="Times New Roman" w:hAnsi="Times New Roman" w:cs="Times New Roman"/>
          <w:sz w:val="42"/>
          <w:szCs w:val="42"/>
          <w:lang w:val="en-US"/>
        </w:rPr>
        <w:t>Immunological reactions</w:t>
      </w:r>
      <w:r w:rsidR="00F81F83">
        <w:rPr>
          <w:rFonts w:ascii="Times New Roman" w:hAnsi="Times New Roman" w:cs="Times New Roman"/>
          <w:sz w:val="42"/>
          <w:szCs w:val="42"/>
          <w:lang w:val="en-US"/>
        </w:rPr>
        <w:t xml:space="preserve">, </w:t>
      </w:r>
    </w:p>
    <w:p w:rsidR="00A11ACC" w:rsidRDefault="0055131E" w:rsidP="0055131E">
      <w:pPr>
        <w:rPr>
          <w:rFonts w:ascii="Times New Roman" w:hAnsi="Times New Roman" w:cs="Times New Roman"/>
          <w:sz w:val="42"/>
          <w:szCs w:val="42"/>
          <w:lang w:val="en-US"/>
        </w:rPr>
      </w:pPr>
      <w:r w:rsidRPr="0055131E">
        <w:rPr>
          <w:rFonts w:ascii="Times New Roman" w:hAnsi="Times New Roman" w:cs="Times New Roman"/>
          <w:sz w:val="42"/>
          <w:szCs w:val="42"/>
          <w:lang w:val="en-US"/>
        </w:rPr>
        <w:t>Genetic defects</w:t>
      </w:r>
      <w:r w:rsidR="00F81F83">
        <w:rPr>
          <w:rFonts w:ascii="Times New Roman" w:hAnsi="Times New Roman" w:cs="Times New Roman"/>
          <w:sz w:val="42"/>
          <w:szCs w:val="42"/>
          <w:lang w:val="en-US"/>
        </w:rPr>
        <w:t xml:space="preserve">, </w:t>
      </w:r>
      <w:r w:rsidRPr="0055131E">
        <w:rPr>
          <w:rFonts w:ascii="Times New Roman" w:hAnsi="Times New Roman" w:cs="Times New Roman"/>
          <w:sz w:val="42"/>
          <w:szCs w:val="42"/>
          <w:lang w:val="en-US"/>
        </w:rPr>
        <w:t xml:space="preserve"> </w:t>
      </w:r>
    </w:p>
    <w:p w:rsidR="00A11ACC" w:rsidRDefault="0055131E" w:rsidP="0055131E">
      <w:pPr>
        <w:rPr>
          <w:rFonts w:ascii="Times New Roman" w:hAnsi="Times New Roman" w:cs="Times New Roman"/>
          <w:sz w:val="42"/>
          <w:szCs w:val="42"/>
          <w:lang w:val="en-US"/>
        </w:rPr>
      </w:pPr>
      <w:r w:rsidRPr="0055131E">
        <w:rPr>
          <w:rFonts w:ascii="Times New Roman" w:hAnsi="Times New Roman" w:cs="Times New Roman"/>
          <w:sz w:val="42"/>
          <w:szCs w:val="42"/>
          <w:lang w:val="en-US"/>
        </w:rPr>
        <w:t>Nutritional defects</w:t>
      </w:r>
      <w:r w:rsidR="00F81F83">
        <w:rPr>
          <w:rFonts w:ascii="Times New Roman" w:hAnsi="Times New Roman" w:cs="Times New Roman"/>
          <w:sz w:val="42"/>
          <w:szCs w:val="42"/>
          <w:lang w:val="en-US"/>
        </w:rPr>
        <w:t>,</w:t>
      </w:r>
    </w:p>
    <w:p w:rsidR="0055131E" w:rsidRDefault="00F81F83" w:rsidP="0055131E">
      <w:pPr>
        <w:rPr>
          <w:rFonts w:ascii="Times New Roman" w:hAnsi="Times New Roman" w:cs="Times New Roman"/>
          <w:sz w:val="42"/>
          <w:szCs w:val="42"/>
          <w:lang w:val="en-US"/>
        </w:rPr>
      </w:pPr>
      <w:r>
        <w:rPr>
          <w:rFonts w:ascii="Times New Roman" w:hAnsi="Times New Roman" w:cs="Times New Roman"/>
          <w:sz w:val="42"/>
          <w:szCs w:val="42"/>
          <w:lang w:val="en-US"/>
        </w:rPr>
        <w:t xml:space="preserve"> </w:t>
      </w:r>
      <w:r w:rsidR="0055131E" w:rsidRPr="0055131E">
        <w:rPr>
          <w:rFonts w:ascii="Times New Roman" w:hAnsi="Times New Roman" w:cs="Times New Roman"/>
          <w:sz w:val="42"/>
          <w:szCs w:val="42"/>
          <w:lang w:val="en-US"/>
        </w:rPr>
        <w:t>Aging</w:t>
      </w:r>
      <w:r>
        <w:rPr>
          <w:rFonts w:ascii="Times New Roman" w:hAnsi="Times New Roman" w:cs="Times New Roman"/>
          <w:sz w:val="42"/>
          <w:szCs w:val="42"/>
          <w:lang w:val="en-US"/>
        </w:rPr>
        <w:t>.</w:t>
      </w:r>
    </w:p>
    <w:p w:rsidR="00FF1E91" w:rsidRDefault="00FF1E91" w:rsidP="0055131E">
      <w:pPr>
        <w:rPr>
          <w:rFonts w:ascii="Times New Roman" w:hAnsi="Times New Roman" w:cs="Times New Roman"/>
          <w:sz w:val="42"/>
          <w:szCs w:val="42"/>
          <w:lang w:val="en-US"/>
        </w:rPr>
      </w:pPr>
    </w:p>
    <w:p w:rsidR="00FF1E91" w:rsidRPr="00FF1E91" w:rsidRDefault="00FF1E91" w:rsidP="00FF1E91">
      <w:pPr>
        <w:rPr>
          <w:rFonts w:ascii="Times New Roman" w:hAnsi="Times New Roman" w:cs="Times New Roman"/>
          <w:b/>
          <w:bCs/>
          <w:sz w:val="42"/>
          <w:szCs w:val="42"/>
          <w:u w:val="single"/>
          <w:lang w:val="en-US"/>
        </w:rPr>
      </w:pPr>
      <w:r w:rsidRPr="00FF1E91">
        <w:rPr>
          <w:rFonts w:ascii="Times New Roman" w:hAnsi="Times New Roman" w:cs="Times New Roman"/>
          <w:b/>
          <w:bCs/>
          <w:sz w:val="42"/>
          <w:szCs w:val="42"/>
          <w:u w:val="single"/>
          <w:lang w:val="en-US"/>
        </w:rPr>
        <w:t>Cellular Adaptation to Injury</w:t>
      </w:r>
      <w:r>
        <w:rPr>
          <w:rFonts w:ascii="Times New Roman" w:hAnsi="Times New Roman" w:cs="Times New Roman"/>
          <w:b/>
          <w:bCs/>
          <w:sz w:val="42"/>
          <w:szCs w:val="42"/>
          <w:u w:val="single"/>
          <w:lang w:val="en-US"/>
        </w:rPr>
        <w:t>:</w:t>
      </w:r>
    </w:p>
    <w:p w:rsidR="00FF1E91" w:rsidRPr="00FF1E91" w:rsidRDefault="00FF1E91" w:rsidP="00FF1E91">
      <w:pPr>
        <w:rPr>
          <w:rFonts w:ascii="Times New Roman" w:hAnsi="Times New Roman" w:cs="Times New Roman"/>
          <w:sz w:val="42"/>
          <w:szCs w:val="42"/>
          <w:lang w:val="en-US"/>
        </w:rPr>
      </w:pPr>
      <w:r w:rsidRPr="00FF1E91">
        <w:rPr>
          <w:rFonts w:ascii="Times New Roman" w:hAnsi="Times New Roman" w:cs="Times New Roman"/>
          <w:sz w:val="42"/>
          <w:szCs w:val="42"/>
          <w:lang w:val="en-US"/>
        </w:rPr>
        <w:t>• Cellular adaptations can be induced and/or regulated at any of a number of regulatory steps including receptor binding, signal transduction, gene transcription or protein synthesis</w:t>
      </w:r>
    </w:p>
    <w:p w:rsidR="00FF1E91" w:rsidRPr="00FF1E91" w:rsidRDefault="00FF1E91" w:rsidP="00FF1E91">
      <w:pPr>
        <w:rPr>
          <w:rFonts w:ascii="Times New Roman" w:hAnsi="Times New Roman" w:cs="Times New Roman"/>
          <w:sz w:val="42"/>
          <w:szCs w:val="42"/>
          <w:lang w:val="en-US"/>
        </w:rPr>
      </w:pPr>
      <w:r w:rsidRPr="00FF1E91">
        <w:rPr>
          <w:rFonts w:ascii="Times New Roman" w:hAnsi="Times New Roman" w:cs="Times New Roman"/>
          <w:sz w:val="42"/>
          <w:szCs w:val="42"/>
          <w:lang w:val="en-US"/>
        </w:rPr>
        <w:t>• The most common morphologically apparent adaptive changes are</w:t>
      </w:r>
    </w:p>
    <w:p w:rsidR="00C43BFF" w:rsidRDefault="00FF1E91" w:rsidP="00E2560B">
      <w:pPr>
        <w:rPr>
          <w:rFonts w:ascii="Times New Roman" w:hAnsi="Times New Roman" w:cs="Times New Roman"/>
          <w:sz w:val="42"/>
          <w:szCs w:val="42"/>
          <w:lang w:val="en-US"/>
        </w:rPr>
      </w:pPr>
      <w:r w:rsidRPr="00E2560B">
        <w:rPr>
          <w:rFonts w:ascii="Times New Roman" w:hAnsi="Times New Roman" w:cs="Times New Roman"/>
          <w:b/>
          <w:bCs/>
          <w:sz w:val="42"/>
          <w:szCs w:val="42"/>
          <w:lang w:val="en-US"/>
        </w:rPr>
        <w:t>– Atrophy (decrease in cell size)</w:t>
      </w:r>
      <w:r w:rsidR="00E2560B" w:rsidRPr="00E2560B">
        <w:rPr>
          <w:rFonts w:ascii="Times New Roman" w:hAnsi="Times New Roman" w:cs="Times New Roman"/>
          <w:b/>
          <w:bCs/>
          <w:sz w:val="42"/>
          <w:szCs w:val="42"/>
          <w:lang w:val="en-US"/>
        </w:rPr>
        <w:t xml:space="preserve">: </w:t>
      </w:r>
      <w:r w:rsidR="00E2560B" w:rsidRPr="00E2560B">
        <w:rPr>
          <w:rFonts w:ascii="Times New Roman" w:hAnsi="Times New Roman" w:cs="Times New Roman"/>
          <w:sz w:val="42"/>
          <w:szCs w:val="42"/>
          <w:lang w:val="en-US"/>
        </w:rPr>
        <w:t>Atrophy is the shrinkage in cell size by loss of cellular substance</w:t>
      </w:r>
      <w:r w:rsidR="00C43BFF">
        <w:rPr>
          <w:rFonts w:ascii="Times New Roman" w:hAnsi="Times New Roman" w:cs="Times New Roman"/>
          <w:sz w:val="42"/>
          <w:szCs w:val="42"/>
          <w:lang w:val="en-US"/>
        </w:rPr>
        <w:t xml:space="preserve"> with </w:t>
      </w:r>
      <w:r w:rsidR="00E2560B" w:rsidRPr="00E2560B">
        <w:rPr>
          <w:rFonts w:ascii="Times New Roman" w:hAnsi="Times New Roman" w:cs="Times New Roman"/>
          <w:sz w:val="42"/>
          <w:szCs w:val="42"/>
          <w:lang w:val="en-US"/>
        </w:rPr>
        <w:t>the involvement of a sufficient number of cells, an entire organ can become atrophic</w:t>
      </w:r>
      <w:r w:rsidR="00C43BFF">
        <w:rPr>
          <w:rFonts w:ascii="Times New Roman" w:hAnsi="Times New Roman" w:cs="Times New Roman"/>
          <w:sz w:val="42"/>
          <w:szCs w:val="42"/>
          <w:lang w:val="en-US"/>
        </w:rPr>
        <w:t xml:space="preserve">. </w:t>
      </w:r>
    </w:p>
    <w:p w:rsidR="00E2560B" w:rsidRPr="00E2560B" w:rsidRDefault="00C43BFF" w:rsidP="00E2560B">
      <w:pPr>
        <w:rPr>
          <w:rFonts w:ascii="Times New Roman" w:hAnsi="Times New Roman" w:cs="Times New Roman"/>
          <w:sz w:val="42"/>
          <w:szCs w:val="42"/>
          <w:lang w:val="en-US"/>
        </w:rPr>
      </w:pPr>
      <w:r>
        <w:rPr>
          <w:rFonts w:ascii="Times New Roman" w:hAnsi="Times New Roman" w:cs="Times New Roman"/>
          <w:sz w:val="42"/>
          <w:szCs w:val="42"/>
          <w:lang w:val="en-US"/>
        </w:rPr>
        <w:t>Causes</w:t>
      </w:r>
      <w:r w:rsidR="00E2560B" w:rsidRPr="00E2560B">
        <w:rPr>
          <w:rFonts w:ascii="Times New Roman" w:hAnsi="Times New Roman" w:cs="Times New Roman"/>
          <w:sz w:val="42"/>
          <w:szCs w:val="42"/>
          <w:lang w:val="en-US"/>
        </w:rPr>
        <w:t xml:space="preserve"> of atrophy include decreased workload, pressure, diminished blood supply or nutrition, loss of endocrine stimulation, and agin</w:t>
      </w:r>
      <w:r>
        <w:rPr>
          <w:rFonts w:ascii="Times New Roman" w:hAnsi="Times New Roman" w:cs="Times New Roman"/>
          <w:sz w:val="42"/>
          <w:szCs w:val="42"/>
          <w:lang w:val="en-US"/>
        </w:rPr>
        <w:t xml:space="preserve">. </w:t>
      </w:r>
    </w:p>
    <w:p w:rsidR="00FF1E91" w:rsidRPr="00FF1E91" w:rsidRDefault="00E2560B" w:rsidP="00FF1E91">
      <w:pPr>
        <w:rPr>
          <w:rFonts w:ascii="Times New Roman" w:hAnsi="Times New Roman" w:cs="Times New Roman"/>
          <w:sz w:val="42"/>
          <w:szCs w:val="42"/>
          <w:lang w:val="en-US"/>
        </w:rPr>
      </w:pPr>
      <w:r w:rsidRPr="00E2560B">
        <w:rPr>
          <w:rFonts w:ascii="Times New Roman" w:hAnsi="Times New Roman" w:cs="Times New Roman"/>
          <w:sz w:val="42"/>
          <w:szCs w:val="42"/>
          <w:lang w:val="en-US"/>
        </w:rPr>
        <w:t xml:space="preserve">Mechanisms of atrophy are not specific, but atrophic cells usually contain increased </w:t>
      </w:r>
      <w:proofErr w:type="spellStart"/>
      <w:r w:rsidRPr="00E2560B">
        <w:rPr>
          <w:rFonts w:ascii="Times New Roman" w:hAnsi="Times New Roman" w:cs="Times New Roman"/>
          <w:sz w:val="42"/>
          <w:szCs w:val="42"/>
          <w:lang w:val="en-US"/>
        </w:rPr>
        <w:t>autophagic</w:t>
      </w:r>
      <w:proofErr w:type="spellEnd"/>
      <w:r w:rsidRPr="00E2560B">
        <w:rPr>
          <w:rFonts w:ascii="Times New Roman" w:hAnsi="Times New Roman" w:cs="Times New Roman"/>
          <w:sz w:val="42"/>
          <w:szCs w:val="42"/>
          <w:lang w:val="en-US"/>
        </w:rPr>
        <w:t xml:space="preserve"> vacuoles with persistent residual bodies such as </w:t>
      </w:r>
      <w:proofErr w:type="spellStart"/>
      <w:r w:rsidRPr="00E2560B">
        <w:rPr>
          <w:rFonts w:ascii="Times New Roman" w:hAnsi="Times New Roman" w:cs="Times New Roman"/>
          <w:sz w:val="42"/>
          <w:szCs w:val="42"/>
          <w:lang w:val="en-US"/>
        </w:rPr>
        <w:t>lipofus</w:t>
      </w:r>
      <w:proofErr w:type="spellEnd"/>
    </w:p>
    <w:p w:rsidR="00C76FAC" w:rsidRPr="00C76FAC" w:rsidRDefault="00FF1E91" w:rsidP="00C76FAC">
      <w:pPr>
        <w:rPr>
          <w:rFonts w:ascii="Times New Roman" w:hAnsi="Times New Roman" w:cs="Times New Roman"/>
          <w:sz w:val="42"/>
          <w:szCs w:val="42"/>
          <w:lang w:val="en-US"/>
        </w:rPr>
      </w:pPr>
      <w:r w:rsidRPr="006361B2">
        <w:rPr>
          <w:rFonts w:ascii="Times New Roman" w:hAnsi="Times New Roman" w:cs="Times New Roman"/>
          <w:b/>
          <w:bCs/>
          <w:sz w:val="42"/>
          <w:szCs w:val="42"/>
          <w:lang w:val="en-US"/>
        </w:rPr>
        <w:lastRenderedPageBreak/>
        <w:t>– Hypertrophy (increase in cell size</w:t>
      </w:r>
      <w:r w:rsidR="006361B2">
        <w:rPr>
          <w:rFonts w:ascii="Times New Roman" w:hAnsi="Times New Roman" w:cs="Times New Roman"/>
          <w:b/>
          <w:bCs/>
          <w:sz w:val="42"/>
          <w:szCs w:val="42"/>
          <w:lang w:val="en-US"/>
        </w:rPr>
        <w:t xml:space="preserve">): </w:t>
      </w:r>
      <w:r w:rsidR="00C76FAC" w:rsidRPr="00C76FAC">
        <w:rPr>
          <w:rFonts w:ascii="Times New Roman" w:hAnsi="Times New Roman" w:cs="Times New Roman"/>
          <w:sz w:val="42"/>
          <w:szCs w:val="42"/>
          <w:lang w:val="en-US"/>
        </w:rPr>
        <w:t xml:space="preserve"> Hypertrophy is an increase in cell size by gain of cellular substance</w:t>
      </w:r>
      <w:r w:rsidR="00C76FAC">
        <w:rPr>
          <w:rFonts w:ascii="Times New Roman" w:hAnsi="Times New Roman" w:cs="Times New Roman"/>
          <w:sz w:val="42"/>
          <w:szCs w:val="42"/>
          <w:lang w:val="en-US"/>
        </w:rPr>
        <w:t xml:space="preserve"> with </w:t>
      </w:r>
      <w:r w:rsidR="00C76FAC" w:rsidRPr="00C76FAC">
        <w:rPr>
          <w:rFonts w:ascii="Times New Roman" w:hAnsi="Times New Roman" w:cs="Times New Roman"/>
          <w:sz w:val="42"/>
          <w:szCs w:val="42"/>
          <w:lang w:val="en-US"/>
        </w:rPr>
        <w:t>the involvement of a sufficient number of cells, an entire organ can become hypertrophic</w:t>
      </w:r>
    </w:p>
    <w:p w:rsidR="00FF1E91" w:rsidRPr="00C76FAC" w:rsidRDefault="00C76FAC" w:rsidP="00FF1E91">
      <w:pPr>
        <w:rPr>
          <w:rFonts w:ascii="Times New Roman" w:hAnsi="Times New Roman" w:cs="Times New Roman"/>
          <w:sz w:val="42"/>
          <w:szCs w:val="42"/>
          <w:lang w:val="en-US"/>
        </w:rPr>
      </w:pPr>
      <w:r w:rsidRPr="00C76FAC">
        <w:rPr>
          <w:rFonts w:ascii="Times New Roman" w:hAnsi="Times New Roman" w:cs="Times New Roman"/>
          <w:sz w:val="42"/>
          <w:szCs w:val="42"/>
          <w:lang w:val="en-US"/>
        </w:rPr>
        <w:t>Hypertrophy is caused either by increased functional demand or by specific endocrine stimulations</w:t>
      </w:r>
      <w:r>
        <w:rPr>
          <w:rFonts w:ascii="Times New Roman" w:hAnsi="Times New Roman" w:cs="Times New Roman"/>
          <w:sz w:val="42"/>
          <w:szCs w:val="42"/>
          <w:lang w:val="en-US"/>
        </w:rPr>
        <w:t xml:space="preserve">. </w:t>
      </w:r>
      <w:r w:rsidRPr="00C76FAC">
        <w:rPr>
          <w:rFonts w:ascii="Times New Roman" w:hAnsi="Times New Roman" w:cs="Times New Roman"/>
          <w:sz w:val="42"/>
          <w:szCs w:val="42"/>
          <w:lang w:val="en-US"/>
        </w:rPr>
        <w:t>Not only the size, but also the phenotype of individual cells can be altered in hypertrophy</w:t>
      </w:r>
      <w:r>
        <w:rPr>
          <w:rFonts w:ascii="Times New Roman" w:hAnsi="Times New Roman" w:cs="Times New Roman"/>
          <w:sz w:val="42"/>
          <w:szCs w:val="42"/>
          <w:lang w:val="en-US"/>
        </w:rPr>
        <w:t xml:space="preserve"> with </w:t>
      </w:r>
      <w:r w:rsidRPr="00C76FAC">
        <w:rPr>
          <w:rFonts w:ascii="Times New Roman" w:hAnsi="Times New Roman" w:cs="Times New Roman"/>
          <w:sz w:val="42"/>
          <w:szCs w:val="42"/>
          <w:lang w:val="en-US"/>
        </w:rPr>
        <w:t>increasing demand, hypertrophy can reach a limit beyond which degenerative changes and organ failure can occur</w:t>
      </w:r>
      <w:r w:rsidR="00F12CC2">
        <w:rPr>
          <w:rFonts w:ascii="Times New Roman" w:hAnsi="Times New Roman" w:cs="Times New Roman"/>
          <w:sz w:val="42"/>
          <w:szCs w:val="42"/>
          <w:lang w:val="en-US"/>
        </w:rPr>
        <w:t xml:space="preserve">. </w:t>
      </w:r>
    </w:p>
    <w:p w:rsidR="00DD4340" w:rsidRPr="00E4671B" w:rsidRDefault="00FF1E91" w:rsidP="004D0046">
      <w:pPr>
        <w:rPr>
          <w:rFonts w:ascii="Times New Roman" w:hAnsi="Times New Roman" w:cs="Times New Roman"/>
          <w:sz w:val="42"/>
          <w:szCs w:val="42"/>
          <w:lang w:val="en-US"/>
        </w:rPr>
      </w:pPr>
      <w:r w:rsidRPr="00F12CC2">
        <w:rPr>
          <w:rFonts w:ascii="Times New Roman" w:hAnsi="Times New Roman" w:cs="Times New Roman"/>
          <w:b/>
          <w:bCs/>
          <w:sz w:val="42"/>
          <w:szCs w:val="42"/>
          <w:lang w:val="en-US"/>
        </w:rPr>
        <w:t>– Hyperplasia (increase in cell number)</w:t>
      </w:r>
      <w:r w:rsidR="00E4671B">
        <w:rPr>
          <w:rFonts w:ascii="Times New Roman" w:hAnsi="Times New Roman" w:cs="Times New Roman"/>
          <w:b/>
          <w:bCs/>
          <w:sz w:val="42"/>
          <w:szCs w:val="42"/>
          <w:lang w:val="en-US"/>
        </w:rPr>
        <w:t>:</w:t>
      </w:r>
      <w:r w:rsidR="00F708F3">
        <w:rPr>
          <w:rFonts w:ascii="Times New Roman" w:hAnsi="Times New Roman" w:cs="Times New Roman"/>
          <w:b/>
          <w:bCs/>
          <w:sz w:val="42"/>
          <w:szCs w:val="42"/>
          <w:lang w:val="en-US"/>
        </w:rPr>
        <w:t xml:space="preserve"> </w:t>
      </w:r>
      <w:r w:rsidR="00E4671B" w:rsidRPr="004D0046">
        <w:rPr>
          <w:rFonts w:ascii="Times New Roman" w:hAnsi="Times New Roman" w:cs="Times New Roman"/>
          <w:sz w:val="42"/>
          <w:szCs w:val="42"/>
          <w:lang w:val="en-US"/>
        </w:rPr>
        <w:t>Hyperplasia constitutes an increase in the number of indigenous cells in an organ or tissue</w:t>
      </w:r>
      <w:r w:rsidR="00E4671B">
        <w:rPr>
          <w:rFonts w:ascii="Times New Roman" w:hAnsi="Times New Roman" w:cs="Times New Roman"/>
          <w:sz w:val="42"/>
          <w:szCs w:val="42"/>
          <w:lang w:val="en-US"/>
        </w:rPr>
        <w:t xml:space="preserve">. </w:t>
      </w:r>
      <w:r w:rsidR="00E4671B" w:rsidRPr="004D0046">
        <w:rPr>
          <w:rFonts w:ascii="Times New Roman" w:hAnsi="Times New Roman" w:cs="Times New Roman"/>
          <w:sz w:val="42"/>
          <w:szCs w:val="42"/>
          <w:lang w:val="en-US"/>
        </w:rPr>
        <w:t>Pathological hyperplasia if typically the result of excessive endocrine stimulation</w:t>
      </w:r>
      <w:r w:rsidR="00E4671B">
        <w:rPr>
          <w:rFonts w:ascii="Times New Roman" w:hAnsi="Times New Roman" w:cs="Times New Roman"/>
          <w:sz w:val="42"/>
          <w:szCs w:val="42"/>
          <w:lang w:val="en-US"/>
        </w:rPr>
        <w:t xml:space="preserve">. </w:t>
      </w:r>
    </w:p>
    <w:p w:rsidR="00F708F3" w:rsidRPr="00F708F3" w:rsidRDefault="00FF1E91" w:rsidP="00F708F3">
      <w:pPr>
        <w:rPr>
          <w:rFonts w:ascii="Times New Roman" w:hAnsi="Times New Roman" w:cs="Times New Roman"/>
          <w:sz w:val="42"/>
          <w:szCs w:val="42"/>
          <w:lang w:val="en-US"/>
        </w:rPr>
      </w:pPr>
      <w:r w:rsidRPr="00F12CC2">
        <w:rPr>
          <w:rFonts w:ascii="Times New Roman" w:hAnsi="Times New Roman" w:cs="Times New Roman"/>
          <w:b/>
          <w:bCs/>
          <w:sz w:val="42"/>
          <w:szCs w:val="42"/>
          <w:lang w:val="en-US"/>
        </w:rPr>
        <w:t xml:space="preserve"> – Metaplasia (change in cell type)</w:t>
      </w:r>
      <w:r w:rsidR="00F12CC2">
        <w:rPr>
          <w:rFonts w:ascii="Times New Roman" w:hAnsi="Times New Roman" w:cs="Times New Roman"/>
          <w:b/>
          <w:bCs/>
          <w:sz w:val="42"/>
          <w:szCs w:val="42"/>
          <w:lang w:val="en-US"/>
        </w:rPr>
        <w:t>:</w:t>
      </w:r>
      <w:r w:rsidR="00F708F3" w:rsidRPr="00F708F3">
        <w:rPr>
          <w:rFonts w:ascii="Times New Roman" w:hAnsi="Times New Roman" w:cs="Times New Roman"/>
          <w:sz w:val="42"/>
          <w:szCs w:val="42"/>
          <w:lang w:val="en-US"/>
        </w:rPr>
        <w:t>Metaplasia is a “reversible” change in which one adult cell type is replaced by another adult cell type</w:t>
      </w:r>
      <w:r w:rsidR="00F708F3">
        <w:rPr>
          <w:rFonts w:ascii="Times New Roman" w:hAnsi="Times New Roman" w:cs="Times New Roman"/>
          <w:sz w:val="42"/>
          <w:szCs w:val="42"/>
          <w:lang w:val="en-US"/>
        </w:rPr>
        <w:t xml:space="preserve">. </w:t>
      </w:r>
      <w:r w:rsidR="00F708F3" w:rsidRPr="00F708F3">
        <w:rPr>
          <w:rFonts w:ascii="Times New Roman" w:hAnsi="Times New Roman" w:cs="Times New Roman"/>
          <w:sz w:val="42"/>
          <w:szCs w:val="42"/>
          <w:lang w:val="en-US"/>
        </w:rPr>
        <w:t>Metaplasia is a cellular adaptation in which indigenous cells are replaced by cells that are better suited to tolerate a specific abnormal environment</w:t>
      </w:r>
      <w:r w:rsidR="00F708F3">
        <w:rPr>
          <w:rFonts w:ascii="Times New Roman" w:hAnsi="Times New Roman" w:cs="Times New Roman"/>
          <w:sz w:val="42"/>
          <w:szCs w:val="42"/>
          <w:lang w:val="en-US"/>
        </w:rPr>
        <w:t xml:space="preserve">. </w:t>
      </w:r>
      <w:r w:rsidR="00F708F3" w:rsidRPr="00F708F3">
        <w:rPr>
          <w:rFonts w:ascii="Times New Roman" w:hAnsi="Times New Roman" w:cs="Times New Roman"/>
          <w:sz w:val="42"/>
          <w:szCs w:val="42"/>
          <w:lang w:val="en-US"/>
        </w:rPr>
        <w:t>Because of metaplasia, normal protective mechanisms may be lost</w:t>
      </w:r>
      <w:r w:rsidR="00F708F3">
        <w:rPr>
          <w:rFonts w:ascii="Times New Roman" w:hAnsi="Times New Roman" w:cs="Times New Roman"/>
          <w:sz w:val="42"/>
          <w:szCs w:val="42"/>
          <w:lang w:val="en-US"/>
        </w:rPr>
        <w:t xml:space="preserve">. </w:t>
      </w:r>
    </w:p>
    <w:p w:rsidR="00C774E7" w:rsidRDefault="00F831C5" w:rsidP="00C34F42">
      <w:pPr>
        <w:rPr>
          <w:rFonts w:ascii="Times New Roman" w:hAnsi="Times New Roman" w:cs="Times New Roman"/>
          <w:b/>
          <w:bCs/>
          <w:sz w:val="42"/>
          <w:szCs w:val="42"/>
          <w:u w:val="single"/>
          <w:lang w:val="en-US"/>
        </w:rPr>
      </w:pPr>
      <w:r>
        <w:rPr>
          <w:noProof/>
        </w:rPr>
        <w:lastRenderedPageBreak/>
        <w:drawing>
          <wp:anchor distT="0" distB="0" distL="114300" distR="114300" simplePos="0" relativeHeight="251671552" behindDoc="0" locked="0" layoutInCell="1" allowOverlap="1" wp14:anchorId="19ECD19D" wp14:editId="7AD47F38">
            <wp:simplePos x="0" y="0"/>
            <wp:positionH relativeFrom="column">
              <wp:posOffset>0</wp:posOffset>
            </wp:positionH>
            <wp:positionV relativeFrom="paragraph">
              <wp:posOffset>405130</wp:posOffset>
            </wp:positionV>
            <wp:extent cx="4186555" cy="2902585"/>
            <wp:effectExtent l="0" t="0" r="4445" b="571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6555" cy="2902585"/>
                    </a:xfrm>
                    <a:prstGeom prst="rect">
                      <a:avLst/>
                    </a:prstGeom>
                  </pic:spPr>
                </pic:pic>
              </a:graphicData>
            </a:graphic>
            <wp14:sizeRelH relativeFrom="margin">
              <wp14:pctWidth>0</wp14:pctWidth>
            </wp14:sizeRelH>
            <wp14:sizeRelV relativeFrom="margin">
              <wp14:pctHeight>0</wp14:pctHeight>
            </wp14:sizeRelV>
          </wp:anchor>
        </w:drawing>
      </w:r>
      <w:r w:rsidR="00D46ADC" w:rsidRPr="00D46ADC">
        <w:rPr>
          <w:rFonts w:ascii="Times New Roman" w:hAnsi="Times New Roman" w:cs="Times New Roman"/>
          <w:b/>
          <w:bCs/>
          <w:sz w:val="42"/>
          <w:szCs w:val="42"/>
          <w:u w:val="single"/>
          <w:lang w:val="en-US"/>
        </w:rPr>
        <w:t>Cell Death:</w:t>
      </w:r>
    </w:p>
    <w:p w:rsidR="00C8378C" w:rsidRPr="00C8378C" w:rsidRDefault="00D875FC" w:rsidP="00C8378C">
      <w:pPr>
        <w:rPr>
          <w:rFonts w:ascii="Times New Roman" w:hAnsi="Times New Roman" w:cs="Times New Roman"/>
          <w:sz w:val="42"/>
          <w:szCs w:val="42"/>
          <w:lang w:val="en-US"/>
        </w:rPr>
      </w:pPr>
      <w:r w:rsidRPr="000B76FA">
        <w:rPr>
          <w:rFonts w:ascii="Times New Roman" w:hAnsi="Times New Roman" w:cs="Times New Roman"/>
          <w:b/>
          <w:bCs/>
          <w:sz w:val="42"/>
          <w:szCs w:val="42"/>
          <w:u w:val="single"/>
          <w:lang w:val="en-US"/>
        </w:rPr>
        <w:t xml:space="preserve">Necrosis- </w:t>
      </w:r>
      <w:r w:rsidRPr="00D875FC">
        <w:rPr>
          <w:rFonts w:ascii="Times New Roman" w:hAnsi="Times New Roman" w:cs="Times New Roman"/>
          <w:sz w:val="42"/>
          <w:szCs w:val="42"/>
          <w:lang w:val="en-US"/>
        </w:rPr>
        <w:t>pathologic</w:t>
      </w:r>
      <w:r w:rsidR="00C8378C">
        <w:rPr>
          <w:rFonts w:ascii="Times New Roman" w:hAnsi="Times New Roman" w:cs="Times New Roman"/>
          <w:sz w:val="42"/>
          <w:szCs w:val="42"/>
          <w:lang w:val="en-US"/>
        </w:rPr>
        <w:t xml:space="preserve">, </w:t>
      </w:r>
      <w:r w:rsidR="00C8378C" w:rsidRPr="00C8378C">
        <w:rPr>
          <w:rFonts w:ascii="Times New Roman" w:hAnsi="Times New Roman" w:cs="Times New Roman"/>
          <w:sz w:val="42"/>
          <w:szCs w:val="42"/>
          <w:lang w:val="en-US"/>
        </w:rPr>
        <w:t>Necrotic cells are unable to maintain membrane integrity and their contents often leak out, a process that may elicit inflammation in the surrounding tissue.</w:t>
      </w:r>
    </w:p>
    <w:p w:rsidR="00D875FC" w:rsidRPr="00D875FC" w:rsidRDefault="00D875FC" w:rsidP="00D875FC">
      <w:pPr>
        <w:rPr>
          <w:rFonts w:ascii="Times New Roman" w:hAnsi="Times New Roman" w:cs="Times New Roman"/>
          <w:sz w:val="42"/>
          <w:szCs w:val="42"/>
          <w:lang w:val="en-US"/>
        </w:rPr>
      </w:pPr>
      <w:r w:rsidRPr="00D875FC">
        <w:rPr>
          <w:rFonts w:ascii="Times New Roman" w:hAnsi="Times New Roman" w:cs="Times New Roman"/>
          <w:sz w:val="42"/>
          <w:szCs w:val="42"/>
          <w:lang w:val="en-US"/>
        </w:rPr>
        <w:t>Damage to membranes is severe, lysosomal enzymes enter the cytoplasm and digest the cell, and cellular contents leak out</w:t>
      </w:r>
    </w:p>
    <w:p w:rsidR="00187A5C" w:rsidRDefault="00187A5C" w:rsidP="00D875FC">
      <w:pPr>
        <w:rPr>
          <w:rFonts w:ascii="Times New Roman" w:hAnsi="Times New Roman" w:cs="Times New Roman"/>
          <w:sz w:val="42"/>
          <w:szCs w:val="42"/>
          <w:lang w:val="en-US"/>
        </w:rPr>
      </w:pPr>
    </w:p>
    <w:p w:rsidR="00D875FC" w:rsidRPr="00D875FC" w:rsidRDefault="00D875FC" w:rsidP="00D875FC">
      <w:pPr>
        <w:rPr>
          <w:rFonts w:ascii="Times New Roman" w:hAnsi="Times New Roman" w:cs="Times New Roman"/>
          <w:sz w:val="42"/>
          <w:szCs w:val="42"/>
          <w:lang w:val="en-US"/>
        </w:rPr>
      </w:pPr>
      <w:r w:rsidRPr="000B76FA">
        <w:rPr>
          <w:rFonts w:ascii="Times New Roman" w:hAnsi="Times New Roman" w:cs="Times New Roman"/>
          <w:b/>
          <w:bCs/>
          <w:sz w:val="42"/>
          <w:szCs w:val="42"/>
          <w:u w:val="single"/>
          <w:lang w:val="en-US"/>
        </w:rPr>
        <w:t xml:space="preserve">Apoptosis- </w:t>
      </w:r>
      <w:r w:rsidRPr="00D875FC">
        <w:rPr>
          <w:rFonts w:ascii="Times New Roman" w:hAnsi="Times New Roman" w:cs="Times New Roman"/>
          <w:sz w:val="42"/>
          <w:szCs w:val="42"/>
          <w:lang w:val="en-US"/>
        </w:rPr>
        <w:t>normal and pathologic</w:t>
      </w:r>
      <w:r w:rsidR="000B76FA">
        <w:rPr>
          <w:rFonts w:ascii="Times New Roman" w:hAnsi="Times New Roman" w:cs="Times New Roman"/>
          <w:sz w:val="42"/>
          <w:szCs w:val="42"/>
          <w:lang w:val="en-US"/>
        </w:rPr>
        <w:t xml:space="preserve">, </w:t>
      </w:r>
      <w:r w:rsidR="00540A60" w:rsidRPr="00540A60">
        <w:rPr>
          <w:rFonts w:ascii="Times New Roman" w:hAnsi="Times New Roman" w:cs="Times New Roman"/>
          <w:sz w:val="42"/>
          <w:szCs w:val="42"/>
          <w:lang w:val="en-US"/>
        </w:rPr>
        <w:t>Programmed cell de</w:t>
      </w:r>
      <w:r w:rsidR="00044690">
        <w:rPr>
          <w:rFonts w:ascii="Times New Roman" w:hAnsi="Times New Roman" w:cs="Times New Roman"/>
          <w:sz w:val="42"/>
          <w:szCs w:val="42"/>
          <w:lang w:val="en-US"/>
        </w:rPr>
        <w:t>ath</w:t>
      </w:r>
      <w:r w:rsidR="00540A60">
        <w:rPr>
          <w:rFonts w:ascii="Times New Roman" w:hAnsi="Times New Roman" w:cs="Times New Roman"/>
          <w:sz w:val="42"/>
          <w:szCs w:val="42"/>
          <w:lang w:val="en-US"/>
        </w:rPr>
        <w:t xml:space="preserve">, </w:t>
      </w:r>
      <w:r w:rsidR="00044690" w:rsidRPr="00044690">
        <w:rPr>
          <w:rFonts w:ascii="Times New Roman" w:hAnsi="Times New Roman" w:cs="Times New Roman"/>
          <w:sz w:val="42"/>
          <w:szCs w:val="42"/>
          <w:lang w:val="en-US"/>
        </w:rPr>
        <w:t>Apoptosis is a more orderly process of cell death. Apoptosis is individual cell necrosis, not simultaneous localized necrosis of large numbers of cells.</w:t>
      </w:r>
    </w:p>
    <w:p w:rsidR="00D875FC" w:rsidRPr="00D875FC" w:rsidRDefault="00D875FC" w:rsidP="00D875FC">
      <w:pPr>
        <w:rPr>
          <w:rFonts w:ascii="Times New Roman" w:hAnsi="Times New Roman" w:cs="Times New Roman"/>
          <w:sz w:val="42"/>
          <w:szCs w:val="42"/>
          <w:lang w:val="en-US"/>
        </w:rPr>
      </w:pPr>
      <w:r w:rsidRPr="00D875FC">
        <w:rPr>
          <w:rFonts w:ascii="Times New Roman" w:hAnsi="Times New Roman" w:cs="Times New Roman"/>
          <w:sz w:val="42"/>
          <w:szCs w:val="42"/>
          <w:lang w:val="en-US"/>
        </w:rPr>
        <w:t>DNA or proteins are damaged beyond repair, the cell kills itself characterized by nuclear dissolution, fragmentation of the cell without complete loss of membrane integrity</w:t>
      </w:r>
    </w:p>
    <w:p w:rsidR="00187A5C" w:rsidRDefault="00187A5C" w:rsidP="00C34F42">
      <w:pPr>
        <w:rPr>
          <w:rFonts w:ascii="Times New Roman" w:hAnsi="Times New Roman" w:cs="Times New Roman"/>
          <w:sz w:val="42"/>
          <w:szCs w:val="42"/>
          <w:lang w:val="en-US"/>
        </w:rPr>
      </w:pPr>
    </w:p>
    <w:p w:rsidR="00F831C5" w:rsidRDefault="00D875FC" w:rsidP="00C34F42">
      <w:pPr>
        <w:rPr>
          <w:rFonts w:ascii="Times New Roman" w:hAnsi="Times New Roman" w:cs="Times New Roman"/>
          <w:sz w:val="42"/>
          <w:szCs w:val="42"/>
          <w:lang w:val="en-US"/>
        </w:rPr>
      </w:pPr>
      <w:proofErr w:type="spellStart"/>
      <w:r w:rsidRPr="00D875FC">
        <w:rPr>
          <w:rFonts w:ascii="Times New Roman" w:hAnsi="Times New Roman" w:cs="Times New Roman"/>
          <w:sz w:val="42"/>
          <w:szCs w:val="42"/>
          <w:lang w:val="en-US"/>
        </w:rPr>
        <w:lastRenderedPageBreak/>
        <w:t>Autophagy</w:t>
      </w:r>
      <w:proofErr w:type="spellEnd"/>
      <w:r w:rsidRPr="00D875FC">
        <w:rPr>
          <w:rFonts w:ascii="Times New Roman" w:hAnsi="Times New Roman" w:cs="Times New Roman"/>
          <w:sz w:val="42"/>
          <w:szCs w:val="42"/>
          <w:lang w:val="en-US"/>
        </w:rPr>
        <w:t>- normal and pathologic</w:t>
      </w:r>
    </w:p>
    <w:p w:rsidR="00D01FE2" w:rsidRDefault="00D01FE2" w:rsidP="00C34F42">
      <w:pPr>
        <w:rPr>
          <w:rFonts w:ascii="Times New Roman" w:hAnsi="Times New Roman" w:cs="Times New Roman"/>
          <w:sz w:val="42"/>
          <w:szCs w:val="42"/>
          <w:lang w:val="en-US"/>
        </w:rPr>
      </w:pPr>
    </w:p>
    <w:p w:rsidR="00D01FE2" w:rsidRDefault="00D01FE2" w:rsidP="00C34F42">
      <w:pPr>
        <w:rPr>
          <w:rFonts w:ascii="Times New Roman" w:hAnsi="Times New Roman" w:cs="Times New Roman"/>
          <w:sz w:val="42"/>
          <w:szCs w:val="42"/>
          <w:lang w:val="en-US"/>
        </w:rPr>
      </w:pPr>
    </w:p>
    <w:p w:rsidR="00D01FE2" w:rsidRPr="00D34642" w:rsidRDefault="00D01FE2" w:rsidP="00C34F42">
      <w:pPr>
        <w:rPr>
          <w:rFonts w:ascii="Times New Roman" w:hAnsi="Times New Roman" w:cs="Times New Roman"/>
          <w:b/>
          <w:bCs/>
          <w:sz w:val="42"/>
          <w:szCs w:val="42"/>
          <w:u w:val="single"/>
          <w:lang w:val="en-US"/>
        </w:rPr>
      </w:pPr>
      <w:r>
        <w:rPr>
          <w:rFonts w:ascii="Times New Roman" w:hAnsi="Times New Roman" w:cs="Times New Roman"/>
          <w:sz w:val="42"/>
          <w:szCs w:val="42"/>
          <w:lang w:val="en-US"/>
        </w:rPr>
        <w:t>In conclusion,</w:t>
      </w:r>
      <w:r w:rsidR="002E12E1">
        <w:rPr>
          <w:rFonts w:ascii="Times New Roman" w:hAnsi="Times New Roman" w:cs="Times New Roman"/>
          <w:sz w:val="42"/>
          <w:szCs w:val="42"/>
          <w:lang w:val="en-US"/>
        </w:rPr>
        <w:t xml:space="preserve"> all these explanations and diagrams above </w:t>
      </w:r>
      <w:r w:rsidR="00D34642">
        <w:rPr>
          <w:rFonts w:ascii="Times New Roman" w:hAnsi="Times New Roman" w:cs="Times New Roman"/>
          <w:sz w:val="42"/>
          <w:szCs w:val="42"/>
          <w:lang w:val="en-US"/>
        </w:rPr>
        <w:t xml:space="preserve">help understand that </w:t>
      </w:r>
      <w:r w:rsidR="00D34642">
        <w:rPr>
          <w:rFonts w:ascii="Times New Roman" w:hAnsi="Times New Roman" w:cs="Times New Roman"/>
          <w:b/>
          <w:bCs/>
          <w:sz w:val="42"/>
          <w:szCs w:val="42"/>
          <w:u w:val="single"/>
          <w:lang w:val="en-US"/>
        </w:rPr>
        <w:t>Cellular Adaptation precedes cell death</w:t>
      </w:r>
      <w:r w:rsidR="00D34642">
        <w:rPr>
          <w:rFonts w:ascii="Times New Roman" w:hAnsi="Times New Roman" w:cs="Times New Roman"/>
          <w:sz w:val="42"/>
          <w:szCs w:val="42"/>
          <w:lang w:val="en-US"/>
        </w:rPr>
        <w:t xml:space="preserve"> because </w:t>
      </w:r>
      <w:r>
        <w:rPr>
          <w:rFonts w:ascii="Times New Roman" w:hAnsi="Times New Roman" w:cs="Times New Roman"/>
          <w:sz w:val="42"/>
          <w:szCs w:val="42"/>
          <w:lang w:val="en-US"/>
        </w:rPr>
        <w:t>before there can be cell death</w:t>
      </w:r>
      <w:r>
        <w:rPr>
          <w:rFonts w:ascii="Times New Roman" w:hAnsi="Times New Roman" w:cs="Times New Roman"/>
          <w:sz w:val="42"/>
          <w:szCs w:val="42"/>
          <w:lang w:val="en-GB"/>
        </w:rPr>
        <w:t xml:space="preserve">, there has to be cell adaptation </w:t>
      </w:r>
      <w:r w:rsidR="002E12E1">
        <w:rPr>
          <w:rFonts w:ascii="Times New Roman" w:hAnsi="Times New Roman" w:cs="Times New Roman"/>
          <w:sz w:val="42"/>
          <w:szCs w:val="42"/>
          <w:lang w:val="en-GB"/>
        </w:rPr>
        <w:t>to injury</w:t>
      </w:r>
      <w:r w:rsidR="00D34642">
        <w:rPr>
          <w:rFonts w:ascii="Times New Roman" w:hAnsi="Times New Roman" w:cs="Times New Roman"/>
          <w:sz w:val="42"/>
          <w:szCs w:val="42"/>
          <w:lang w:val="en-GB"/>
        </w:rPr>
        <w:t>.</w:t>
      </w:r>
    </w:p>
    <w:p w:rsidR="00D46ADC" w:rsidRDefault="00D46ADC" w:rsidP="00C34F42">
      <w:pPr>
        <w:rPr>
          <w:rFonts w:ascii="Times New Roman" w:hAnsi="Times New Roman" w:cs="Times New Roman"/>
          <w:b/>
          <w:bCs/>
          <w:sz w:val="42"/>
          <w:szCs w:val="42"/>
          <w:u w:val="single"/>
          <w:lang w:val="en-US"/>
        </w:rPr>
      </w:pPr>
    </w:p>
    <w:p w:rsidR="00CC0374" w:rsidRPr="00D34642" w:rsidRDefault="00511C56" w:rsidP="00C34F42">
      <w:pPr>
        <w:rPr>
          <w:rFonts w:ascii="Times New Roman" w:hAnsi="Times New Roman" w:cs="Times New Roman"/>
          <w:sz w:val="42"/>
          <w:szCs w:val="42"/>
          <w:u w:val="single"/>
          <w:lang w:val="en-US"/>
        </w:rPr>
      </w:pPr>
      <w:r>
        <w:rPr>
          <w:noProof/>
        </w:rPr>
        <w:drawing>
          <wp:anchor distT="0" distB="0" distL="114300" distR="114300" simplePos="0" relativeHeight="251673600" behindDoc="0" locked="0" layoutInCell="1" allowOverlap="1" wp14:anchorId="523BBB58" wp14:editId="019DFB59">
            <wp:simplePos x="0" y="0"/>
            <wp:positionH relativeFrom="column">
              <wp:posOffset>0</wp:posOffset>
            </wp:positionH>
            <wp:positionV relativeFrom="paragraph">
              <wp:posOffset>307340</wp:posOffset>
            </wp:positionV>
            <wp:extent cx="5522595" cy="404114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22595" cy="4041140"/>
                    </a:xfrm>
                    <a:prstGeom prst="rect">
                      <a:avLst/>
                    </a:prstGeom>
                  </pic:spPr>
                </pic:pic>
              </a:graphicData>
            </a:graphic>
            <wp14:sizeRelH relativeFrom="margin">
              <wp14:pctWidth>0</wp14:pctWidth>
            </wp14:sizeRelH>
            <wp14:sizeRelV relativeFrom="margin">
              <wp14:pctHeight>0</wp14:pctHeight>
            </wp14:sizeRelV>
          </wp:anchor>
        </w:drawing>
      </w:r>
    </w:p>
    <w:sectPr w:rsidR="00CC0374" w:rsidRPr="00D34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5278"/>
    <w:multiLevelType w:val="hybridMultilevel"/>
    <w:tmpl w:val="194A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D367C"/>
    <w:multiLevelType w:val="hybridMultilevel"/>
    <w:tmpl w:val="C70822F6"/>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B42437"/>
    <w:multiLevelType w:val="hybridMultilevel"/>
    <w:tmpl w:val="2C4CE41C"/>
    <w:lvl w:ilvl="0" w:tplc="FFFFFFFF">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BF0309A"/>
    <w:multiLevelType w:val="hybridMultilevel"/>
    <w:tmpl w:val="66E4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90"/>
    <w:rsid w:val="00044690"/>
    <w:rsid w:val="00087CDB"/>
    <w:rsid w:val="000912A0"/>
    <w:rsid w:val="000B76FA"/>
    <w:rsid w:val="00187A5C"/>
    <w:rsid w:val="001B33C0"/>
    <w:rsid w:val="002366CD"/>
    <w:rsid w:val="00250250"/>
    <w:rsid w:val="002A5C39"/>
    <w:rsid w:val="002C5A79"/>
    <w:rsid w:val="002D5B4B"/>
    <w:rsid w:val="002E12E1"/>
    <w:rsid w:val="002E1B58"/>
    <w:rsid w:val="002E6331"/>
    <w:rsid w:val="00302037"/>
    <w:rsid w:val="003033D8"/>
    <w:rsid w:val="003268E3"/>
    <w:rsid w:val="003305A4"/>
    <w:rsid w:val="00330607"/>
    <w:rsid w:val="00407B0D"/>
    <w:rsid w:val="00447E8B"/>
    <w:rsid w:val="004D0046"/>
    <w:rsid w:val="00511C56"/>
    <w:rsid w:val="00517DE4"/>
    <w:rsid w:val="00540A60"/>
    <w:rsid w:val="0055131E"/>
    <w:rsid w:val="005A1E65"/>
    <w:rsid w:val="005B79B2"/>
    <w:rsid w:val="005F365D"/>
    <w:rsid w:val="005F75B5"/>
    <w:rsid w:val="0061089C"/>
    <w:rsid w:val="006361B2"/>
    <w:rsid w:val="00664714"/>
    <w:rsid w:val="006C1221"/>
    <w:rsid w:val="00720B98"/>
    <w:rsid w:val="00786AC0"/>
    <w:rsid w:val="007A417F"/>
    <w:rsid w:val="007E1CB3"/>
    <w:rsid w:val="007F1827"/>
    <w:rsid w:val="00827227"/>
    <w:rsid w:val="008744E6"/>
    <w:rsid w:val="008850DB"/>
    <w:rsid w:val="008A4B7F"/>
    <w:rsid w:val="009303D1"/>
    <w:rsid w:val="00983889"/>
    <w:rsid w:val="009970A9"/>
    <w:rsid w:val="009C0958"/>
    <w:rsid w:val="00A11ACC"/>
    <w:rsid w:val="00A52A67"/>
    <w:rsid w:val="00AA455C"/>
    <w:rsid w:val="00BF2A60"/>
    <w:rsid w:val="00BF7BF9"/>
    <w:rsid w:val="00C17DD4"/>
    <w:rsid w:val="00C34F42"/>
    <w:rsid w:val="00C43BFF"/>
    <w:rsid w:val="00C76FAC"/>
    <w:rsid w:val="00C774E7"/>
    <w:rsid w:val="00C8378C"/>
    <w:rsid w:val="00CC0374"/>
    <w:rsid w:val="00D01FE2"/>
    <w:rsid w:val="00D25676"/>
    <w:rsid w:val="00D26A6B"/>
    <w:rsid w:val="00D34642"/>
    <w:rsid w:val="00D465C7"/>
    <w:rsid w:val="00D46ADC"/>
    <w:rsid w:val="00D875FC"/>
    <w:rsid w:val="00DD4340"/>
    <w:rsid w:val="00E2560B"/>
    <w:rsid w:val="00E4671B"/>
    <w:rsid w:val="00F12CC2"/>
    <w:rsid w:val="00F34B90"/>
    <w:rsid w:val="00F35673"/>
    <w:rsid w:val="00F405FC"/>
    <w:rsid w:val="00F708F3"/>
    <w:rsid w:val="00F81F83"/>
    <w:rsid w:val="00F831C5"/>
    <w:rsid w:val="00FD5634"/>
    <w:rsid w:val="00FF1E9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850D7B1"/>
  <w15:chartTrackingRefBased/>
  <w15:docId w15:val="{52D43E7F-3BCB-D845-B110-0FAC9278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1096</Words>
  <Characters>6249</Characters>
  <Application>Microsoft Office Word</Application>
  <DocSecurity>0</DocSecurity>
  <Lines>52</Lines>
  <Paragraphs>14</Paragraphs>
  <ScaleCrop>false</ScaleCrop>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Janet.E. Adugbo</dc:creator>
  <cp:keywords/>
  <dc:description/>
  <cp:lastModifiedBy>Janet.E. Adugbo</cp:lastModifiedBy>
  <cp:revision>78</cp:revision>
  <dcterms:created xsi:type="dcterms:W3CDTF">2020-05-25T09:35:00Z</dcterms:created>
  <dcterms:modified xsi:type="dcterms:W3CDTF">2020-05-26T14:34:00Z</dcterms:modified>
</cp:coreProperties>
</file>