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FE" w:rsidRDefault="00572449"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ALADESANMI ADESHINA</w:t>
      </w:r>
    </w:p>
    <w:p w:rsidR="005E315B" w:rsidRDefault="00572449"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17/SCI01/084</w:t>
      </w:r>
    </w:p>
    <w:p w:rsidR="000E2CFE" w:rsidRDefault="000E2CFE" w:rsidP="008705AF">
      <w:pPr>
        <w:spacing w:after="0" w:line="360" w:lineRule="auto"/>
        <w:rPr>
          <w:rFonts w:ascii="Times New Roman" w:eastAsia="Times New Roman" w:hAnsi="Times New Roman" w:cs="Times New Roman"/>
          <w:sz w:val="24"/>
          <w:szCs w:val="24"/>
          <w:shd w:val="clear" w:color="auto" w:fill="FFFFFF"/>
        </w:rPr>
      </w:pPr>
    </w:p>
    <w:p w:rsidR="005E315B" w:rsidRDefault="005E315B"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QUESTION 1</w:t>
      </w:r>
    </w:p>
    <w:p w:rsidR="002C1D87" w:rsidRDefault="008E5BFF"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Big Flex Swim</w:t>
      </w:r>
      <w:r w:rsidR="002C1D87" w:rsidRPr="002C1D87">
        <w:rPr>
          <w:rFonts w:ascii="Times New Roman" w:eastAsia="Times New Roman" w:hAnsi="Times New Roman" w:cs="Times New Roman"/>
          <w:sz w:val="24"/>
          <w:szCs w:val="24"/>
          <w:shd w:val="clear" w:color="auto" w:fill="FFFFFF"/>
        </w:rPr>
        <w:t xml:space="preserve"> Club</w:t>
      </w:r>
    </w:p>
    <w:p w:rsidR="00B76893" w:rsidRDefault="00B76893"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p>
    <w:tbl>
      <w:tblPr>
        <w:tblStyle w:val="TableGrid"/>
        <w:tblW w:w="9445" w:type="dxa"/>
        <w:tblInd w:w="720" w:type="dxa"/>
        <w:tblLook w:val="04A0" w:firstRow="1" w:lastRow="0" w:firstColumn="1" w:lastColumn="0" w:noHBand="0" w:noVBand="1"/>
      </w:tblPr>
      <w:tblGrid>
        <w:gridCol w:w="2952"/>
        <w:gridCol w:w="1723"/>
        <w:gridCol w:w="4770"/>
      </w:tblGrid>
      <w:tr w:rsidR="00B76893" w:rsidTr="00B76893">
        <w:trPr>
          <w:trHeight w:val="665"/>
        </w:trPr>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STAKEHOLDER</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ROLES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TITLE</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Team prospect</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Find out information about joining the team</w:t>
            </w:r>
          </w:p>
        </w:tc>
      </w:tr>
      <w:tr w:rsidR="00B76893" w:rsidTr="00B76893">
        <w:tc>
          <w:tcPr>
            <w:tcW w:w="2952" w:type="dxa"/>
          </w:tcPr>
          <w:p w:rsidR="00B76893" w:rsidRDefault="00903291"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Head </w:t>
            </w:r>
            <w:r w:rsidR="00B76893">
              <w:rPr>
                <w:rFonts w:ascii="Times New Roman" w:eastAsia="Times New Roman" w:hAnsi="Times New Roman" w:cs="Times New Roman"/>
                <w:sz w:val="24"/>
                <w:szCs w:val="24"/>
                <w:shd w:val="clear" w:color="auto" w:fill="FFFFFF"/>
              </w:rPr>
              <w:t>Coach</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Sponsor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Provides Resources, approvals and public support for the team </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Assistant Coaches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User/Sponsor </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Have their information Displayed on the teams website and also support the swim team</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Parents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Swimmers</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Tito</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Manager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Leads and manages the project so it can achieve its goals </w:t>
            </w:r>
          </w:p>
        </w:tc>
      </w:tr>
      <w:tr w:rsidR="003B5449" w:rsidTr="003B5449">
        <w:trPr>
          <w:trHeight w:val="1259"/>
        </w:trPr>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Team</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Web Developer, Graphic Artiste and so on.</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Provides Expertise to Complete the Project Work.</w:t>
            </w:r>
          </w:p>
        </w:tc>
      </w:tr>
    </w:tbl>
    <w:p w:rsidR="00B76893" w:rsidRDefault="00B76893" w:rsidP="003B5449">
      <w:pPr>
        <w:spacing w:after="0" w:line="360" w:lineRule="auto"/>
        <w:rPr>
          <w:rFonts w:ascii="Times New Roman" w:eastAsia="Times New Roman" w:hAnsi="Times New Roman" w:cs="Times New Roman"/>
          <w:sz w:val="24"/>
          <w:szCs w:val="24"/>
          <w:shd w:val="clear" w:color="auto" w:fill="FFFFFF"/>
        </w:rPr>
      </w:pPr>
    </w:p>
    <w:p w:rsidR="003B5449" w:rsidRPr="004A76D1" w:rsidRDefault="00532C81"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Big Flex</w:t>
      </w:r>
      <w:r w:rsidR="003B5449" w:rsidRPr="00903291">
        <w:rPr>
          <w:rFonts w:ascii="Times New Roman" w:eastAsia="Times New Roman" w:hAnsi="Times New Roman" w:cs="Times New Roman"/>
          <w:sz w:val="24"/>
          <w:szCs w:val="24"/>
          <w:shd w:val="clear" w:color="auto" w:fill="FFFFFF"/>
        </w:rPr>
        <w:t xml:space="preserve"> Swim club is a website that is attractive, engaging and informative for the swim team, coaches, parents and community. This website would function as a platform for providing information to children within the ages of 6-18 and/or their parents that wish to join the </w:t>
      </w:r>
      <w:r w:rsidR="00903291" w:rsidRPr="00903291">
        <w:rPr>
          <w:rFonts w:ascii="Times New Roman" w:eastAsia="Times New Roman" w:hAnsi="Times New Roman" w:cs="Times New Roman"/>
          <w:sz w:val="24"/>
          <w:szCs w:val="24"/>
          <w:shd w:val="clear" w:color="auto" w:fill="FFFFFF"/>
        </w:rPr>
        <w:t>swim team.</w:t>
      </w:r>
      <w:r w:rsidR="00903291" w:rsidRPr="00903291">
        <w:rPr>
          <w:rFonts w:ascii="Times New Roman" w:hAnsi="Times New Roman" w:cs="Times New Roman"/>
          <w:sz w:val="24"/>
          <w:szCs w:val="24"/>
          <w:shd w:val="clear" w:color="auto" w:fill="FFFFFF"/>
        </w:rPr>
        <w:t xml:space="preserve"> In addition, the Web site will provide information about practices and the swim meet schedule for the season</w:t>
      </w:r>
      <w:r w:rsidR="00903291">
        <w:rPr>
          <w:rFonts w:ascii="Times New Roman" w:hAnsi="Times New Roman" w:cs="Times New Roman"/>
          <w:sz w:val="24"/>
          <w:szCs w:val="24"/>
          <w:shd w:val="clear" w:color="auto" w:fill="FFFFFF"/>
        </w:rPr>
        <w:t>.</w:t>
      </w:r>
    </w:p>
    <w:p w:rsidR="004A76D1" w:rsidRPr="004A76D1" w:rsidRDefault="004A76D1"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choice of methodology that can be applied is the waterfall model because an approval will be needed at the end of each phase. The next phase cannot and will not begin without the approval of the preceding phase </w:t>
      </w:r>
    </w:p>
    <w:p w:rsidR="000E2CFE" w:rsidRPr="000E2CFE" w:rsidRDefault="000E2CFE" w:rsidP="000E2CFE">
      <w:pPr>
        <w:pStyle w:val="ListParagraph"/>
        <w:numPr>
          <w:ilvl w:val="0"/>
          <w:numId w:val="17"/>
        </w:numPr>
        <w:rPr>
          <w:rFonts w:ascii="Times New Roman" w:hAnsi="Times New Roman" w:cs="Times New Roman"/>
          <w:sz w:val="24"/>
          <w:szCs w:val="24"/>
        </w:rPr>
      </w:pPr>
      <w:r w:rsidRPr="000E2CFE">
        <w:rPr>
          <w:rFonts w:ascii="Times New Roman" w:hAnsi="Times New Roman" w:cs="Times New Roman"/>
          <w:sz w:val="24"/>
          <w:szCs w:val="24"/>
        </w:rPr>
        <w:t>Key requirements of t</w:t>
      </w:r>
      <w:bookmarkStart w:id="0" w:name="_GoBack"/>
      <w:bookmarkEnd w:id="0"/>
      <w:r w:rsidRPr="000E2CFE">
        <w:rPr>
          <w:rFonts w:ascii="Times New Roman" w:hAnsi="Times New Roman" w:cs="Times New Roman"/>
          <w:sz w:val="24"/>
          <w:szCs w:val="24"/>
        </w:rPr>
        <w:t>he website: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Homepage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Swim practice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Swim meet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Photo gallery</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Coaching staff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User administration</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Content administration</w:t>
      </w:r>
    </w:p>
    <w:p w:rsidR="000E2CFE" w:rsidRDefault="000E2CFE" w:rsidP="000E2CFE">
      <w:pPr>
        <w:ind w:left="720"/>
        <w:rPr>
          <w:rFonts w:ascii="Times New Roman" w:hAnsi="Times New Roman" w:cs="Times New Roman"/>
          <w:sz w:val="24"/>
          <w:szCs w:val="24"/>
        </w:rPr>
      </w:pPr>
      <w:r w:rsidRPr="00605E8D">
        <w:rPr>
          <w:rFonts w:ascii="Times New Roman" w:hAnsi="Times New Roman" w:cs="Times New Roman"/>
          <w:sz w:val="24"/>
          <w:szCs w:val="24"/>
        </w:rPr>
        <w:t>System requirements</w:t>
      </w:r>
      <w:r>
        <w:rPr>
          <w:rFonts w:ascii="Times New Roman" w:hAnsi="Times New Roman" w:cs="Times New Roman"/>
          <w:sz w:val="24"/>
          <w:szCs w:val="24"/>
        </w:rPr>
        <w:t>:</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Accessible over http using modern web browsers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Should be compatible with PC or phone browsers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Should be hosted on a secure web server platform</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To provide sufficient security control protocols to ensure any private information is stored securely on the hosted database servers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To provide the capabilities to view and analyze website traffic and hits report metrics</w:t>
      </w:r>
    </w:p>
    <w:p w:rsidR="00FA578C" w:rsidRPr="000E2CFE" w:rsidRDefault="00FA578C" w:rsidP="000E2CFE">
      <w:pPr>
        <w:pStyle w:val="ListParagraph"/>
        <w:spacing w:after="0" w:line="360" w:lineRule="auto"/>
        <w:rPr>
          <w:rFonts w:ascii="Times New Roman" w:eastAsia="Times New Roman" w:hAnsi="Times New Roman" w:cs="Times New Roman"/>
          <w:sz w:val="24"/>
          <w:szCs w:val="24"/>
          <w:shd w:val="clear" w:color="auto" w:fill="FFFFFF"/>
        </w:rPr>
      </w:pPr>
    </w:p>
    <w:p w:rsidR="007C62E0" w:rsidRPr="00460A3E" w:rsidRDefault="002C1D87" w:rsidP="007C62E0">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460A3E">
        <w:rPr>
          <w:rFonts w:ascii="Times New Roman" w:eastAsia="Times New Roman" w:hAnsi="Times New Roman" w:cs="Times New Roman"/>
          <w:sz w:val="24"/>
          <w:szCs w:val="24"/>
          <w:shd w:val="clear" w:color="auto" w:fill="FFFFFF"/>
        </w:rPr>
        <w:t xml:space="preserve"> RISKS</w:t>
      </w:r>
    </w:p>
    <w:p w:rsidR="00066483" w:rsidRDefault="00066483"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w:t>
      </w:r>
      <w:r w:rsidR="007A6098">
        <w:rPr>
          <w:rFonts w:ascii="Times New Roman" w:eastAsia="Times New Roman" w:hAnsi="Times New Roman" w:cs="Times New Roman"/>
          <w:sz w:val="24"/>
          <w:szCs w:val="24"/>
          <w:shd w:val="clear" w:color="auto" w:fill="FFFFFF"/>
        </w:rPr>
        <w:t>parental association may use their influence to expand the scope of the projects and add their requirements.</w:t>
      </w:r>
    </w:p>
    <w:p w:rsidR="002C1D87"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graphics design must be approved by all stakeholders before development can begin </w:t>
      </w:r>
    </w:p>
    <w:p w:rsidR="007A6098"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The swim team must keep all information current and relevant for intended users, else site usage must not meet any expectations.</w:t>
      </w:r>
    </w:p>
    <w:p w:rsidR="000F77A3" w:rsidRDefault="002C1D87" w:rsidP="00F305B2">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sidRPr="002C1D87">
        <w:rPr>
          <w:rFonts w:ascii="Times New Roman" w:eastAsia="Times New Roman" w:hAnsi="Times New Roman" w:cs="Times New Roman"/>
          <w:sz w:val="24"/>
          <w:szCs w:val="24"/>
          <w:shd w:val="clear" w:color="auto" w:fill="FFFFFF"/>
        </w:rPr>
        <w:t>The swim team will be modifying</w:t>
      </w:r>
      <w:r>
        <w:rPr>
          <w:rFonts w:ascii="Times New Roman" w:eastAsia="Times New Roman" w:hAnsi="Times New Roman" w:cs="Times New Roman"/>
          <w:sz w:val="24"/>
          <w:szCs w:val="24"/>
          <w:shd w:val="clear" w:color="auto" w:fill="FFFFFF"/>
        </w:rPr>
        <w:t xml:space="preserve"> </w:t>
      </w:r>
      <w:r w:rsidRPr="002C1D87">
        <w:rPr>
          <w:rFonts w:ascii="Times New Roman" w:eastAsia="Times New Roman" w:hAnsi="Times New Roman" w:cs="Times New Roman"/>
          <w:sz w:val="24"/>
          <w:szCs w:val="24"/>
          <w:shd w:val="clear" w:color="auto" w:fill="FFFFFF"/>
        </w:rPr>
        <w:t>the website when posting the meet results</w:t>
      </w:r>
      <w:r>
        <w:rPr>
          <w:rFonts w:ascii="Times New Roman" w:eastAsia="Times New Roman" w:hAnsi="Times New Roman" w:cs="Times New Roman"/>
          <w:sz w:val="24"/>
          <w:szCs w:val="24"/>
          <w:shd w:val="clear" w:color="auto" w:fill="FFFFFF"/>
        </w:rPr>
        <w:t xml:space="preserve"> and this could compromise the integrity of the system if the users are not properly trained.</w:t>
      </w:r>
      <w:r w:rsidRPr="002C1D8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p>
    <w:p w:rsidR="00460A3E" w:rsidRPr="00460A3E" w:rsidRDefault="00C85AAE" w:rsidP="00460A3E">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Team-Based Organizational Structure </w:t>
      </w:r>
    </w:p>
    <w:p w:rsidR="00FA578C" w:rsidRDefault="00FA578C" w:rsidP="00FA578C">
      <w:pPr>
        <w:spacing w:after="0" w:line="360" w:lineRule="auto"/>
        <w:rPr>
          <w:rFonts w:ascii="Times New Roman" w:eastAsia="Times New Roman" w:hAnsi="Times New Roman" w:cs="Times New Roman"/>
          <w:sz w:val="24"/>
          <w:szCs w:val="24"/>
          <w:shd w:val="clear" w:color="auto" w:fill="FFFFFF"/>
        </w:rPr>
      </w:pPr>
    </w:p>
    <w:p w:rsidR="00FA578C" w:rsidRPr="00FA578C" w:rsidRDefault="00FA578C" w:rsidP="00FA578C">
      <w:pPr>
        <w:spacing w:after="0" w:line="360" w:lineRule="auto"/>
        <w:rPr>
          <w:rFonts w:ascii="Times New Roman" w:eastAsia="Times New Roman" w:hAnsi="Times New Roman" w:cs="Times New Roman"/>
          <w:sz w:val="24"/>
          <w:szCs w:val="24"/>
          <w:shd w:val="clear" w:color="auto" w:fill="FFFFFF"/>
        </w:rPr>
      </w:pPr>
    </w:p>
    <w:p w:rsidR="002A1A00" w:rsidRPr="008705AF" w:rsidRDefault="004F67B5" w:rsidP="008705AF">
      <w:p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QUESTION 2</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2a</w:t>
      </w:r>
      <w:proofErr w:type="gramStart"/>
      <w:r w:rsidRPr="000E2CFE">
        <w:rPr>
          <w:rFonts w:ascii="Times New Roman" w:eastAsia="Times New Roman" w:hAnsi="Times New Roman" w:cs="Times New Roman"/>
          <w:sz w:val="24"/>
          <w:szCs w:val="24"/>
        </w:rPr>
        <w:t>.  net</w:t>
      </w:r>
      <w:proofErr w:type="gramEnd"/>
      <w:r w:rsidRPr="000E2CFE">
        <w:rPr>
          <w:rFonts w:ascii="Times New Roman" w:eastAsia="Times New Roman" w:hAnsi="Times New Roman" w:cs="Times New Roman"/>
          <w:sz w:val="24"/>
          <w:szCs w:val="24"/>
        </w:rPr>
        <w:t xml:space="preserve"> beans for java</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w:t>
      </w:r>
      <w:proofErr w:type="gramStart"/>
      <w:r w:rsidRPr="000E2CFE">
        <w:rPr>
          <w:rFonts w:ascii="Times New Roman" w:eastAsia="Times New Roman" w:hAnsi="Times New Roman" w:cs="Times New Roman"/>
          <w:sz w:val="24"/>
          <w:szCs w:val="24"/>
        </w:rPr>
        <w:t>b.  everyday</w:t>
      </w:r>
      <w:proofErr w:type="gramEnd"/>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w:t>
      </w:r>
      <w:proofErr w:type="gramStart"/>
      <w:r w:rsidRPr="000E2CFE">
        <w:rPr>
          <w:rFonts w:ascii="Times New Roman" w:eastAsia="Times New Roman" w:hAnsi="Times New Roman" w:cs="Times New Roman"/>
          <w:sz w:val="24"/>
          <w:szCs w:val="24"/>
        </w:rPr>
        <w:t xml:space="preserve">c.  </w:t>
      </w:r>
      <w:proofErr w:type="spellStart"/>
      <w:r w:rsidRPr="000E2CFE">
        <w:rPr>
          <w:rFonts w:ascii="Times New Roman" w:eastAsia="Times New Roman" w:hAnsi="Times New Roman" w:cs="Times New Roman"/>
          <w:sz w:val="24"/>
          <w:szCs w:val="24"/>
        </w:rPr>
        <w:t>System.out.println</w:t>
      </w:r>
      <w:proofErr w:type="spellEnd"/>
      <w:proofErr w:type="gramEnd"/>
      <w:r w:rsidRPr="000E2CFE">
        <w:rPr>
          <w:rFonts w:ascii="Times New Roman" w:eastAsia="Times New Roman" w:hAnsi="Times New Roman" w:cs="Times New Roman"/>
          <w:sz w:val="24"/>
          <w:szCs w:val="24"/>
        </w:rPr>
        <w:t>();</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Public static void main </w:t>
      </w:r>
      <w:proofErr w:type="gramStart"/>
      <w:r w:rsidRPr="000E2CFE">
        <w:rPr>
          <w:rFonts w:ascii="Times New Roman" w:eastAsia="Times New Roman" w:hAnsi="Times New Roman" w:cs="Times New Roman"/>
          <w:sz w:val="24"/>
          <w:szCs w:val="24"/>
        </w:rPr>
        <w:t>string(</w:t>
      </w:r>
      <w:proofErr w:type="spellStart"/>
      <w:proofErr w:type="gramEnd"/>
      <w:r w:rsidRPr="000E2CFE">
        <w:rPr>
          <w:rFonts w:ascii="Times New Roman" w:eastAsia="Times New Roman" w:hAnsi="Times New Roman" w:cs="Times New Roman"/>
          <w:sz w:val="24"/>
          <w:szCs w:val="24"/>
        </w:rPr>
        <w:t>args</w:t>
      </w:r>
      <w:proofErr w:type="spellEnd"/>
      <w:r w:rsidRPr="000E2CFE">
        <w:rPr>
          <w:rFonts w:ascii="Times New Roman" w:eastAsia="Times New Roman" w:hAnsi="Times New Roman" w:cs="Times New Roman"/>
          <w:sz w:val="24"/>
          <w:szCs w:val="24"/>
        </w:rPr>
        <w:t>)</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w:t>
      </w:r>
      <w:proofErr w:type="gramStart"/>
      <w:r w:rsidRPr="000E2CFE">
        <w:rPr>
          <w:rFonts w:ascii="Times New Roman" w:eastAsia="Times New Roman" w:hAnsi="Times New Roman" w:cs="Times New Roman"/>
          <w:sz w:val="24"/>
          <w:szCs w:val="24"/>
        </w:rPr>
        <w:t>d.  four</w:t>
      </w:r>
      <w:proofErr w:type="gramEnd"/>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lastRenderedPageBreak/>
        <w:t xml:space="preserve">        </w:t>
      </w:r>
      <w:proofErr w:type="gramStart"/>
      <w:r w:rsidRPr="000E2CFE">
        <w:rPr>
          <w:rFonts w:ascii="Times New Roman" w:eastAsia="Times New Roman" w:hAnsi="Times New Roman" w:cs="Times New Roman"/>
          <w:sz w:val="24"/>
          <w:szCs w:val="24"/>
        </w:rPr>
        <w:t>e.  I</w:t>
      </w:r>
      <w:proofErr w:type="gramEnd"/>
      <w:r w:rsidRPr="000E2CFE">
        <w:rPr>
          <w:rFonts w:ascii="Times New Roman" w:eastAsia="Times New Roman" w:hAnsi="Times New Roman" w:cs="Times New Roman"/>
          <w:sz w:val="24"/>
          <w:szCs w:val="24"/>
        </w:rPr>
        <w:t xml:space="preserve"> gave it this score because it is an open source software which compiles and runs </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r>
      <w:proofErr w:type="gramStart"/>
      <w:r w:rsidRPr="000E2CFE">
        <w:rPr>
          <w:rFonts w:ascii="Times New Roman" w:eastAsia="Times New Roman" w:hAnsi="Times New Roman" w:cs="Times New Roman"/>
          <w:sz w:val="24"/>
          <w:szCs w:val="24"/>
        </w:rPr>
        <w:t>programs</w:t>
      </w:r>
      <w:proofErr w:type="gramEnd"/>
      <w:r w:rsidRPr="000E2CFE">
        <w:rPr>
          <w:rFonts w:ascii="Times New Roman" w:eastAsia="Times New Roman" w:hAnsi="Times New Roman" w:cs="Times New Roman"/>
          <w:sz w:val="24"/>
          <w:szCs w:val="24"/>
        </w:rPr>
        <w:t xml:space="preserve"> very fast and is very efficient in debugging capabilities it also helps to </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r>
      <w:proofErr w:type="gramStart"/>
      <w:r w:rsidRPr="000E2CFE">
        <w:rPr>
          <w:rFonts w:ascii="Times New Roman" w:eastAsia="Times New Roman" w:hAnsi="Times New Roman" w:cs="Times New Roman"/>
          <w:sz w:val="24"/>
          <w:szCs w:val="24"/>
        </w:rPr>
        <w:t>identify</w:t>
      </w:r>
      <w:proofErr w:type="gramEnd"/>
      <w:r w:rsidRPr="000E2CFE">
        <w:rPr>
          <w:rFonts w:ascii="Times New Roman" w:eastAsia="Times New Roman" w:hAnsi="Times New Roman" w:cs="Times New Roman"/>
          <w:sz w:val="24"/>
          <w:szCs w:val="24"/>
        </w:rPr>
        <w:t xml:space="preserve"> errors in their specific location and give hints on how to handle these errors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r>
      <w:proofErr w:type="gramStart"/>
      <w:r w:rsidRPr="000E2CFE">
        <w:rPr>
          <w:rFonts w:ascii="Times New Roman" w:eastAsia="Times New Roman" w:hAnsi="Times New Roman" w:cs="Times New Roman"/>
          <w:sz w:val="24"/>
          <w:szCs w:val="24"/>
        </w:rPr>
        <w:t>it</w:t>
      </w:r>
      <w:proofErr w:type="gramEnd"/>
      <w:r w:rsidRPr="000E2CFE">
        <w:rPr>
          <w:rFonts w:ascii="Times New Roman" w:eastAsia="Times New Roman" w:hAnsi="Times New Roman" w:cs="Times New Roman"/>
          <w:sz w:val="24"/>
          <w:szCs w:val="24"/>
        </w:rPr>
        <w:t xml:space="preserve"> also makes it easy to import other open source codes into the IDE and help to combine</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r>
      <w:proofErr w:type="gramStart"/>
      <w:r w:rsidRPr="000E2CFE">
        <w:rPr>
          <w:rFonts w:ascii="Times New Roman" w:eastAsia="Times New Roman" w:hAnsi="Times New Roman" w:cs="Times New Roman"/>
          <w:sz w:val="24"/>
          <w:szCs w:val="24"/>
        </w:rPr>
        <w:t>them</w:t>
      </w:r>
      <w:proofErr w:type="gramEnd"/>
      <w:r w:rsidRPr="000E2CFE">
        <w:rPr>
          <w:rFonts w:ascii="Times New Roman" w:eastAsia="Times New Roman" w:hAnsi="Times New Roman" w:cs="Times New Roman"/>
          <w:sz w:val="24"/>
          <w:szCs w:val="24"/>
        </w:rPr>
        <w:t xml:space="preserve"> with my own codes.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w:t>
      </w:r>
      <w:proofErr w:type="gramStart"/>
      <w:r w:rsidRPr="000E2CFE">
        <w:rPr>
          <w:rFonts w:ascii="Times New Roman" w:eastAsia="Times New Roman" w:hAnsi="Times New Roman" w:cs="Times New Roman"/>
          <w:sz w:val="24"/>
          <w:szCs w:val="24"/>
        </w:rPr>
        <w:t>f.  important</w:t>
      </w:r>
      <w:proofErr w:type="gramEnd"/>
      <w:r w:rsidRPr="000E2CFE">
        <w:rPr>
          <w:rFonts w:ascii="Times New Roman" w:eastAsia="Times New Roman" w:hAnsi="Times New Roman" w:cs="Times New Roman"/>
          <w:sz w:val="24"/>
          <w:szCs w:val="24"/>
        </w:rPr>
        <w:t xml:space="preserve"> attributes: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Ease of use</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Efficiency</w:t>
      </w:r>
    </w:p>
    <w:p w:rsidR="004F67B5"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Integrity</w:t>
      </w:r>
    </w:p>
    <w:p w:rsidR="000E2CFE" w:rsidRPr="008705AF" w:rsidRDefault="000E2CFE" w:rsidP="000E2CFE">
      <w:pPr>
        <w:spacing w:after="0" w:line="360" w:lineRule="auto"/>
        <w:rPr>
          <w:rFonts w:ascii="Times New Roman" w:eastAsia="Times New Roman" w:hAnsi="Times New Roman" w:cs="Times New Roman"/>
          <w:sz w:val="24"/>
          <w:szCs w:val="24"/>
        </w:rPr>
      </w:pPr>
    </w:p>
    <w:p w:rsidR="004F67B5" w:rsidRPr="000E2CFE" w:rsidRDefault="004F67B5" w:rsidP="000E2CFE">
      <w:pPr>
        <w:spacing w:after="0" w:line="360" w:lineRule="auto"/>
        <w:ind w:left="36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3</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Priori</w:t>
      </w:r>
      <w:r w:rsidR="00A13A59" w:rsidRPr="008705AF">
        <w:rPr>
          <w:rFonts w:ascii="Times New Roman" w:eastAsia="Times New Roman" w:hAnsi="Times New Roman" w:cs="Times New Roman"/>
          <w:b/>
          <w:sz w:val="24"/>
          <w:szCs w:val="24"/>
          <w:shd w:val="clear" w:color="auto" w:fill="FFFFFF"/>
        </w:rPr>
        <w:t xml:space="preserve">ty Consider the work’s priority: </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F610FA" w:rsidRDefault="004F67B5" w:rsidP="008705AF">
      <w:pPr>
        <w:pStyle w:val="ListParagraph"/>
        <w:numPr>
          <w:ilvl w:val="0"/>
          <w:numId w:val="7"/>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w:t>
      </w:r>
      <w:r w:rsidRPr="008705AF">
        <w:rPr>
          <w:rFonts w:ascii="Times New Roman" w:eastAsia="Times New Roman" w:hAnsi="Times New Roman" w:cs="Times New Roman"/>
          <w:b/>
          <w:sz w:val="24"/>
          <w:szCs w:val="24"/>
          <w:shd w:val="clear" w:color="auto" w:fill="FFFFFF"/>
        </w:rPr>
        <w:t>Allocating Based On Skill</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This is one of the main things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take into consideration </w:t>
      </w:r>
      <w:proofErr w:type="gramStart"/>
      <w:r w:rsidRPr="00F610FA">
        <w:rPr>
          <w:rFonts w:ascii="Times New Roman" w:eastAsia="Times New Roman" w:hAnsi="Times New Roman" w:cs="Times New Roman"/>
          <w:sz w:val="24"/>
          <w:szCs w:val="24"/>
          <w:shd w:val="clear" w:color="auto" w:fill="FFFFFF"/>
        </w:rPr>
        <w:t>although,</w:t>
      </w:r>
      <w:proofErr w:type="gramEnd"/>
      <w:r w:rsidRPr="00F610FA">
        <w:rPr>
          <w:rFonts w:ascii="Times New Roman" w:eastAsia="Times New Roman" w:hAnsi="Times New Roman" w:cs="Times New Roman"/>
          <w:sz w:val="24"/>
          <w:szCs w:val="24"/>
          <w:shd w:val="clear" w:color="auto" w:fill="FFFFFF"/>
        </w:rPr>
        <w:t xml:space="preserve"> it is not the only thing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base your decision on.</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Some staff </w:t>
      </w:r>
      <w:proofErr w:type="gramStart"/>
      <w:r w:rsidRPr="00F610FA">
        <w:rPr>
          <w:rFonts w:ascii="Times New Roman" w:eastAsia="Times New Roman" w:hAnsi="Times New Roman" w:cs="Times New Roman"/>
          <w:sz w:val="24"/>
          <w:szCs w:val="24"/>
          <w:shd w:val="clear" w:color="auto" w:fill="FFFFFF"/>
        </w:rPr>
        <w:t>are</w:t>
      </w:r>
      <w:proofErr w:type="gramEnd"/>
      <w:r w:rsidRPr="00F610FA">
        <w:rPr>
          <w:rFonts w:ascii="Times New Roman" w:eastAsia="Times New Roman" w:hAnsi="Times New Roman" w:cs="Times New Roman"/>
          <w:sz w:val="24"/>
          <w:szCs w:val="24"/>
          <w:shd w:val="clear" w:color="auto" w:fill="FFFFFF"/>
        </w:rPr>
        <w:t xml:space="preserve"> better skilled at certain tasks than others. When it comes to allocating work for a project then skill is definitely one of the main things that should be </w:t>
      </w:r>
      <w:r w:rsidR="00A13A59" w:rsidRPr="00F610FA">
        <w:rPr>
          <w:rFonts w:ascii="Times New Roman" w:eastAsia="Times New Roman" w:hAnsi="Times New Roman" w:cs="Times New Roman"/>
          <w:sz w:val="24"/>
          <w:szCs w:val="24"/>
          <w:shd w:val="clear" w:color="auto" w:fill="FFFFFF"/>
        </w:rPr>
        <w:t>considered. Having</w:t>
      </w:r>
      <w:r w:rsidRPr="00F610FA">
        <w:rPr>
          <w:rFonts w:ascii="Times New Roman" w:eastAsia="Times New Roman" w:hAnsi="Times New Roman" w:cs="Times New Roman"/>
          <w:sz w:val="24"/>
          <w:szCs w:val="24"/>
          <w:shd w:val="clear" w:color="auto" w:fill="FFFFFF"/>
        </w:rPr>
        <w:t xml:space="preserve"> someone who isn’t experienced in dealing with one aspect of the project might be better used elsewhere to ensure quality and that the work is delivered on schedule.</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Availability and Priority</w:t>
      </w:r>
    </w:p>
    <w:p w:rsidR="00F610FA" w:rsidRDefault="004F67B5" w:rsidP="00F610FA">
      <w:pPr>
        <w:spacing w:after="0" w:line="360" w:lineRule="auto"/>
        <w:rPr>
          <w:rFonts w:ascii="Times New Roman" w:eastAsia="Times New Roman" w:hAnsi="Times New Roman" w:cs="Times New Roman"/>
          <w:sz w:val="24"/>
          <w:szCs w:val="24"/>
          <w:shd w:val="clear" w:color="auto" w:fill="FFFFFF"/>
        </w:rPr>
      </w:pPr>
      <w:r w:rsidRPr="00F610FA">
        <w:rPr>
          <w:rFonts w:ascii="Times New Roman" w:eastAsia="Times New Roman" w:hAnsi="Times New Roman" w:cs="Times New Roman"/>
          <w:sz w:val="24"/>
          <w:szCs w:val="24"/>
          <w:shd w:val="clear" w:color="auto" w:fill="FFFFFF"/>
        </w:rPr>
        <w:t xml:space="preserve"> </w:t>
      </w:r>
      <w:proofErr w:type="gramStart"/>
      <w:r w:rsidRPr="00F610FA">
        <w:rPr>
          <w:rFonts w:ascii="Times New Roman" w:eastAsia="Times New Roman" w:hAnsi="Times New Roman" w:cs="Times New Roman"/>
          <w:sz w:val="24"/>
          <w:szCs w:val="24"/>
          <w:shd w:val="clear" w:color="auto" w:fill="FFFFFF"/>
        </w:rPr>
        <w:t>Beside</w:t>
      </w:r>
      <w:proofErr w:type="gramEnd"/>
      <w:r w:rsidRPr="00F610FA">
        <w:rPr>
          <w:rFonts w:ascii="Times New Roman" w:eastAsia="Times New Roman" w:hAnsi="Times New Roman" w:cs="Times New Roman"/>
          <w:sz w:val="24"/>
          <w:szCs w:val="24"/>
          <w:shd w:val="clear" w:color="auto" w:fill="FFFFFF"/>
        </w:rPr>
        <w:t xml:space="preserve"> simply looking at the skill set of your </w:t>
      </w:r>
      <w:r w:rsidR="00A13A59" w:rsidRPr="00F610FA">
        <w:rPr>
          <w:rFonts w:ascii="Times New Roman" w:eastAsia="Times New Roman" w:hAnsi="Times New Roman" w:cs="Times New Roman"/>
          <w:sz w:val="24"/>
          <w:szCs w:val="24"/>
          <w:shd w:val="clear" w:color="auto" w:fill="FFFFFF"/>
        </w:rPr>
        <w:t>team, consideration</w:t>
      </w:r>
      <w:r w:rsidRPr="00F610FA">
        <w:rPr>
          <w:rFonts w:ascii="Times New Roman" w:eastAsia="Times New Roman" w:hAnsi="Times New Roman" w:cs="Times New Roman"/>
          <w:sz w:val="24"/>
          <w:szCs w:val="24"/>
          <w:shd w:val="clear" w:color="auto" w:fill="FFFFFF"/>
        </w:rPr>
        <w:t xml:space="preserve"> of the availability of the staff is needed and when the work needs to be completed by. There isn’t much point assigning an important piece of work to someone that is away on holiday for two weeks even if they are the best person for the job. Similarly, someone might be great at what they do but it takes a long time to complete their tasks so if the work is high priority and has to be finished quickly perhaps </w:t>
      </w:r>
      <w:r w:rsidRPr="00F610FA">
        <w:rPr>
          <w:rFonts w:ascii="Times New Roman" w:eastAsia="Times New Roman" w:hAnsi="Times New Roman" w:cs="Times New Roman"/>
          <w:sz w:val="24"/>
          <w:szCs w:val="24"/>
          <w:shd w:val="clear" w:color="auto" w:fill="FFFFFF"/>
        </w:rPr>
        <w:lastRenderedPageBreak/>
        <w:t>another team member is better suited. Ensuring that team members are available before you simply start allocating out jobs and also take into account their present workload too</w:t>
      </w:r>
    </w:p>
    <w:p w:rsidR="00F610FA" w:rsidRDefault="00F610FA" w:rsidP="00F610FA">
      <w:pPr>
        <w:spacing w:after="0" w:line="360" w:lineRule="auto"/>
        <w:rPr>
          <w:rFonts w:ascii="Times New Roman" w:eastAsia="Times New Roman" w:hAnsi="Times New Roman" w:cs="Times New Roman"/>
          <w:sz w:val="24"/>
          <w:szCs w:val="24"/>
          <w:shd w:val="clear" w:color="auto" w:fill="FFFFFF"/>
        </w:rPr>
      </w:pP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Enhancing Personal Development.</w:t>
      </w:r>
    </w:p>
    <w:p w:rsidR="00A13A59" w:rsidRPr="00F610FA" w:rsidRDefault="00A13A59"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T</w:t>
      </w:r>
      <w:r w:rsidR="004F67B5" w:rsidRPr="00F610FA">
        <w:rPr>
          <w:rFonts w:ascii="Times New Roman" w:eastAsia="Times New Roman" w:hAnsi="Times New Roman" w:cs="Times New Roman"/>
          <w:sz w:val="24"/>
          <w:szCs w:val="24"/>
          <w:shd w:val="clear" w:color="auto" w:fill="FFFFFF"/>
        </w:rPr>
        <w:t>he question mo</w:t>
      </w:r>
      <w:r w:rsidRPr="00F610FA">
        <w:rPr>
          <w:rFonts w:ascii="Times New Roman" w:eastAsia="Times New Roman" w:hAnsi="Times New Roman" w:cs="Times New Roman"/>
          <w:sz w:val="24"/>
          <w:szCs w:val="24"/>
          <w:shd w:val="clear" w:color="auto" w:fill="FFFFFF"/>
        </w:rPr>
        <w:t>st people would ask me is that h</w:t>
      </w:r>
      <w:r w:rsidR="004F67B5" w:rsidRPr="00F610FA">
        <w:rPr>
          <w:rFonts w:ascii="Times New Roman" w:eastAsia="Times New Roman" w:hAnsi="Times New Roman" w:cs="Times New Roman"/>
          <w:sz w:val="24"/>
          <w:szCs w:val="24"/>
          <w:shd w:val="clear" w:color="auto" w:fill="FFFFFF"/>
        </w:rPr>
        <w:t xml:space="preserve">ow can </w:t>
      </w:r>
      <w:r w:rsidRPr="00F610FA">
        <w:rPr>
          <w:rFonts w:ascii="Times New Roman" w:eastAsia="Times New Roman" w:hAnsi="Times New Roman" w:cs="Times New Roman"/>
          <w:sz w:val="24"/>
          <w:szCs w:val="24"/>
          <w:shd w:val="clear" w:color="auto" w:fill="FFFFFF"/>
        </w:rPr>
        <w:t>you enhance their development? A</w:t>
      </w:r>
      <w:r w:rsidR="004F67B5" w:rsidRPr="00F610FA">
        <w:rPr>
          <w:rFonts w:ascii="Times New Roman" w:eastAsia="Times New Roman" w:hAnsi="Times New Roman" w:cs="Times New Roman"/>
          <w:sz w:val="24"/>
          <w:szCs w:val="24"/>
          <w:shd w:val="clear" w:color="auto" w:fill="FFFFFF"/>
        </w:rPr>
        <w:t xml:space="preserve">nd </w:t>
      </w:r>
      <w:r w:rsidRPr="00F610FA">
        <w:rPr>
          <w:rFonts w:ascii="Times New Roman" w:eastAsia="Times New Roman" w:hAnsi="Times New Roman" w:cs="Times New Roman"/>
          <w:sz w:val="24"/>
          <w:szCs w:val="24"/>
          <w:shd w:val="clear" w:color="auto" w:fill="FFFFFF"/>
        </w:rPr>
        <w:t>I</w:t>
      </w:r>
      <w:r w:rsidR="004F67B5" w:rsidRPr="00F610FA">
        <w:rPr>
          <w:rFonts w:ascii="Times New Roman" w:eastAsia="Times New Roman" w:hAnsi="Times New Roman" w:cs="Times New Roman"/>
          <w:sz w:val="24"/>
          <w:szCs w:val="24"/>
          <w:shd w:val="clear" w:color="auto" w:fill="FFFFFF"/>
        </w:rPr>
        <w:t xml:space="preserve"> tell them that this applies sometimes to both working people and students; you might have staff that are eager to really prove themselves or are ready to make the step up and take on more responsibility. Continually giving them less important tasks isn’t going to aide either their development or make them a valuable member of your </w:t>
      </w:r>
      <w:r w:rsidRPr="00F610FA">
        <w:rPr>
          <w:rFonts w:ascii="Times New Roman" w:eastAsia="Times New Roman" w:hAnsi="Times New Roman" w:cs="Times New Roman"/>
          <w:sz w:val="24"/>
          <w:szCs w:val="24"/>
          <w:shd w:val="clear" w:color="auto" w:fill="FFFFFF"/>
        </w:rPr>
        <w:t>project. They</w:t>
      </w:r>
      <w:r w:rsidR="004F67B5" w:rsidRPr="00F610FA">
        <w:rPr>
          <w:rFonts w:ascii="Times New Roman" w:eastAsia="Times New Roman" w:hAnsi="Times New Roman" w:cs="Times New Roman"/>
          <w:sz w:val="24"/>
          <w:szCs w:val="24"/>
          <w:shd w:val="clear" w:color="auto" w:fill="FFFFFF"/>
        </w:rPr>
        <w:t xml:space="preserve"> might not be the most experienced for the job but giving them that extra responsibility and more important workload can massively aide their personal development and that of your team as well.</w:t>
      </w:r>
    </w:p>
    <w:p w:rsidR="00A13A59" w:rsidRPr="008705AF" w:rsidRDefault="00A13A59"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Interest</w:t>
      </w:r>
    </w:p>
    <w:p w:rsidR="00491C70"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When a project team member is interested in doing a particular work i would know because body language, how he/she reacts to situation around can help let you know that they’re are interested because they are going to be </w:t>
      </w:r>
      <w:r w:rsidR="00A13A59" w:rsidRPr="00F610FA">
        <w:rPr>
          <w:rFonts w:ascii="Times New Roman" w:eastAsia="Times New Roman" w:hAnsi="Times New Roman" w:cs="Times New Roman"/>
          <w:sz w:val="24"/>
          <w:szCs w:val="24"/>
          <w:shd w:val="clear" w:color="auto" w:fill="FFFFFF"/>
        </w:rPr>
        <w:t>excited, motivated</w:t>
      </w:r>
      <w:r w:rsidRPr="00F610FA">
        <w:rPr>
          <w:rFonts w:ascii="Times New Roman" w:eastAsia="Times New Roman" w:hAnsi="Times New Roman" w:cs="Times New Roman"/>
          <w:sz w:val="24"/>
          <w:szCs w:val="24"/>
          <w:shd w:val="clear" w:color="auto" w:fill="FFFFFF"/>
        </w:rPr>
        <w:t xml:space="preserve"> to hop on the project and hopefully </w:t>
      </w:r>
      <w:r w:rsidR="00A13A59" w:rsidRPr="00F610FA">
        <w:rPr>
          <w:rFonts w:ascii="Times New Roman" w:eastAsia="Times New Roman" w:hAnsi="Times New Roman" w:cs="Times New Roman"/>
          <w:sz w:val="24"/>
          <w:szCs w:val="24"/>
          <w:shd w:val="clear" w:color="auto" w:fill="FFFFFF"/>
        </w:rPr>
        <w:t>their</w:t>
      </w:r>
      <w:r w:rsidRPr="00F610FA">
        <w:rPr>
          <w:rFonts w:ascii="Times New Roman" w:eastAsia="Times New Roman" w:hAnsi="Times New Roman" w:cs="Times New Roman"/>
          <w:sz w:val="24"/>
          <w:szCs w:val="24"/>
          <w:shd w:val="clear" w:color="auto" w:fill="FFFFFF"/>
        </w:rPr>
        <w:t xml:space="preserve"> performance would follow, instead of complaining throughout the whole work given and making things harder for other members </w:t>
      </w:r>
      <w:hyperlink r:id="rId6" w:tgtFrame="_blank" w:history="1">
        <w:r w:rsidRPr="00F610FA">
          <w:rPr>
            <w:rFonts w:ascii="Times New Roman" w:eastAsia="Times New Roman" w:hAnsi="Times New Roman" w:cs="Times New Roman"/>
            <w:sz w:val="24"/>
            <w:szCs w:val="24"/>
            <w:shd w:val="clear" w:color="auto" w:fill="FFFFFF"/>
          </w:rPr>
          <w:t>https://www.thoughtleadersllc.com/2014/09/5-keys-to-successfully-allocating-work-across-your-team/</w:t>
        </w:r>
      </w:hyperlink>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rPr>
        <w:br/>
      </w:r>
      <w:r w:rsidR="00491C70" w:rsidRPr="00F610FA">
        <w:rPr>
          <w:rFonts w:ascii="Times New Roman" w:eastAsia="Times New Roman" w:hAnsi="Times New Roman" w:cs="Times New Roman"/>
          <w:sz w:val="24"/>
          <w:szCs w:val="24"/>
          <w:shd w:val="clear" w:color="auto" w:fill="FFFFFF"/>
        </w:rPr>
        <w:t xml:space="preserve">3b. Firstly why does </w:t>
      </w:r>
      <w:r w:rsidRPr="00F610FA">
        <w:rPr>
          <w:rFonts w:ascii="Times New Roman" w:eastAsia="Times New Roman" w:hAnsi="Times New Roman" w:cs="Times New Roman"/>
          <w:sz w:val="24"/>
          <w:szCs w:val="24"/>
          <w:shd w:val="clear" w:color="auto" w:fill="FFFFFF"/>
        </w:rPr>
        <w:t>Deadlines Matter</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 </w:t>
      </w:r>
      <w:proofErr w:type="gramStart"/>
      <w:r w:rsidRPr="00F610FA">
        <w:rPr>
          <w:rFonts w:ascii="Times New Roman" w:eastAsia="Times New Roman" w:hAnsi="Times New Roman" w:cs="Times New Roman"/>
          <w:sz w:val="24"/>
          <w:szCs w:val="24"/>
          <w:shd w:val="clear" w:color="auto" w:fill="FFFFFF"/>
        </w:rPr>
        <w:t>To</w:t>
      </w:r>
      <w:proofErr w:type="gramEnd"/>
      <w:r w:rsidRPr="00F610FA">
        <w:rPr>
          <w:rFonts w:ascii="Times New Roman" w:eastAsia="Times New Roman" w:hAnsi="Times New Roman" w:cs="Times New Roman"/>
          <w:sz w:val="24"/>
          <w:szCs w:val="24"/>
          <w:shd w:val="clear" w:color="auto" w:fill="FFFFFF"/>
        </w:rPr>
        <w:t xml:space="preserve"> ensure that we complete our work. It's easy to delay or to forget a task that has no agreed end point. Deadlines help to avoid this.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encourage a smooth flow of work.</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set expectations. Deadlines make clear what we're expected to deliver and when. </w:t>
      </w:r>
      <w:r w:rsidR="00491C70" w:rsidRPr="00F610FA">
        <w:rPr>
          <w:rFonts w:ascii="Times New Roman" w:eastAsia="Times New Roman" w:hAnsi="Times New Roman" w:cs="Times New Roman"/>
          <w:sz w:val="24"/>
          <w:szCs w:val="24"/>
        </w:rPr>
        <w:t xml:space="preserv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1. Evaluate What's Required</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understanding what exactly the tasks involved is very necessary using work break down structures, requirement analysis to identify and map out what work needs to be done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rPr>
        <w:br/>
      </w:r>
      <w:r w:rsidRPr="00F610FA">
        <w:rPr>
          <w:rFonts w:ascii="Times New Roman" w:eastAsia="Times New Roman" w:hAnsi="Times New Roman" w:cs="Times New Roman"/>
          <w:b/>
          <w:sz w:val="24"/>
          <w:szCs w:val="24"/>
          <w:shd w:val="clear" w:color="auto" w:fill="FFFFFF"/>
        </w:rPr>
        <w:t>2. Get the Right Resources</w:t>
      </w:r>
      <w:r w:rsidRPr="00F610FA">
        <w:rPr>
          <w:rFonts w:ascii="Times New Roman" w:eastAsia="Times New Roman" w:hAnsi="Times New Roman" w:cs="Times New Roman"/>
          <w:sz w:val="24"/>
          <w:szCs w:val="24"/>
        </w:rPr>
        <w:br/>
      </w:r>
      <w:proofErr w:type="gramStart"/>
      <w:r w:rsidR="00491C70" w:rsidRPr="00F610FA">
        <w:rPr>
          <w:rFonts w:ascii="Times New Roman" w:eastAsia="Times New Roman" w:hAnsi="Times New Roman" w:cs="Times New Roman"/>
          <w:sz w:val="24"/>
          <w:szCs w:val="24"/>
          <w:shd w:val="clear" w:color="auto" w:fill="FFFFFF"/>
        </w:rPr>
        <w:t>Since,</w:t>
      </w:r>
      <w:proofErr w:type="gramEnd"/>
      <w:r w:rsidR="00491C70" w:rsidRPr="00F610FA">
        <w:rPr>
          <w:rFonts w:ascii="Times New Roman" w:eastAsia="Times New Roman" w:hAnsi="Times New Roman" w:cs="Times New Roman"/>
          <w:sz w:val="24"/>
          <w:szCs w:val="24"/>
          <w:shd w:val="clear" w:color="auto" w:fill="FFFFFF"/>
        </w:rPr>
        <w:t xml:space="preserve"> there</w:t>
      </w:r>
      <w:r w:rsidRPr="00F610FA">
        <w:rPr>
          <w:rFonts w:ascii="Times New Roman" w:eastAsia="Times New Roman" w:hAnsi="Times New Roman" w:cs="Times New Roman"/>
          <w:sz w:val="24"/>
          <w:szCs w:val="24"/>
          <w:shd w:val="clear" w:color="auto" w:fill="FFFFFF"/>
        </w:rPr>
        <w:t xml:space="preserve"> are not enough members for the project then suggesting a longer schedule would be </w:t>
      </w:r>
      <w:r w:rsidRPr="00F610FA">
        <w:rPr>
          <w:rFonts w:ascii="Times New Roman" w:eastAsia="Times New Roman" w:hAnsi="Times New Roman" w:cs="Times New Roman"/>
          <w:sz w:val="24"/>
          <w:szCs w:val="24"/>
          <w:shd w:val="clear" w:color="auto" w:fill="FFFFFF"/>
        </w:rPr>
        <w:lastRenderedPageBreak/>
        <w:t>needed or a lowering of the quality or quantity of work that you'll deliver on time.</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3. Allow for Problems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Things don't always go to plan, so it's wise to think about potential </w:t>
      </w:r>
      <w:r w:rsidR="00491C70" w:rsidRPr="00F610FA">
        <w:rPr>
          <w:rFonts w:ascii="Times New Roman" w:eastAsia="Times New Roman" w:hAnsi="Times New Roman" w:cs="Times New Roman"/>
          <w:sz w:val="24"/>
          <w:szCs w:val="24"/>
          <w:shd w:val="clear" w:color="auto" w:fill="FFFFFF"/>
        </w:rPr>
        <w:t>problems, now</w:t>
      </w:r>
      <w:r w:rsidRPr="00F610FA">
        <w:rPr>
          <w:rFonts w:ascii="Times New Roman" w:eastAsia="Times New Roman" w:hAnsi="Times New Roman" w:cs="Times New Roman"/>
          <w:sz w:val="24"/>
          <w:szCs w:val="24"/>
          <w:shd w:val="clear" w:color="auto" w:fill="FFFFFF"/>
        </w:rPr>
        <w:t xml:space="preserve"> that there are no much team members there’s really nothing or much that can be done so allowing the problem and working harder is the best solution sometimes</w:t>
      </w:r>
    </w:p>
    <w:p w:rsidR="004F67B5" w:rsidRPr="008705AF" w:rsidRDefault="004F67B5" w:rsidP="008705AF">
      <w:pPr>
        <w:pStyle w:val="ListParagraph"/>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t>4. Plan in Detail</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The next step is to create a detailed schedule. A good approach is often to break tasks down into small components and to create deadlines for each one.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t>5. Limit the Damage of a Missed Deadline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Despite all your hard work and </w:t>
      </w:r>
      <w:proofErr w:type="gramStart"/>
      <w:r w:rsidRPr="008705AF">
        <w:rPr>
          <w:rFonts w:ascii="Times New Roman" w:eastAsia="Times New Roman" w:hAnsi="Times New Roman" w:cs="Times New Roman"/>
          <w:sz w:val="24"/>
          <w:szCs w:val="24"/>
          <w:shd w:val="clear" w:color="auto" w:fill="FFFFFF"/>
        </w:rPr>
        <w:t>forethought,</w:t>
      </w:r>
      <w:proofErr w:type="gramEnd"/>
      <w:r w:rsidRPr="008705AF">
        <w:rPr>
          <w:rFonts w:ascii="Times New Roman" w:eastAsia="Times New Roman" w:hAnsi="Times New Roman" w:cs="Times New Roman"/>
          <w:sz w:val="24"/>
          <w:szCs w:val="24"/>
          <w:shd w:val="clear" w:color="auto" w:fill="FFFFFF"/>
        </w:rPr>
        <w:t xml:space="preserve"> you might still miss a deadline. If this happens, keep calm and make every effort to limit the damage.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Keep your stakeholders informed of progress throughout your work, highlighting any issues that delay you, and show that you are putting your contingency plans into action. Then, if you do fail to deliver on time, more people will understand the situation and some might be prepared to help you.</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In such a situation, it's best to deal with the immediate problem quickly, and to agree and meet a new deadline. Then, hold a project review to identify what went wrong and to guard against a repeat.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3c</w:t>
      </w:r>
      <w:proofErr w:type="gramStart"/>
      <w:r w:rsidRPr="008705AF">
        <w:rPr>
          <w:rFonts w:ascii="Times New Roman" w:eastAsia="Times New Roman" w:hAnsi="Times New Roman" w:cs="Times New Roman"/>
          <w:sz w:val="24"/>
          <w:szCs w:val="24"/>
          <w:shd w:val="clear" w:color="auto" w:fill="FFFFFF"/>
        </w:rPr>
        <w:t>.</w:t>
      </w:r>
      <w:proofErr w:type="gramEnd"/>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1.identify the hiring need</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2. </w:t>
      </w:r>
      <w:proofErr w:type="gramStart"/>
      <w:r w:rsidRPr="008705AF">
        <w:rPr>
          <w:rFonts w:ascii="Times New Roman" w:eastAsia="Times New Roman" w:hAnsi="Times New Roman" w:cs="Times New Roman"/>
          <w:sz w:val="24"/>
          <w:szCs w:val="24"/>
          <w:shd w:val="clear" w:color="auto" w:fill="FFFFFF"/>
        </w:rPr>
        <w:t>devise</w:t>
      </w:r>
      <w:proofErr w:type="gramEnd"/>
      <w:r w:rsidRPr="008705AF">
        <w:rPr>
          <w:rFonts w:ascii="Times New Roman" w:eastAsia="Times New Roman" w:hAnsi="Times New Roman" w:cs="Times New Roman"/>
          <w:sz w:val="24"/>
          <w:szCs w:val="24"/>
          <w:shd w:val="clear" w:color="auto" w:fill="FFFFFF"/>
        </w:rPr>
        <w:t xml:space="preserve"> a recruitment plan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3. </w:t>
      </w:r>
      <w:proofErr w:type="gramStart"/>
      <w:r w:rsidRPr="008705AF">
        <w:rPr>
          <w:rFonts w:ascii="Times New Roman" w:eastAsia="Times New Roman" w:hAnsi="Times New Roman" w:cs="Times New Roman"/>
          <w:sz w:val="24"/>
          <w:szCs w:val="24"/>
          <w:shd w:val="clear" w:color="auto" w:fill="FFFFFF"/>
        </w:rPr>
        <w:t>write</w:t>
      </w:r>
      <w:proofErr w:type="gramEnd"/>
      <w:r w:rsidRPr="008705AF">
        <w:rPr>
          <w:rFonts w:ascii="Times New Roman" w:eastAsia="Times New Roman" w:hAnsi="Times New Roman" w:cs="Times New Roman"/>
          <w:sz w:val="24"/>
          <w:szCs w:val="24"/>
          <w:shd w:val="clear" w:color="auto" w:fill="FFFFFF"/>
        </w:rPr>
        <w:t xml:space="preserve"> a job description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4. </w:t>
      </w:r>
      <w:proofErr w:type="gramStart"/>
      <w:r w:rsidRPr="008705AF">
        <w:rPr>
          <w:rFonts w:ascii="Times New Roman" w:eastAsia="Times New Roman" w:hAnsi="Times New Roman" w:cs="Times New Roman"/>
          <w:sz w:val="24"/>
          <w:szCs w:val="24"/>
          <w:shd w:val="clear" w:color="auto" w:fill="FFFFFF"/>
        </w:rPr>
        <w:t>advertise</w:t>
      </w:r>
      <w:proofErr w:type="gramEnd"/>
      <w:r w:rsidRPr="008705AF">
        <w:rPr>
          <w:rFonts w:ascii="Times New Roman" w:eastAsia="Times New Roman" w:hAnsi="Times New Roman" w:cs="Times New Roman"/>
          <w:sz w:val="24"/>
          <w:szCs w:val="24"/>
          <w:shd w:val="clear" w:color="auto" w:fill="FFFFFF"/>
        </w:rPr>
        <w:t xml:space="preserve"> the position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 </w:t>
      </w:r>
      <w:proofErr w:type="gramStart"/>
      <w:r w:rsidRPr="008705AF">
        <w:rPr>
          <w:rFonts w:ascii="Times New Roman" w:eastAsia="Times New Roman" w:hAnsi="Times New Roman" w:cs="Times New Roman"/>
          <w:sz w:val="24"/>
          <w:szCs w:val="24"/>
          <w:shd w:val="clear" w:color="auto" w:fill="FFFFFF"/>
        </w:rPr>
        <w:t>recruit</w:t>
      </w:r>
      <w:proofErr w:type="gramEnd"/>
      <w:r w:rsidRPr="008705AF">
        <w:rPr>
          <w:rFonts w:ascii="Times New Roman" w:eastAsia="Times New Roman" w:hAnsi="Times New Roman" w:cs="Times New Roman"/>
          <w:sz w:val="24"/>
          <w:szCs w:val="24"/>
          <w:shd w:val="clear" w:color="auto" w:fill="FFFFFF"/>
        </w:rPr>
        <w:t xml:space="preserve"> the position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6. </w:t>
      </w:r>
      <w:proofErr w:type="gramStart"/>
      <w:r w:rsidRPr="008705AF">
        <w:rPr>
          <w:rFonts w:ascii="Times New Roman" w:eastAsia="Times New Roman" w:hAnsi="Times New Roman" w:cs="Times New Roman"/>
          <w:sz w:val="24"/>
          <w:szCs w:val="24"/>
          <w:shd w:val="clear" w:color="auto" w:fill="FFFFFF"/>
        </w:rPr>
        <w:t>review</w:t>
      </w:r>
      <w:proofErr w:type="gramEnd"/>
      <w:r w:rsidRPr="008705AF">
        <w:rPr>
          <w:rFonts w:ascii="Times New Roman" w:eastAsia="Times New Roman" w:hAnsi="Times New Roman" w:cs="Times New Roman"/>
          <w:sz w:val="24"/>
          <w:szCs w:val="24"/>
          <w:shd w:val="clear" w:color="auto" w:fill="FFFFFF"/>
        </w:rPr>
        <w:t xml:space="preserve"> application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7. </w:t>
      </w:r>
      <w:proofErr w:type="gramStart"/>
      <w:r w:rsidRPr="008705AF">
        <w:rPr>
          <w:rFonts w:ascii="Times New Roman" w:eastAsia="Times New Roman" w:hAnsi="Times New Roman" w:cs="Times New Roman"/>
          <w:sz w:val="24"/>
          <w:szCs w:val="24"/>
          <w:shd w:val="clear" w:color="auto" w:fill="FFFFFF"/>
        </w:rPr>
        <w:t>screening</w:t>
      </w:r>
      <w:proofErr w:type="gramEnd"/>
      <w:r w:rsidRPr="008705AF">
        <w:rPr>
          <w:rFonts w:ascii="Times New Roman" w:eastAsia="Times New Roman" w:hAnsi="Times New Roman" w:cs="Times New Roman"/>
          <w:sz w:val="24"/>
          <w:szCs w:val="24"/>
          <w:shd w:val="clear" w:color="auto" w:fill="FFFFFF"/>
        </w:rPr>
        <w:t xml:space="preserve"> and shortlisting</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8. </w:t>
      </w:r>
      <w:proofErr w:type="gramStart"/>
      <w:r w:rsidRPr="008705AF">
        <w:rPr>
          <w:rFonts w:ascii="Times New Roman" w:eastAsia="Times New Roman" w:hAnsi="Times New Roman" w:cs="Times New Roman"/>
          <w:sz w:val="24"/>
          <w:szCs w:val="24"/>
          <w:shd w:val="clear" w:color="auto" w:fill="FFFFFF"/>
        </w:rPr>
        <w:t>interview</w:t>
      </w:r>
      <w:proofErr w:type="gramEnd"/>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lastRenderedPageBreak/>
        <w:t xml:space="preserve">9. </w:t>
      </w:r>
      <w:proofErr w:type="gramStart"/>
      <w:r w:rsidRPr="008705AF">
        <w:rPr>
          <w:rFonts w:ascii="Times New Roman" w:eastAsia="Times New Roman" w:hAnsi="Times New Roman" w:cs="Times New Roman"/>
          <w:sz w:val="24"/>
          <w:szCs w:val="24"/>
          <w:shd w:val="clear" w:color="auto" w:fill="FFFFFF"/>
        </w:rPr>
        <w:t>evaluation/employment</w:t>
      </w:r>
      <w:proofErr w:type="gramEnd"/>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10. </w:t>
      </w:r>
      <w:proofErr w:type="gramStart"/>
      <w:r w:rsidRPr="008705AF">
        <w:rPr>
          <w:rFonts w:ascii="Times New Roman" w:eastAsia="Times New Roman" w:hAnsi="Times New Roman" w:cs="Times New Roman"/>
          <w:sz w:val="24"/>
          <w:szCs w:val="24"/>
          <w:shd w:val="clear" w:color="auto" w:fill="FFFFFF"/>
        </w:rPr>
        <w:t>applicant</w:t>
      </w:r>
      <w:proofErr w:type="gramEnd"/>
      <w:r w:rsidRPr="008705AF">
        <w:rPr>
          <w:rFonts w:ascii="Times New Roman" w:eastAsia="Times New Roman" w:hAnsi="Times New Roman" w:cs="Times New Roman"/>
          <w:sz w:val="24"/>
          <w:szCs w:val="24"/>
          <w:shd w:val="clear" w:color="auto" w:fill="FFFFFF"/>
        </w:rPr>
        <w:t xml:space="preserve"> assessment</w:t>
      </w: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8705AF" w:rsidRDefault="001F5B82"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QUESTION 4</w:t>
      </w:r>
    </w:p>
    <w:p w:rsidR="001F5B82" w:rsidRPr="008705AF" w:rsidRDefault="001F5B82" w:rsidP="008705AF">
      <w:pPr>
        <w:pStyle w:val="ListParagraph"/>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they are not working, and this promotes more management of the outcomes, which is not so effective with structured methods.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Quality is improved with agile management, and the structured methods are too formal that controlling their quality and success may be difficult.</w:t>
      </w:r>
    </w:p>
    <w:p w:rsidR="001F5B82" w:rsidRPr="008705AF" w:rsidRDefault="001F5B82"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8705AF" w:rsidRDefault="001F5B82"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QUESTION 5</w:t>
      </w:r>
    </w:p>
    <w:p w:rsidR="001F5B82" w:rsidRPr="008705AF" w:rsidRDefault="001F5B82" w:rsidP="008705AF">
      <w:pPr>
        <w:pStyle w:val="ListParagraph"/>
        <w:numPr>
          <w:ilvl w:val="0"/>
          <w:numId w:val="9"/>
        </w:numPr>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Stakeholders According to the Project Management Institute (PMI), the term project stakeholder refers to, "an individual, group, or organization, who may affect, be affected by, or perceive itself to be affected by a decision, activity, or outcome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Project stakeholders are entities that have an interest in a given project. These stakeholders may be inside or outside an organization which</w:t>
      </w:r>
      <w:proofErr w:type="gramStart"/>
      <w:r w:rsidRPr="008705AF">
        <w:rPr>
          <w:rFonts w:ascii="Times New Roman" w:eastAsia="Times New Roman" w:hAnsi="Times New Roman" w:cs="Times New Roman"/>
          <w:sz w:val="24"/>
          <w:szCs w:val="24"/>
          <w:shd w:val="clear" w:color="auto" w:fill="FFFFFF"/>
        </w:rPr>
        <w:t>:</w:t>
      </w:r>
      <w:proofErr w:type="gramEnd"/>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 sponsor a project, or</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2. have an interest or a gain upon a successful completion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 may have a positive or negative influence in the project completion.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5b. </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 Senior management: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Senior management, executive management, upper management team is generally a team of individuals at the highest level of management of an organization who have the day-to-day tasks of managing that organization sometimes a company or a corporation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Project team member:</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lastRenderedPageBreak/>
        <w:t xml:space="preserve"> The project team is made up of those people dedicated to the project or borrowed on a part-time basis. As project manager, you need to provide leadership, direction, and above all, the support to team members as they go about accomplishing their tasks. Working closely with the team to solve problems can help you learn from the team and build rapport.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xml:space="preserve">• Resource Managers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Because project managers are in the position of borrowing resources, other managers control their resources. So their relationships with people are especially important. If their relationship is good, they may be able to consistently acquire the best staff and the best equipment for their projects. If relationships aren’t good, they may find themselves not able to get good people or equipment needed on the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Line Managers refers to the management of employees who are directly involved in the production or delivery of products, goods and/or services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Investors a person that allocates capital with the expectation of a future financial return or to gain an advantage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5c. </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Users/customers</w:t>
      </w:r>
    </w:p>
    <w:p w:rsidR="001D5FA7"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Project management</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Government</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1F5B82" w:rsidRPr="008705AF" w:rsidRDefault="008705AF" w:rsidP="008705AF">
      <w:pPr>
        <w:shd w:val="clear" w:color="auto" w:fill="FFFFFF"/>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6</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roofErr w:type="gramStart"/>
      <w:r w:rsidRPr="008705AF">
        <w:rPr>
          <w:rFonts w:ascii="Times New Roman" w:eastAsia="Times New Roman" w:hAnsi="Times New Roman" w:cs="Times New Roman"/>
          <w:sz w:val="24"/>
          <w:szCs w:val="24"/>
        </w:rPr>
        <w:t>a</w:t>
      </w:r>
      <w:proofErr w:type="gramEnd"/>
      <w:r w:rsidRPr="008705AF">
        <w:rPr>
          <w:rFonts w:ascii="Times New Roman" w:eastAsia="Times New Roman" w:hAnsi="Times New Roman" w:cs="Times New Roman"/>
          <w:sz w:val="24"/>
          <w:szCs w:val="24"/>
        </w:rPr>
        <w:t>.</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expertise on how to develop overall structure</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guidelines in areas of organizational development that are required for a successful implementation</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Ensuring that there is effective connection throughout the organization so that the implementation grows effectively</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Supporting the structuring and development of asset as necessary, leveraging a massive depth of experience in doing so with a range of organizations.</w:t>
      </w:r>
      <w:r w:rsidRPr="008705AF">
        <w:rPr>
          <w:rFonts w:ascii="Times New Roman" w:hAnsi="Times New Roman" w:cs="Times New Roman"/>
          <w:sz w:val="24"/>
          <w:szCs w:val="24"/>
        </w:rPr>
        <w:br/>
      </w:r>
      <w:r w:rsidRPr="008705AF">
        <w:rPr>
          <w:rFonts w:ascii="Times New Roman" w:hAnsi="Times New Roman" w:cs="Times New Roman"/>
          <w:sz w:val="24"/>
          <w:szCs w:val="24"/>
        </w:rPr>
        <w:lastRenderedPageBreak/>
        <w:br/>
        <w:t xml:space="preserve">b. </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1.)  Initiation Phase:</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8705AF" w:rsidRPr="008705AF" w:rsidRDefault="008705AF" w:rsidP="008705AF">
      <w:pPr>
        <w:pStyle w:val="ListParagraph"/>
        <w:spacing w:line="360" w:lineRule="auto"/>
        <w:rPr>
          <w:rFonts w:ascii="Times New Roman" w:hAnsi="Times New Roman" w:cs="Times New Roman"/>
          <w:sz w:val="24"/>
          <w:szCs w:val="24"/>
        </w:rPr>
      </w:pPr>
    </w:p>
    <w:p w:rsidR="008705AF"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2.)  Planning Phase</w:t>
      </w:r>
      <w:proofErr w:type="gramStart"/>
      <w:r w:rsidRPr="008705AF">
        <w:rPr>
          <w:rFonts w:ascii="Times New Roman" w:hAnsi="Times New Roman" w:cs="Times New Roman"/>
          <w:sz w:val="24"/>
          <w:szCs w:val="24"/>
        </w:rPr>
        <w:t>:</w:t>
      </w:r>
      <w:proofErr w:type="gramEnd"/>
      <w:r w:rsidRPr="008705AF">
        <w:rPr>
          <w:rFonts w:ascii="Times New Roman" w:hAnsi="Times New Roman" w:cs="Times New Roman"/>
          <w:sz w:val="24"/>
          <w:szCs w:val="24"/>
        </w:rPr>
        <w:b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3.)  Implementation (Execution) Phase</w:t>
      </w:r>
      <w:proofErr w:type="gramStart"/>
      <w:r w:rsidRPr="008705AF">
        <w:rPr>
          <w:rFonts w:ascii="Times New Roman" w:hAnsi="Times New Roman" w:cs="Times New Roman"/>
          <w:sz w:val="24"/>
          <w:szCs w:val="24"/>
        </w:rPr>
        <w:t>:</w:t>
      </w:r>
      <w:proofErr w:type="gramEnd"/>
      <w:r w:rsidRPr="008705AF">
        <w:rPr>
          <w:rFonts w:ascii="Times New Roman" w:hAnsi="Times New Roman" w:cs="Times New Roman"/>
          <w:sz w:val="24"/>
          <w:szCs w:val="24"/>
        </w:rPr>
        <w:br/>
        <w:t xml:space="preserve">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w:t>
      </w:r>
      <w:r w:rsidRPr="008705AF">
        <w:rPr>
          <w:rFonts w:ascii="Times New Roman" w:hAnsi="Times New Roman" w:cs="Times New Roman"/>
          <w:sz w:val="24"/>
          <w:szCs w:val="24"/>
        </w:rPr>
        <w:lastRenderedPageBreak/>
        <w:t>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4F67B5"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4.)  Closing Phase</w:t>
      </w:r>
      <w:r w:rsidRPr="008705AF">
        <w:rPr>
          <w:rFonts w:ascii="Times New Roman" w:hAnsi="Times New Roman" w:cs="Times New Roman"/>
          <w:sz w:val="24"/>
          <w:szCs w:val="24"/>
        </w:rPr>
        <w:b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r w:rsidRPr="008705AF">
        <w:rPr>
          <w:rFonts w:ascii="Times New Roman" w:hAnsi="Times New Roman" w:cs="Times New Roman"/>
          <w:sz w:val="24"/>
          <w:szCs w:val="24"/>
        </w:rPr>
        <w:br/>
      </w:r>
      <w:r w:rsidRPr="008705AF">
        <w:rPr>
          <w:rFonts w:ascii="Times New Roman" w:hAnsi="Times New Roman" w:cs="Times New Roman"/>
          <w:sz w:val="24"/>
          <w:szCs w:val="24"/>
        </w:rPr>
        <w:br/>
      </w:r>
      <w:r w:rsidRPr="008705AF">
        <w:rPr>
          <w:rFonts w:ascii="Times New Roman" w:hAnsi="Times New Roman" w:cs="Times New Roman"/>
          <w:sz w:val="24"/>
          <w:szCs w:val="24"/>
        </w:rPr>
        <w:br/>
        <w:t>c. The systems development life cycle (SDLC) becomes part of the project life cycle (PLC). The PLC focuses on the project management phases, processes, tools and techniques for effectively m</w:t>
      </w:r>
      <w:r w:rsidR="005E315B">
        <w:rPr>
          <w:rFonts w:ascii="Times New Roman" w:hAnsi="Times New Roman" w:cs="Times New Roman"/>
          <w:sz w:val="24"/>
          <w:szCs w:val="24"/>
        </w:rPr>
        <w:t xml:space="preserve">anaging the project while </w:t>
      </w:r>
      <w:r w:rsidRPr="008705AF">
        <w:rPr>
          <w:rFonts w:ascii="Times New Roman" w:hAnsi="Times New Roman" w:cs="Times New Roman"/>
          <w:sz w:val="24"/>
          <w:szCs w:val="24"/>
        </w:rPr>
        <w:t>The SDLC focuses on the software engineering phases, processes, tools and techniques for building and/or implementing the IT solution.</w:t>
      </w:r>
      <w:r w:rsidRPr="008705AF">
        <w:rPr>
          <w:rFonts w:ascii="Times New Roman" w:hAnsi="Times New Roman" w:cs="Times New Roman"/>
          <w:sz w:val="24"/>
          <w:szCs w:val="24"/>
        </w:rPr>
        <w:br/>
      </w:r>
    </w:p>
    <w:p w:rsidR="004F67B5" w:rsidRPr="008705AF" w:rsidRDefault="004F67B5" w:rsidP="008705AF">
      <w:pPr>
        <w:spacing w:after="0" w:line="360" w:lineRule="auto"/>
        <w:ind w:left="360"/>
        <w:rPr>
          <w:rFonts w:ascii="Times New Roman" w:eastAsia="Times New Roman" w:hAnsi="Times New Roman" w:cs="Times New Roman"/>
          <w:sz w:val="24"/>
          <w:szCs w:val="24"/>
        </w:rPr>
      </w:pPr>
    </w:p>
    <w:p w:rsidR="00D579FB" w:rsidRDefault="00D579FB" w:rsidP="008705AF">
      <w:pPr>
        <w:spacing w:line="360" w:lineRule="auto"/>
        <w:rPr>
          <w:rFonts w:ascii="Times New Roman" w:hAnsi="Times New Roman" w:cs="Times New Roman"/>
          <w:sz w:val="24"/>
          <w:szCs w:val="24"/>
        </w:rPr>
      </w:pPr>
    </w:p>
    <w:p w:rsidR="00100E85" w:rsidRPr="008705AF" w:rsidRDefault="00491C70"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t xml:space="preserve">REFRENCES </w:t>
      </w:r>
    </w:p>
    <w:p w:rsidR="00491C70" w:rsidRPr="008705AF" w:rsidRDefault="00532C81" w:rsidP="008705AF">
      <w:pPr>
        <w:pStyle w:val="ListParagraph"/>
        <w:numPr>
          <w:ilvl w:val="0"/>
          <w:numId w:val="8"/>
        </w:numPr>
        <w:spacing w:line="360" w:lineRule="auto"/>
        <w:rPr>
          <w:rFonts w:ascii="Times New Roman" w:hAnsi="Times New Roman" w:cs="Times New Roman"/>
          <w:sz w:val="24"/>
          <w:szCs w:val="24"/>
        </w:rPr>
      </w:pPr>
      <w:hyperlink r:id="rId7" w:tgtFrame="_blank" w:history="1">
        <w:r w:rsidR="00491C70" w:rsidRPr="008705AF">
          <w:rPr>
            <w:rFonts w:ascii="Times New Roman" w:eastAsia="Times New Roman" w:hAnsi="Times New Roman" w:cs="Times New Roman"/>
            <w:sz w:val="24"/>
            <w:szCs w:val="24"/>
            <w:shd w:val="clear" w:color="auto" w:fill="FFFFFF"/>
          </w:rPr>
          <w:t>https://www.mindtools.com/pages/article/meet-deadline.htm</w:t>
        </w:r>
      </w:hyperlink>
    </w:p>
    <w:p w:rsidR="00491C70" w:rsidRPr="008705AF" w:rsidRDefault="00532C81" w:rsidP="008705AF">
      <w:pPr>
        <w:pStyle w:val="ListParagraph"/>
        <w:numPr>
          <w:ilvl w:val="0"/>
          <w:numId w:val="8"/>
        </w:numPr>
        <w:spacing w:line="360" w:lineRule="auto"/>
        <w:rPr>
          <w:rFonts w:ascii="Times New Roman" w:hAnsi="Times New Roman" w:cs="Times New Roman"/>
          <w:sz w:val="24"/>
          <w:szCs w:val="24"/>
        </w:rPr>
      </w:pPr>
      <w:hyperlink r:id="rId8" w:tgtFrame="_blank" w:history="1">
        <w:r w:rsidR="001F5B82" w:rsidRPr="008705AF">
          <w:rPr>
            <w:rFonts w:ascii="Times New Roman" w:eastAsia="Times New Roman" w:hAnsi="Times New Roman" w:cs="Times New Roman"/>
            <w:sz w:val="24"/>
            <w:szCs w:val="24"/>
            <w:u w:val="single"/>
            <w:shd w:val="clear" w:color="auto" w:fill="FFFFFF"/>
          </w:rPr>
          <w:t>wikipedia.com</w:t>
        </w:r>
      </w:hyperlink>
    </w:p>
    <w:p w:rsidR="008705AF" w:rsidRPr="008705AF" w:rsidRDefault="00532C81" w:rsidP="008705AF">
      <w:pPr>
        <w:pStyle w:val="ListParagraph"/>
        <w:numPr>
          <w:ilvl w:val="0"/>
          <w:numId w:val="8"/>
        </w:numPr>
        <w:spacing w:line="360" w:lineRule="auto"/>
        <w:rPr>
          <w:rFonts w:ascii="Times New Roman" w:hAnsi="Times New Roman" w:cs="Times New Roman"/>
          <w:sz w:val="24"/>
          <w:szCs w:val="24"/>
        </w:rPr>
      </w:pPr>
      <w:hyperlink r:id="rId9" w:tgtFrame="_blank" w:history="1">
        <w:r w:rsidR="008705AF" w:rsidRPr="008705AF">
          <w:rPr>
            <w:rFonts w:ascii="Times New Roman" w:hAnsi="Times New Roman" w:cs="Times New Roman"/>
            <w:sz w:val="24"/>
            <w:szCs w:val="24"/>
            <w:u w:val="single"/>
          </w:rPr>
          <w:t>http://bizzcomputing.blogspot.com/2009/04/relationship-between-plc-and-sdlc.html?m=1</w:t>
        </w:r>
      </w:hyperlink>
    </w:p>
    <w:p w:rsidR="008705AF" w:rsidRDefault="00725E5D" w:rsidP="008705A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Quora.com </w:t>
      </w:r>
    </w:p>
    <w:p w:rsidR="00725E5D" w:rsidRPr="008705AF" w:rsidRDefault="00725E5D" w:rsidP="00D579FB">
      <w:pPr>
        <w:pStyle w:val="ListParagraph"/>
        <w:spacing w:line="360" w:lineRule="auto"/>
        <w:rPr>
          <w:rFonts w:ascii="Times New Roman" w:hAnsi="Times New Roman" w:cs="Times New Roman"/>
          <w:sz w:val="24"/>
          <w:szCs w:val="24"/>
        </w:rPr>
      </w:pPr>
    </w:p>
    <w:sectPr w:rsidR="00725E5D" w:rsidRPr="0087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CD"/>
    <w:multiLevelType w:val="hybridMultilevel"/>
    <w:tmpl w:val="099625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4D2B7E"/>
    <w:multiLevelType w:val="hybridMultilevel"/>
    <w:tmpl w:val="94A4EC12"/>
    <w:lvl w:ilvl="0" w:tplc="0FE626E6">
      <w:start w:val="1"/>
      <w:numFmt w:val="decimal"/>
      <w:lvlText w:val="%1."/>
      <w:lvlJc w:val="left"/>
      <w:pPr>
        <w:ind w:left="360" w:hanging="360"/>
      </w:pPr>
      <w:rPr>
        <w:rFonts w:ascii="Arial" w:hAnsi="Arial"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4D340D"/>
    <w:multiLevelType w:val="hybridMultilevel"/>
    <w:tmpl w:val="374A6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20039"/>
    <w:multiLevelType w:val="hybridMultilevel"/>
    <w:tmpl w:val="97E25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71B6E"/>
    <w:multiLevelType w:val="hybridMultilevel"/>
    <w:tmpl w:val="ECD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6548"/>
    <w:multiLevelType w:val="hybridMultilevel"/>
    <w:tmpl w:val="2214B78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8812690"/>
    <w:multiLevelType w:val="hybridMultilevel"/>
    <w:tmpl w:val="21D2DB4E"/>
    <w:lvl w:ilvl="0" w:tplc="0EAA102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2CFE4EA8"/>
    <w:multiLevelType w:val="hybridMultilevel"/>
    <w:tmpl w:val="A676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B7B98"/>
    <w:multiLevelType w:val="hybridMultilevel"/>
    <w:tmpl w:val="AB9C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0A82"/>
    <w:multiLevelType w:val="hybridMultilevel"/>
    <w:tmpl w:val="6002973A"/>
    <w:lvl w:ilvl="0" w:tplc="CBEE194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775A4"/>
    <w:multiLevelType w:val="hybridMultilevel"/>
    <w:tmpl w:val="638C7590"/>
    <w:lvl w:ilvl="0" w:tplc="30AEFA2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E01519"/>
    <w:multiLevelType w:val="hybridMultilevel"/>
    <w:tmpl w:val="30CAF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36303"/>
    <w:multiLevelType w:val="hybridMultilevel"/>
    <w:tmpl w:val="B1D015E0"/>
    <w:lvl w:ilvl="0" w:tplc="D0E4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D6B25"/>
    <w:multiLevelType w:val="hybridMultilevel"/>
    <w:tmpl w:val="D5A48596"/>
    <w:lvl w:ilvl="0" w:tplc="8AFC75D4">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7E5C90"/>
    <w:multiLevelType w:val="hybridMultilevel"/>
    <w:tmpl w:val="1F64885C"/>
    <w:lvl w:ilvl="0" w:tplc="9D60E40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E6215"/>
    <w:multiLevelType w:val="hybridMultilevel"/>
    <w:tmpl w:val="3AE8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7541B0"/>
    <w:multiLevelType w:val="hybridMultilevel"/>
    <w:tmpl w:val="46F69FC0"/>
    <w:lvl w:ilvl="0" w:tplc="4D7606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5D4B5F47"/>
    <w:multiLevelType w:val="hybridMultilevel"/>
    <w:tmpl w:val="2E54D25A"/>
    <w:lvl w:ilvl="0" w:tplc="BEB6D7AA">
      <w:start w:val="1"/>
      <w:numFmt w:val="lowerLetter"/>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352FC"/>
    <w:multiLevelType w:val="hybridMultilevel"/>
    <w:tmpl w:val="8362A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B5A2A"/>
    <w:multiLevelType w:val="hybridMultilevel"/>
    <w:tmpl w:val="55EE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9217A"/>
    <w:multiLevelType w:val="hybridMultilevel"/>
    <w:tmpl w:val="CE4E3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54821"/>
    <w:multiLevelType w:val="hybridMultilevel"/>
    <w:tmpl w:val="AEC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E77A2"/>
    <w:multiLevelType w:val="hybridMultilevel"/>
    <w:tmpl w:val="92EE56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1"/>
  </w:num>
  <w:num w:numId="2">
    <w:abstractNumId w:val="17"/>
  </w:num>
  <w:num w:numId="3">
    <w:abstractNumId w:val="10"/>
  </w:num>
  <w:num w:numId="4">
    <w:abstractNumId w:val="14"/>
  </w:num>
  <w:num w:numId="5">
    <w:abstractNumId w:val="13"/>
  </w:num>
  <w:num w:numId="6">
    <w:abstractNumId w:val="20"/>
  </w:num>
  <w:num w:numId="7">
    <w:abstractNumId w:val="1"/>
  </w:num>
  <w:num w:numId="8">
    <w:abstractNumId w:val="12"/>
  </w:num>
  <w:num w:numId="9">
    <w:abstractNumId w:val="9"/>
  </w:num>
  <w:num w:numId="10">
    <w:abstractNumId w:val="7"/>
  </w:num>
  <w:num w:numId="11">
    <w:abstractNumId w:val="18"/>
  </w:num>
  <w:num w:numId="12">
    <w:abstractNumId w:val="8"/>
  </w:num>
  <w:num w:numId="13">
    <w:abstractNumId w:val="4"/>
  </w:num>
  <w:num w:numId="14">
    <w:abstractNumId w:val="22"/>
  </w:num>
  <w:num w:numId="15">
    <w:abstractNumId w:val="0"/>
  </w:num>
  <w:num w:numId="16">
    <w:abstractNumId w:val="21"/>
  </w:num>
  <w:num w:numId="17">
    <w:abstractNumId w:val="19"/>
  </w:num>
  <w:num w:numId="18">
    <w:abstractNumId w:val="15"/>
  </w:num>
  <w:num w:numId="19">
    <w:abstractNumId w:val="2"/>
  </w:num>
  <w:num w:numId="20">
    <w:abstractNumId w:val="3"/>
  </w:num>
  <w:num w:numId="21">
    <w:abstractNumId w:val="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00"/>
    <w:rsid w:val="000628E5"/>
    <w:rsid w:val="00066483"/>
    <w:rsid w:val="000E2CFE"/>
    <w:rsid w:val="000F77A3"/>
    <w:rsid w:val="00100E85"/>
    <w:rsid w:val="001D5FA7"/>
    <w:rsid w:val="001F5B82"/>
    <w:rsid w:val="002702FC"/>
    <w:rsid w:val="002A1A00"/>
    <w:rsid w:val="002C1D87"/>
    <w:rsid w:val="003B5449"/>
    <w:rsid w:val="00460A3E"/>
    <w:rsid w:val="00491C70"/>
    <w:rsid w:val="004A76D1"/>
    <w:rsid w:val="004F67B5"/>
    <w:rsid w:val="005116AB"/>
    <w:rsid w:val="00532C81"/>
    <w:rsid w:val="00541F7F"/>
    <w:rsid w:val="00572449"/>
    <w:rsid w:val="005E315B"/>
    <w:rsid w:val="00725E5D"/>
    <w:rsid w:val="007A6098"/>
    <w:rsid w:val="007C62E0"/>
    <w:rsid w:val="008705AF"/>
    <w:rsid w:val="008E5BFF"/>
    <w:rsid w:val="00903291"/>
    <w:rsid w:val="00A13A59"/>
    <w:rsid w:val="00B76893"/>
    <w:rsid w:val="00B83D56"/>
    <w:rsid w:val="00C85AAE"/>
    <w:rsid w:val="00D579FB"/>
    <w:rsid w:val="00DF6F45"/>
    <w:rsid w:val="00F610FA"/>
    <w:rsid w:val="00FA578C"/>
    <w:rsid w:val="00FC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00"/>
    <w:pPr>
      <w:ind w:left="720"/>
      <w:contextualSpacing/>
    </w:pPr>
  </w:style>
  <w:style w:type="character" w:styleId="Hyperlink">
    <w:name w:val="Hyperlink"/>
    <w:basedOn w:val="DefaultParagraphFont"/>
    <w:uiPriority w:val="99"/>
    <w:semiHidden/>
    <w:unhideWhenUsed/>
    <w:rsid w:val="004F67B5"/>
    <w:rPr>
      <w:color w:val="0000FF"/>
      <w:u w:val="single"/>
    </w:rPr>
  </w:style>
  <w:style w:type="paragraph" w:styleId="NoSpacing">
    <w:name w:val="No Spacing"/>
    <w:uiPriority w:val="1"/>
    <w:qFormat/>
    <w:rsid w:val="008705AF"/>
    <w:pPr>
      <w:spacing w:after="0" w:line="240" w:lineRule="auto"/>
    </w:pPr>
  </w:style>
  <w:style w:type="table" w:styleId="TableGrid">
    <w:name w:val="Table Grid"/>
    <w:basedOn w:val="TableNormal"/>
    <w:uiPriority w:val="39"/>
    <w:rsid w:val="00B7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00"/>
    <w:pPr>
      <w:ind w:left="720"/>
      <w:contextualSpacing/>
    </w:pPr>
  </w:style>
  <w:style w:type="character" w:styleId="Hyperlink">
    <w:name w:val="Hyperlink"/>
    <w:basedOn w:val="DefaultParagraphFont"/>
    <w:uiPriority w:val="99"/>
    <w:semiHidden/>
    <w:unhideWhenUsed/>
    <w:rsid w:val="004F67B5"/>
    <w:rPr>
      <w:color w:val="0000FF"/>
      <w:u w:val="single"/>
    </w:rPr>
  </w:style>
  <w:style w:type="paragraph" w:styleId="NoSpacing">
    <w:name w:val="No Spacing"/>
    <w:uiPriority w:val="1"/>
    <w:qFormat/>
    <w:rsid w:val="008705AF"/>
    <w:pPr>
      <w:spacing w:after="0" w:line="240" w:lineRule="auto"/>
    </w:pPr>
  </w:style>
  <w:style w:type="table" w:styleId="TableGrid">
    <w:name w:val="Table Grid"/>
    <w:basedOn w:val="TableNormal"/>
    <w:uiPriority w:val="39"/>
    <w:rsid w:val="00B7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514">
      <w:bodyDiv w:val="1"/>
      <w:marLeft w:val="0"/>
      <w:marRight w:val="0"/>
      <w:marTop w:val="0"/>
      <w:marBottom w:val="0"/>
      <w:divBdr>
        <w:top w:val="none" w:sz="0" w:space="0" w:color="auto"/>
        <w:left w:val="none" w:sz="0" w:space="0" w:color="auto"/>
        <w:bottom w:val="none" w:sz="0" w:space="0" w:color="auto"/>
        <w:right w:val="none" w:sz="0" w:space="0" w:color="auto"/>
      </w:divBdr>
      <w:divsChild>
        <w:div w:id="727917717">
          <w:marLeft w:val="0"/>
          <w:marRight w:val="0"/>
          <w:marTop w:val="0"/>
          <w:marBottom w:val="0"/>
          <w:divBdr>
            <w:top w:val="none" w:sz="0" w:space="0" w:color="auto"/>
            <w:left w:val="none" w:sz="0" w:space="0" w:color="auto"/>
            <w:bottom w:val="none" w:sz="0" w:space="0" w:color="auto"/>
            <w:right w:val="none" w:sz="0" w:space="0" w:color="auto"/>
          </w:divBdr>
        </w:div>
      </w:divsChild>
    </w:div>
    <w:div w:id="747000227">
      <w:bodyDiv w:val="1"/>
      <w:marLeft w:val="0"/>
      <w:marRight w:val="0"/>
      <w:marTop w:val="0"/>
      <w:marBottom w:val="0"/>
      <w:divBdr>
        <w:top w:val="none" w:sz="0" w:space="0" w:color="auto"/>
        <w:left w:val="none" w:sz="0" w:space="0" w:color="auto"/>
        <w:bottom w:val="none" w:sz="0" w:space="0" w:color="auto"/>
        <w:right w:val="none" w:sz="0" w:space="0" w:color="auto"/>
      </w:divBdr>
    </w:div>
    <w:div w:id="1088233633">
      <w:bodyDiv w:val="1"/>
      <w:marLeft w:val="0"/>
      <w:marRight w:val="0"/>
      <w:marTop w:val="0"/>
      <w:marBottom w:val="0"/>
      <w:divBdr>
        <w:top w:val="none" w:sz="0" w:space="0" w:color="auto"/>
        <w:left w:val="none" w:sz="0" w:space="0" w:color="auto"/>
        <w:bottom w:val="none" w:sz="0" w:space="0" w:color="auto"/>
        <w:right w:val="none" w:sz="0" w:space="0" w:color="auto"/>
      </w:divBdr>
    </w:div>
    <w:div w:id="1456099225">
      <w:bodyDiv w:val="1"/>
      <w:marLeft w:val="0"/>
      <w:marRight w:val="0"/>
      <w:marTop w:val="0"/>
      <w:marBottom w:val="0"/>
      <w:divBdr>
        <w:top w:val="none" w:sz="0" w:space="0" w:color="auto"/>
        <w:left w:val="none" w:sz="0" w:space="0" w:color="auto"/>
        <w:bottom w:val="none" w:sz="0" w:space="0" w:color="auto"/>
        <w:right w:val="none" w:sz="0" w:space="0" w:color="auto"/>
      </w:divBdr>
      <w:divsChild>
        <w:div w:id="1015495873">
          <w:marLeft w:val="0"/>
          <w:marRight w:val="0"/>
          <w:marTop w:val="0"/>
          <w:marBottom w:val="0"/>
          <w:divBdr>
            <w:top w:val="none" w:sz="0" w:space="0" w:color="auto"/>
            <w:left w:val="none" w:sz="0" w:space="0" w:color="auto"/>
            <w:bottom w:val="none" w:sz="0" w:space="0" w:color="auto"/>
            <w:right w:val="none" w:sz="0" w:space="0" w:color="auto"/>
          </w:divBdr>
          <w:divsChild>
            <w:div w:id="1241524869">
              <w:marLeft w:val="0"/>
              <w:marRight w:val="0"/>
              <w:marTop w:val="0"/>
              <w:marBottom w:val="0"/>
              <w:divBdr>
                <w:top w:val="none" w:sz="0" w:space="0" w:color="auto"/>
                <w:left w:val="none" w:sz="0" w:space="0" w:color="auto"/>
                <w:bottom w:val="none" w:sz="0" w:space="0" w:color="auto"/>
                <w:right w:val="none" w:sz="0" w:space="0" w:color="auto"/>
              </w:divBdr>
              <w:divsChild>
                <w:div w:id="367486892">
                  <w:marLeft w:val="0"/>
                  <w:marRight w:val="0"/>
                  <w:marTop w:val="120"/>
                  <w:marBottom w:val="0"/>
                  <w:divBdr>
                    <w:top w:val="none" w:sz="0" w:space="0" w:color="auto"/>
                    <w:left w:val="none" w:sz="0" w:space="0" w:color="auto"/>
                    <w:bottom w:val="none" w:sz="0" w:space="0" w:color="auto"/>
                    <w:right w:val="none" w:sz="0" w:space="0" w:color="auto"/>
                  </w:divBdr>
                  <w:divsChild>
                    <w:div w:id="501160192">
                      <w:marLeft w:val="0"/>
                      <w:marRight w:val="0"/>
                      <w:marTop w:val="0"/>
                      <w:marBottom w:val="0"/>
                      <w:divBdr>
                        <w:top w:val="none" w:sz="0" w:space="0" w:color="auto"/>
                        <w:left w:val="none" w:sz="0" w:space="0" w:color="auto"/>
                        <w:bottom w:val="none" w:sz="0" w:space="0" w:color="auto"/>
                        <w:right w:val="none" w:sz="0" w:space="0" w:color="auto"/>
                      </w:divBdr>
                      <w:divsChild>
                        <w:div w:id="954293055">
                          <w:marLeft w:val="0"/>
                          <w:marRight w:val="0"/>
                          <w:marTop w:val="0"/>
                          <w:marBottom w:val="0"/>
                          <w:divBdr>
                            <w:top w:val="none" w:sz="0" w:space="0" w:color="auto"/>
                            <w:left w:val="none" w:sz="0" w:space="0" w:color="auto"/>
                            <w:bottom w:val="none" w:sz="0" w:space="0" w:color="auto"/>
                            <w:right w:val="none" w:sz="0" w:space="0" w:color="auto"/>
                          </w:divBdr>
                          <w:divsChild>
                            <w:div w:id="1510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347">
      <w:bodyDiv w:val="1"/>
      <w:marLeft w:val="0"/>
      <w:marRight w:val="0"/>
      <w:marTop w:val="0"/>
      <w:marBottom w:val="0"/>
      <w:divBdr>
        <w:top w:val="none" w:sz="0" w:space="0" w:color="auto"/>
        <w:left w:val="none" w:sz="0" w:space="0" w:color="auto"/>
        <w:bottom w:val="none" w:sz="0" w:space="0" w:color="auto"/>
        <w:right w:val="none" w:sz="0" w:space="0" w:color="auto"/>
      </w:divBdr>
      <w:divsChild>
        <w:div w:id="14309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edia.com/" TargetMode="External"/><Relationship Id="rId3" Type="http://schemas.microsoft.com/office/2007/relationships/stylesWithEffects" Target="stylesWithEffects.xml"/><Relationship Id="rId7" Type="http://schemas.openxmlformats.org/officeDocument/2006/relationships/hyperlink" Target="https://www.mindtools.com/pages/article/meet-dead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leadersllc.com/2014/09/5-keys-to-successfully-allocating-work-across-your-te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zzcomputing.blogspot.com/2009/04/relationship-between-plc-and-sdlc.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TITSSSS</dc:creator>
  <cp:lastModifiedBy>Windows User</cp:lastModifiedBy>
  <cp:revision>5</cp:revision>
  <dcterms:created xsi:type="dcterms:W3CDTF">2020-05-26T15:02:00Z</dcterms:created>
  <dcterms:modified xsi:type="dcterms:W3CDTF">2020-05-26T15:07:00Z</dcterms:modified>
</cp:coreProperties>
</file>