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CF" w:rsidRPr="005F4D91" w:rsidRDefault="00DD1B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4D91">
        <w:rPr>
          <w:rFonts w:ascii="Times New Roman" w:hAnsi="Times New Roman" w:cs="Times New Roman"/>
          <w:b/>
          <w:sz w:val="36"/>
          <w:szCs w:val="36"/>
          <w:u w:val="single"/>
        </w:rPr>
        <w:t xml:space="preserve">ACHONWA NJEMANZE CHUKWUMA </w:t>
      </w:r>
    </w:p>
    <w:p w:rsidR="00DD1BCF" w:rsidRPr="005F4D91" w:rsidRDefault="00DD1B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4D91">
        <w:rPr>
          <w:rFonts w:ascii="Times New Roman" w:hAnsi="Times New Roman" w:cs="Times New Roman"/>
          <w:b/>
          <w:sz w:val="36"/>
          <w:szCs w:val="36"/>
          <w:u w:val="single"/>
        </w:rPr>
        <w:t>17/ENG03/003</w:t>
      </w:r>
    </w:p>
    <w:p w:rsidR="00DD1BCF" w:rsidRPr="005F4D91" w:rsidRDefault="00DD1B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4D91">
        <w:rPr>
          <w:rFonts w:ascii="Times New Roman" w:hAnsi="Times New Roman" w:cs="Times New Roman"/>
          <w:b/>
          <w:sz w:val="36"/>
          <w:szCs w:val="36"/>
          <w:u w:val="single"/>
        </w:rPr>
        <w:t>CIVIL ENGINEERING</w:t>
      </w:r>
    </w:p>
    <w:p w:rsidR="002B67B1" w:rsidRPr="005F4D91" w:rsidRDefault="00EE1DE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4D91">
        <w:rPr>
          <w:rFonts w:ascii="Times New Roman" w:hAnsi="Times New Roman" w:cs="Times New Roman"/>
          <w:b/>
          <w:sz w:val="36"/>
          <w:szCs w:val="36"/>
          <w:u w:val="single"/>
        </w:rPr>
        <w:t>QUESTION1</w:t>
      </w:r>
    </w:p>
    <w:p w:rsidR="00EE1DE0" w:rsidRPr="005F4D91" w:rsidRDefault="00EE1DE0">
      <w:pPr>
        <w:rPr>
          <w:rFonts w:ascii="Times New Roman" w:hAnsi="Times New Roman" w:cs="Times New Roman"/>
          <w:b/>
          <w:sz w:val="36"/>
          <w:szCs w:val="36"/>
        </w:rPr>
      </w:pPr>
      <w:r w:rsidRPr="005F4D91">
        <w:rPr>
          <w:rFonts w:ascii="Times New Roman" w:hAnsi="Times New Roman" w:cs="Times New Roman"/>
          <w:b/>
          <w:sz w:val="36"/>
          <w:szCs w:val="36"/>
        </w:rPr>
        <w:t>Mention 7 types of soil and their permeability values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1DE0" w:rsidRPr="005F4D91" w:rsidTr="00EE1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EE1D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SOIL</w:t>
            </w:r>
          </w:p>
        </w:tc>
        <w:tc>
          <w:tcPr>
            <w:tcW w:w="4675" w:type="dxa"/>
          </w:tcPr>
          <w:p w:rsidR="00EE1DE0" w:rsidRPr="005F4D91" w:rsidRDefault="00EE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PEEMEABILITY VALUE</w:t>
            </w:r>
          </w:p>
        </w:tc>
      </w:tr>
      <w:tr w:rsidR="00EE1DE0" w:rsidRPr="005F4D91" w:rsidTr="00EE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EE1D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Sand</w:t>
            </w:r>
          </w:p>
        </w:tc>
        <w:tc>
          <w:tcPr>
            <w:tcW w:w="4675" w:type="dxa"/>
          </w:tcPr>
          <w:p w:rsidR="00EE1DE0" w:rsidRPr="005F4D91" w:rsidRDefault="0049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5.0</w:t>
            </w:r>
          </w:p>
        </w:tc>
      </w:tr>
      <w:tr w:rsidR="00EE1DE0" w:rsidRPr="005F4D91" w:rsidTr="00EE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EE1D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Sandy loam</w:t>
            </w:r>
          </w:p>
        </w:tc>
        <w:tc>
          <w:tcPr>
            <w:tcW w:w="4675" w:type="dxa"/>
          </w:tcPr>
          <w:p w:rsidR="00EE1DE0" w:rsidRPr="005F4D91" w:rsidRDefault="0049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2.5</w:t>
            </w:r>
          </w:p>
        </w:tc>
      </w:tr>
      <w:tr w:rsidR="00EE1DE0" w:rsidRPr="005F4D91" w:rsidTr="00EE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EE1D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loam</w:t>
            </w:r>
          </w:p>
        </w:tc>
        <w:tc>
          <w:tcPr>
            <w:tcW w:w="4675" w:type="dxa"/>
          </w:tcPr>
          <w:p w:rsidR="00EE1DE0" w:rsidRPr="005F4D91" w:rsidRDefault="0049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1.3</w:t>
            </w:r>
          </w:p>
        </w:tc>
      </w:tr>
      <w:tr w:rsidR="00EE1DE0" w:rsidRPr="005F4D91" w:rsidTr="00EE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EE1D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Clay loam</w:t>
            </w:r>
          </w:p>
        </w:tc>
        <w:tc>
          <w:tcPr>
            <w:tcW w:w="4675" w:type="dxa"/>
          </w:tcPr>
          <w:p w:rsidR="00EE1DE0" w:rsidRPr="005F4D91" w:rsidRDefault="0049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0.8</w:t>
            </w:r>
          </w:p>
        </w:tc>
      </w:tr>
      <w:tr w:rsidR="00EE1DE0" w:rsidRPr="005F4D91" w:rsidTr="00EE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491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Boston blue clay</w:t>
            </w:r>
          </w:p>
        </w:tc>
        <w:tc>
          <w:tcPr>
            <w:tcW w:w="4675" w:type="dxa"/>
          </w:tcPr>
          <w:p w:rsidR="00EE1DE0" w:rsidRPr="005F4D91" w:rsidRDefault="0049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0.000000007</w:t>
            </w:r>
          </w:p>
        </w:tc>
      </w:tr>
      <w:tr w:rsidR="00EE1DE0" w:rsidRPr="005F4D91" w:rsidTr="00EE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491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peat</w:t>
            </w:r>
          </w:p>
        </w:tc>
        <w:tc>
          <w:tcPr>
            <w:tcW w:w="4675" w:type="dxa"/>
          </w:tcPr>
          <w:p w:rsidR="00EE1DE0" w:rsidRPr="005F4D91" w:rsidRDefault="000C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0.000006</w:t>
            </w:r>
          </w:p>
        </w:tc>
      </w:tr>
      <w:tr w:rsidR="00EE1DE0" w:rsidRPr="005F4D91" w:rsidTr="00EE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E1DE0" w:rsidRPr="005F4D91" w:rsidRDefault="00491554" w:rsidP="006731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Silty clay</w:t>
            </w:r>
          </w:p>
        </w:tc>
        <w:tc>
          <w:tcPr>
            <w:tcW w:w="4675" w:type="dxa"/>
          </w:tcPr>
          <w:p w:rsidR="00EE1DE0" w:rsidRPr="005F4D91" w:rsidRDefault="00491554" w:rsidP="006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F4D91">
              <w:rPr>
                <w:rFonts w:ascii="Times New Roman" w:hAnsi="Times New Roman" w:cs="Times New Roman"/>
                <w:sz w:val="36"/>
                <w:szCs w:val="36"/>
              </w:rPr>
              <w:t>0.25</w:t>
            </w:r>
          </w:p>
        </w:tc>
      </w:tr>
    </w:tbl>
    <w:p w:rsidR="00EE1DE0" w:rsidRPr="005F4D91" w:rsidRDefault="00EE1DE0">
      <w:pPr>
        <w:rPr>
          <w:rFonts w:ascii="Times New Roman" w:hAnsi="Times New Roman" w:cs="Times New Roman"/>
          <w:sz w:val="36"/>
          <w:szCs w:val="36"/>
        </w:rPr>
      </w:pPr>
    </w:p>
    <w:p w:rsidR="00EE1DE0" w:rsidRPr="005F4D91" w:rsidRDefault="000C43D9">
      <w:pPr>
        <w:rPr>
          <w:rFonts w:ascii="Times New Roman" w:hAnsi="Times New Roman" w:cs="Times New Roman"/>
          <w:b/>
          <w:sz w:val="36"/>
          <w:szCs w:val="36"/>
        </w:rPr>
      </w:pPr>
      <w:r w:rsidRPr="005F4D91">
        <w:rPr>
          <w:rFonts w:ascii="Times New Roman" w:hAnsi="Times New Roman" w:cs="Times New Roman"/>
          <w:b/>
          <w:sz w:val="36"/>
          <w:szCs w:val="36"/>
          <w:u w:val="single"/>
        </w:rPr>
        <w:t>Questions 2</w:t>
      </w:r>
    </w:p>
    <w:p w:rsidR="000C43D9" w:rsidRPr="005F4D91" w:rsidRDefault="000C43D9">
      <w:pPr>
        <w:rPr>
          <w:rFonts w:ascii="Times New Roman" w:hAnsi="Times New Roman" w:cs="Times New Roman"/>
          <w:b/>
          <w:sz w:val="36"/>
          <w:szCs w:val="36"/>
        </w:rPr>
      </w:pPr>
      <w:r w:rsidRPr="005F4D91">
        <w:rPr>
          <w:rFonts w:ascii="Times New Roman" w:hAnsi="Times New Roman" w:cs="Times New Roman"/>
          <w:b/>
          <w:sz w:val="36"/>
          <w:szCs w:val="36"/>
        </w:rPr>
        <w:t>Explain the relevance of permeability in soil engineering:</w:t>
      </w:r>
    </w:p>
    <w:p w:rsidR="009200AD" w:rsidRPr="005F4D91" w:rsidRDefault="000C43D9">
      <w:pPr>
        <w:rPr>
          <w:rFonts w:ascii="Times New Roman" w:hAnsi="Times New Roman" w:cs="Times New Roman"/>
          <w:sz w:val="36"/>
          <w:szCs w:val="36"/>
        </w:rPr>
      </w:pPr>
      <w:r w:rsidRPr="005F4D91">
        <w:rPr>
          <w:rFonts w:ascii="Times New Roman" w:hAnsi="Times New Roman" w:cs="Times New Roman"/>
          <w:sz w:val="36"/>
          <w:szCs w:val="36"/>
        </w:rPr>
        <w:t xml:space="preserve">Permeability can be defined as the ability of a porous mass to allow passage of water through the medium. Understanding permeability mean knowing the structure of the soil and how water passes through different layers. Soil, as we </w:t>
      </w:r>
      <w:r w:rsidR="00DD1BCF" w:rsidRPr="005F4D91">
        <w:rPr>
          <w:rFonts w:ascii="Times New Roman" w:hAnsi="Times New Roman" w:cs="Times New Roman"/>
          <w:sz w:val="36"/>
          <w:szCs w:val="36"/>
        </w:rPr>
        <w:t>know,</w:t>
      </w:r>
      <w:r w:rsidRPr="005F4D91">
        <w:rPr>
          <w:rFonts w:ascii="Times New Roman" w:hAnsi="Times New Roman" w:cs="Times New Roman"/>
          <w:sz w:val="36"/>
          <w:szCs w:val="36"/>
        </w:rPr>
        <w:t xml:space="preserve"> has a layered structure and water pressure at the surface would not be the same at the middle portion. The relevance of permeability in soil </w:t>
      </w:r>
      <w:r w:rsidR="00DD1BCF" w:rsidRPr="005F4D91">
        <w:rPr>
          <w:rFonts w:ascii="Times New Roman" w:hAnsi="Times New Roman" w:cs="Times New Roman"/>
          <w:sz w:val="36"/>
          <w:szCs w:val="36"/>
        </w:rPr>
        <w:t>engineering,</w:t>
      </w:r>
      <w:r w:rsidRPr="005F4D91">
        <w:rPr>
          <w:rFonts w:ascii="Times New Roman" w:hAnsi="Times New Roman" w:cs="Times New Roman"/>
          <w:sz w:val="36"/>
          <w:szCs w:val="36"/>
        </w:rPr>
        <w:t xml:space="preserve"> enables engineers to study </w:t>
      </w:r>
      <w:r w:rsidR="00DD1BCF" w:rsidRPr="005F4D91">
        <w:rPr>
          <w:rFonts w:ascii="Times New Roman" w:hAnsi="Times New Roman" w:cs="Times New Roman"/>
          <w:sz w:val="36"/>
          <w:szCs w:val="36"/>
        </w:rPr>
        <w:t>fluid flow</w:t>
      </w:r>
      <w:r w:rsidRPr="005F4D91">
        <w:rPr>
          <w:rFonts w:ascii="Times New Roman" w:hAnsi="Times New Roman" w:cs="Times New Roman"/>
          <w:sz w:val="36"/>
          <w:szCs w:val="36"/>
        </w:rPr>
        <w:t xml:space="preserve"> characteristics through a soil mass and thus helps</w:t>
      </w:r>
      <w:r w:rsidR="009200AD" w:rsidRPr="005F4D91">
        <w:rPr>
          <w:rFonts w:ascii="Times New Roman" w:hAnsi="Times New Roman" w:cs="Times New Roman"/>
          <w:sz w:val="36"/>
          <w:szCs w:val="36"/>
        </w:rPr>
        <w:t xml:space="preserve"> in improving workability of </w:t>
      </w:r>
      <w:r w:rsidR="00DD1BCF" w:rsidRPr="005F4D91">
        <w:rPr>
          <w:rFonts w:ascii="Times New Roman" w:hAnsi="Times New Roman" w:cs="Times New Roman"/>
          <w:sz w:val="36"/>
          <w:szCs w:val="36"/>
        </w:rPr>
        <w:t>soil. As</w:t>
      </w:r>
      <w:r w:rsidR="009200AD" w:rsidRPr="005F4D91">
        <w:rPr>
          <w:rFonts w:ascii="Times New Roman" w:hAnsi="Times New Roman" w:cs="Times New Roman"/>
          <w:sz w:val="36"/>
          <w:szCs w:val="36"/>
        </w:rPr>
        <w:t xml:space="preserve"> water is an essential ingredient for </w:t>
      </w:r>
      <w:r w:rsidR="00DD1BCF" w:rsidRPr="005F4D91">
        <w:rPr>
          <w:rFonts w:ascii="Times New Roman" w:hAnsi="Times New Roman" w:cs="Times New Roman"/>
          <w:sz w:val="36"/>
          <w:szCs w:val="36"/>
        </w:rPr>
        <w:t>engineering,</w:t>
      </w:r>
      <w:r w:rsidR="009200AD" w:rsidRPr="005F4D91">
        <w:rPr>
          <w:rFonts w:ascii="Times New Roman" w:hAnsi="Times New Roman" w:cs="Times New Roman"/>
          <w:sz w:val="36"/>
          <w:szCs w:val="36"/>
        </w:rPr>
        <w:t xml:space="preserve"> work in the </w:t>
      </w:r>
      <w:r w:rsidR="00DD1BCF" w:rsidRPr="005F4D91">
        <w:rPr>
          <w:rFonts w:ascii="Times New Roman" w:hAnsi="Times New Roman" w:cs="Times New Roman"/>
          <w:sz w:val="36"/>
          <w:szCs w:val="36"/>
        </w:rPr>
        <w:t>determination</w:t>
      </w:r>
      <w:r w:rsidR="009200AD" w:rsidRPr="005F4D91">
        <w:rPr>
          <w:rFonts w:ascii="Times New Roman" w:hAnsi="Times New Roman" w:cs="Times New Roman"/>
          <w:sz w:val="36"/>
          <w:szCs w:val="36"/>
        </w:rPr>
        <w:t xml:space="preserve"> of permeability helps in </w:t>
      </w:r>
      <w:r w:rsidR="009200AD" w:rsidRPr="005F4D91">
        <w:rPr>
          <w:rFonts w:ascii="Times New Roman" w:hAnsi="Times New Roman" w:cs="Times New Roman"/>
          <w:sz w:val="36"/>
          <w:szCs w:val="36"/>
        </w:rPr>
        <w:lastRenderedPageBreak/>
        <w:t>retaining optimum water consent so that best possible results are achieved in the minimum time</w:t>
      </w:r>
      <w:r w:rsidR="009273D0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DD1BCF" w:rsidRPr="005F4D91" w:rsidRDefault="00DD1BCF">
      <w:pPr>
        <w:rPr>
          <w:rFonts w:ascii="Times New Roman" w:hAnsi="Times New Roman" w:cs="Times New Roman"/>
          <w:sz w:val="36"/>
          <w:szCs w:val="36"/>
        </w:rPr>
      </w:pPr>
    </w:p>
    <w:sectPr w:rsidR="00DD1BCF" w:rsidRPr="005F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0"/>
    <w:rsid w:val="000C43D9"/>
    <w:rsid w:val="002B67B1"/>
    <w:rsid w:val="00491554"/>
    <w:rsid w:val="005F4D91"/>
    <w:rsid w:val="009200AD"/>
    <w:rsid w:val="009273D0"/>
    <w:rsid w:val="00DD1BCF"/>
    <w:rsid w:val="00E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591A5-8FCF-46D5-8CA0-B4CE6CE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EE1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2020-05-27T07:43:00Z</dcterms:created>
  <dcterms:modified xsi:type="dcterms:W3CDTF">2020-05-27T07:43:00Z</dcterms:modified>
</cp:coreProperties>
</file>