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pStyle w:val="ListParagraph"/>
        <w:spacing w:line="480" w:lineRule="auto"/>
        <w:ind w:left="0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  <w:r>
        <w:rPr>
          <w:rStyle w:val="Normal"/>
          <w:rFonts w:ascii="Times New Roman" w:hAnsi="Times New Roman"/>
          <w:b w:val="1"/>
          <w:vanish w:val="0"/>
          <w:color w:val="000000"/>
          <w:sz w:val="36"/>
          <w:szCs w:val="36"/>
          <w:rtl w:val="0"/>
          <w:lang w:val="en-US"/>
        </w:rPr>
        <w:t xml:space="preserve">ATOLAGBE </w:t>
      </w:r>
      <w:r>
        <w:rPr>
          <w:rStyle w:val="Normal"/>
          <w:rFonts w:ascii="Times New Roman" w:hAnsi="Times New Roman"/>
          <w:b w:val="1"/>
          <w:vanish w:val="0"/>
          <w:color w:val="000000"/>
          <w:sz w:val="36"/>
          <w:szCs w:val="36"/>
          <w:rtl w:val="0"/>
          <w:lang w:val="en-US"/>
        </w:rPr>
        <w:t xml:space="preserve">ABDULBASIT </w:t>
      </w:r>
      <w:r>
        <w:rPr>
          <w:rStyle w:val="Normal"/>
          <w:rFonts w:ascii="Times New Roman" w:hAnsi="Times New Roman"/>
          <w:b w:val="1"/>
          <w:vanish w:val="0"/>
          <w:color w:val="000000"/>
          <w:sz w:val="36"/>
          <w:szCs w:val="36"/>
          <w:rtl w:val="0"/>
          <w:lang w:val="en-US"/>
        </w:rPr>
        <w:t xml:space="preserve">SULEIMAN </w:t>
      </w:r>
    </w:p>
    <w:p>
      <w:pPr>
        <w:spacing w:line="480" w:lineRule="auto"/>
        <w:ind w:left="0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  <w:r>
        <w:rPr>
          <w:rStyle w:val="Normal"/>
          <w:rFonts w:ascii="Times New Roman" w:hAnsi="Times New Roman"/>
          <w:b w:val="1"/>
          <w:vanish w:val="0"/>
          <w:color w:val="000000"/>
          <w:sz w:val="36"/>
          <w:szCs w:val="36"/>
          <w:rtl w:val="0"/>
          <w:lang w:val="en-US"/>
        </w:rPr>
        <w:t>17/ENG03/011</w:t>
      </w:r>
    </w:p>
    <w:p>
      <w:pPr>
        <w:spacing w:line="480" w:lineRule="auto"/>
        <w:ind w:left="0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  <w:r>
        <w:rPr>
          <w:rStyle w:val="Normal"/>
          <w:rFonts w:ascii="Times New Roman" w:hAnsi="Times New Roman"/>
          <w:b w:val="1"/>
          <w:vanish w:val="0"/>
          <w:color w:val="000000"/>
          <w:sz w:val="36"/>
          <w:szCs w:val="36"/>
          <w:rtl w:val="0"/>
          <w:lang w:val="en-US"/>
        </w:rPr>
        <w:t xml:space="preserve">CIVIL ENGINEERING </w:t>
      </w:r>
    </w:p>
    <w:p>
      <w:pPr>
        <w:spacing w:line="480" w:lineRule="auto"/>
        <w:ind w:left="0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</w:p>
    <w:p>
      <w:pPr>
        <w:pStyle w:val="ListParagraph"/>
        <w:numPr>
          <w:ilvl w:val="0"/>
          <w:numId w:val="1"/>
        </w:numPr>
        <w:spacing w:line="480" w:lineRule="auto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  <w:r>
        <w:rPr>
          <w:rFonts w:ascii="Times New Roman" w:hAnsi="Times New Roman"/>
          <w:b w:val="1"/>
          <w:sz w:val="36"/>
          <w:szCs w:val="36"/>
        </w:rPr>
        <w:t>MENTION 7 TYPES OF SOILS AND THEIR PERMEABILITY VALUES</w:t>
      </w:r>
    </w:p>
    <w:p>
      <w:pPr>
        <w:pStyle w:val="ListParagraph"/>
        <w:spacing w:line="480" w:lineRule="auto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</w:p>
    <w:tbl>
      <w:tblPr>
        <w:tblStyle w:val="TableGrid"/>
        <w:tblW w:type="auto" w:w="0"/>
        <w:tblLook w:val="04A0"/>
      </w:tblPr>
      <w:tblGrid>
        <w:gridCol w:w="4174"/>
        <w:gridCol w:w="4348"/>
      </w:tblGrid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b w:val="1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TYPE OF SOIL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b w:val="1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b w:val="1"/>
                <w:sz w:val="28"/>
                <w:szCs w:val="28"/>
              </w:rPr>
              <w:t>PERMEABILITY VALUE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Clean gravel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to 1.0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Coarse sand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 to 0.01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Fine sand 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0.01 to 0.001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Silt 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0.001 to 0.00001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Clay 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Less than 0.000001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Delhi silt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0.0000006</w:t>
            </w:r>
          </w:p>
        </w:tc>
      </w:tr>
      <w:tr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Boston blue clay</w:t>
            </w:r>
          </w:p>
        </w:tc>
        <w:tc>
          <w:tcPr>
            <w:tcW w:type="dxa" w:w="4621"/>
          </w:tcPr>
          <w:p>
            <w:pPr>
              <w:pStyle w:val="ListParagraph"/>
              <w:spacing w:line="480" w:lineRule="auto"/>
              <w:ind w:left="0"/>
              <w:rPr>
                <w:rStyle w:val="Normal"/>
                <w:rFonts w:ascii="Times New Roman" w:hAnsi="Times New Roman"/>
                <w:sz w:val="28"/>
                <w:szCs w:val="28"/>
                <w:lang w:bidi="ar_SA" w:eastAsia="en_US" w:val="en_GB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0.000000007</w:t>
            </w:r>
          </w:p>
        </w:tc>
      </w:tr>
    </w:tbl>
    <w:p>
      <w:pPr>
        <w:pStyle w:val="ListParagraph"/>
        <w:spacing w:line="480" w:lineRule="auto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</w:p>
    <w:p>
      <w:pPr>
        <w:pStyle w:val="ListParagraph"/>
        <w:spacing w:line="480" w:lineRule="auto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</w:p>
    <w:p>
      <w:pPr>
        <w:pStyle w:val="ListParagraph"/>
        <w:numPr>
          <w:ilvl w:val="0"/>
          <w:numId w:val="1"/>
        </w:numPr>
        <w:spacing w:line="480" w:lineRule="auto"/>
        <w:rPr>
          <w:rStyle w:val="Normal"/>
          <w:rFonts w:ascii="Times New Roman" w:hAnsi="Times New Roman"/>
          <w:b w:val="1"/>
          <w:sz w:val="36"/>
          <w:szCs w:val="36"/>
          <w:lang w:bidi="ar_SA" w:eastAsia="en_US" w:val="en_GB"/>
        </w:rPr>
      </w:pPr>
      <w:r>
        <w:rPr>
          <w:rFonts w:ascii="Times New Roman" w:hAnsi="Times New Roman"/>
          <w:b w:val="1"/>
          <w:sz w:val="36"/>
          <w:szCs w:val="36"/>
        </w:rPr>
        <w:t>EXPLAIN THE RELEVANCE OF SOIL PERMEABILITY IN SOIL ENGINEERING</w:t>
      </w:r>
    </w:p>
    <w:p>
      <w:pPr>
        <w:pStyle w:val="ListParagraph"/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  <w:r>
        <w:rPr>
          <w:rFonts w:ascii="Times New Roman" w:hAnsi="Times New Roman"/>
          <w:b w:val="1"/>
          <w:sz w:val="28"/>
          <w:szCs w:val="28"/>
        </w:rPr>
        <w:t xml:space="preserve">Permeability </w:t>
      </w:r>
      <w:r>
        <w:rPr>
          <w:rFonts w:ascii="Times New Roman" w:hAnsi="Times New Roman"/>
          <w:sz w:val="28"/>
          <w:szCs w:val="28"/>
        </w:rPr>
        <w:t>is the measurement of the soil’s ability to allow water to flow through its pores or voids. The relevance of soil permeability in soil engineering includes:</w:t>
      </w:r>
    </w:p>
    <w:p>
      <w:pPr>
        <w:pStyle w:val="ListParagraph"/>
        <w:numPr>
          <w:ilvl w:val="0"/>
          <w:numId w:val="2"/>
        </w:numPr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  <w:r>
        <w:rPr>
          <w:rFonts w:ascii="Times New Roman" w:hAnsi="Times New Roman"/>
          <w:sz w:val="28"/>
          <w:szCs w:val="28"/>
        </w:rPr>
        <w:t>Soil permeability is applicable in the determination of the rate of settlement of a saturated compressible soil layer.</w:t>
      </w:r>
    </w:p>
    <w:p>
      <w:pPr>
        <w:pStyle w:val="ListParagraph"/>
        <w:numPr>
          <w:ilvl w:val="0"/>
          <w:numId w:val="2"/>
        </w:numPr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  <w:r>
        <w:rPr>
          <w:rFonts w:ascii="Times New Roman" w:hAnsi="Times New Roman"/>
          <w:sz w:val="28"/>
          <w:szCs w:val="28"/>
        </w:rPr>
        <w:t>Soil permeability helps in the calculation of seepage through the body of earth dams and stability of slopes for highways.</w:t>
      </w:r>
    </w:p>
    <w:p>
      <w:pPr>
        <w:pStyle w:val="ListParagraph"/>
        <w:numPr>
          <w:ilvl w:val="0"/>
          <w:numId w:val="2"/>
        </w:numPr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  <w:r>
        <w:rPr>
          <w:rFonts w:ascii="Times New Roman" w:hAnsi="Times New Roman"/>
          <w:sz w:val="28"/>
          <w:szCs w:val="28"/>
        </w:rPr>
        <w:t>Soil permeability is necessary in the calculation of uplift pressure under hydraulic structure and their safety against piping.</w:t>
      </w:r>
    </w:p>
    <w:p>
      <w:pPr>
        <w:pStyle w:val="ListParagraph"/>
        <w:numPr>
          <w:ilvl w:val="0"/>
          <w:numId w:val="2"/>
        </w:numPr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  <w:r>
        <w:rPr>
          <w:rFonts w:ascii="Times New Roman" w:hAnsi="Times New Roman"/>
          <w:sz w:val="28"/>
          <w:szCs w:val="28"/>
        </w:rPr>
        <w:t>Soil permeability is necessary in the design of filters made of soils.</w:t>
      </w:r>
    </w:p>
    <w:p>
      <w:pPr>
        <w:pStyle w:val="ListParagraph"/>
        <w:numPr>
          <w:ilvl w:val="0"/>
          <w:numId w:val="2"/>
        </w:numPr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  <w:r>
        <w:rPr>
          <w:rFonts w:ascii="Times New Roman" w:hAnsi="Times New Roman"/>
          <w:sz w:val="28"/>
          <w:szCs w:val="28"/>
        </w:rPr>
        <w:t>Soil permeability plays a key role in the design of retaining walls.</w:t>
      </w:r>
    </w:p>
    <w:p>
      <w:pPr>
        <w:pStyle w:val="ListParagraph"/>
        <w:spacing w:line="480" w:lineRule="auto"/>
        <w:ind w:left="1440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</w:p>
    <w:p>
      <w:pPr>
        <w:pStyle w:val="ListParagraph"/>
        <w:spacing w:line="480" w:lineRule="auto"/>
        <w:rPr>
          <w:rStyle w:val="Normal"/>
          <w:rFonts w:ascii="Times New Roman" w:hAnsi="Times New Roman"/>
          <w:sz w:val="28"/>
          <w:szCs w:val="28"/>
          <w:lang w:bidi="ar_SA" w:eastAsia="en_US" w:val="en_GB"/>
        </w:rPr>
      </w:pPr>
    </w:p>
    <w:sectPr>
      <w:pgSz w:h="16838" w:w="11906"/>
      <w:pgMar w:bottom="1440" w:footer="708" w:gutter="0" w:header="708" w:left="1440" w:right="1440" w:top="144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hybridMultilevel"/>
    <w:tmpl w:val="B89A9B20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multiLevelType w:val="hybridMultilevel"/>
    <w:tmpl w:val="255EE9C6"/>
    <w:numStyleLink w:val=""/>
    <w:lvl w:ilvl="0">
      <w:start w:val="1"/>
      <w:numFmt w:val="bullet"/>
      <w:lvlText w:val=""/>
      <w:lvlJc w:val="left"/>
      <w:pPr>
        <w:ind w:hanging="360" w:left="144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compat/>
  <w:rsids>
    <w:rsidRoot w:val="00B86C82"/>
    <w:rsid w:val="005E1749"/>
    <w:rsid w:val="007A762F"/>
    <w:rsid w:val="00A22109"/>
    <w:rsid w:val="00B86C82"/>
    <w:rsid w:val="00D4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C82"/>
    <w:pPr>
      <w:ind w:left="720"/>
      <w:contextualSpacing/>
    </w:pPr>
  </w:style>
  <w:style w:type="table" w:styleId="TableGrid">
    <w:name w:val="Table Grid"/>
    <w:basedOn w:val="TableNormal"/>
    <w:uiPriority w:val="59"/>
    <w:rsid w:val="00B8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settings.xml" Type="http://schemas.openxmlformats.org/officeDocument/2006/relationships/settings"></Relationship><Relationship Id="rId2" Target="numbering.xml" Type="http://schemas.openxmlformats.org/officeDocument/2006/relationships/numbering"></Relationship><Relationship Id="rId3" Target="fontTable.xml" Type="http://schemas.openxmlformats.org/officeDocument/2006/relationships/fontTable"></Relationship><Relationship Id="rId4" Target="webSettings.xml" Type="http://schemas.openxmlformats.org/officeDocument/2006/relationships/webSettings"></Relationship><Relationship Id="rId5" Target="styles.xml" Type="http://schemas.openxmlformats.org/officeDocument/2006/relationships/styles"></Relationship><Relationship Id="rId6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151</Words>
  <Characters>892</Characters>
  <Lines>7</Lines>
  <Paragraphs>2</Paragraphs>
  <TotalTime>23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1036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A. Adepoju</dc:creator>
  <cp:lastModifiedBy>Mary A. Adepoju</cp:lastModifiedBy>
  <cp:revision>4</cp:revision>
  <dcterms:created xsi:type="dcterms:W3CDTF">2020-05-27T05:01:00Z</dcterms:created>
  <dcterms:modified xsi:type="dcterms:W3CDTF">2020-05-27T05:44:00Z</dcterms:modified>
</cp:coreProperties>
</file>