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0A" w:rsidRPr="0055290A" w:rsidRDefault="0055290A" w:rsidP="0055290A">
      <w:pPr>
        <w:rPr>
          <w:rFonts w:ascii="Book Antiqua" w:hAnsi="Book Antiqua" w:cs="Times New Roman"/>
          <w:sz w:val="36"/>
          <w:szCs w:val="36"/>
        </w:rPr>
      </w:pPr>
      <w:r w:rsidRPr="0055290A">
        <w:rPr>
          <w:rFonts w:ascii="Book Antiqua" w:hAnsi="Book Antiqua" w:cs="Times New Roman"/>
          <w:sz w:val="36"/>
          <w:szCs w:val="36"/>
        </w:rPr>
        <w:t>MATRIC NO: 17/MHS02/074</w:t>
      </w:r>
    </w:p>
    <w:p w:rsidR="0055290A" w:rsidRPr="0055290A" w:rsidRDefault="0055290A" w:rsidP="0055290A">
      <w:pPr>
        <w:rPr>
          <w:rFonts w:ascii="Book Antiqua" w:hAnsi="Book Antiqua" w:cs="Times New Roman"/>
          <w:sz w:val="36"/>
          <w:szCs w:val="36"/>
        </w:rPr>
      </w:pPr>
      <w:r w:rsidRPr="0055290A">
        <w:rPr>
          <w:rFonts w:ascii="Book Antiqua" w:hAnsi="Book Antiqua" w:cs="Times New Roman"/>
          <w:sz w:val="36"/>
          <w:szCs w:val="36"/>
        </w:rPr>
        <w:t>DEPARTMENT: NURSING SCI.</w:t>
      </w:r>
    </w:p>
    <w:p w:rsidR="0055290A" w:rsidRPr="0055290A" w:rsidRDefault="0055290A" w:rsidP="0055290A">
      <w:pPr>
        <w:rPr>
          <w:rFonts w:ascii="Book Antiqua" w:hAnsi="Book Antiqua" w:cs="Times New Roman"/>
          <w:sz w:val="36"/>
          <w:szCs w:val="36"/>
        </w:rPr>
      </w:pPr>
      <w:r w:rsidRPr="0055290A">
        <w:rPr>
          <w:rFonts w:ascii="Book Antiqua" w:hAnsi="Book Antiqua" w:cs="Times New Roman"/>
          <w:sz w:val="36"/>
          <w:szCs w:val="36"/>
        </w:rPr>
        <w:t>COURSE TITLE: CELLULAR PATHOLOGY</w:t>
      </w:r>
    </w:p>
    <w:p w:rsidR="0055290A" w:rsidRPr="0055290A" w:rsidRDefault="0055290A" w:rsidP="0055290A">
      <w:pPr>
        <w:rPr>
          <w:rFonts w:ascii="Book Antiqua" w:hAnsi="Book Antiqua" w:cs="Times New Roman"/>
          <w:sz w:val="36"/>
          <w:szCs w:val="36"/>
        </w:rPr>
      </w:pPr>
      <w:r w:rsidRPr="0055290A">
        <w:rPr>
          <w:rFonts w:ascii="Book Antiqua" w:hAnsi="Book Antiqua" w:cs="Times New Roman"/>
          <w:sz w:val="36"/>
          <w:szCs w:val="36"/>
        </w:rPr>
        <w:t>COURSE CODE:  NSC 308</w:t>
      </w:r>
    </w:p>
    <w:p w:rsidR="00D80046" w:rsidRPr="0055290A" w:rsidRDefault="00B975DF" w:rsidP="0055290A">
      <w:pPr>
        <w:rPr>
          <w:rFonts w:ascii="Book Antiqua" w:hAnsi="Book Antiqua"/>
          <w:sz w:val="36"/>
          <w:szCs w:val="36"/>
        </w:rPr>
      </w:pPr>
      <w:r w:rsidRPr="0055290A">
        <w:rPr>
          <w:rFonts w:ascii="Book Antiqua" w:hAnsi="Book Antiqua"/>
          <w:sz w:val="36"/>
          <w:szCs w:val="36"/>
        </w:rPr>
        <w:t xml:space="preserve">1 </w:t>
      </w:r>
      <w:r w:rsidR="007B7485" w:rsidRPr="0055290A">
        <w:rPr>
          <w:rFonts w:ascii="Book Antiqua" w:hAnsi="Book Antiqua"/>
          <w:sz w:val="36"/>
          <w:szCs w:val="36"/>
        </w:rPr>
        <w:t xml:space="preserve">Write </w:t>
      </w:r>
      <w:r w:rsidR="008313C5" w:rsidRPr="0055290A">
        <w:rPr>
          <w:rFonts w:ascii="Book Antiqua" w:hAnsi="Book Antiqua"/>
          <w:sz w:val="36"/>
          <w:szCs w:val="36"/>
        </w:rPr>
        <w:t xml:space="preserve">explicitly on 5 diagnostic techniques use in </w:t>
      </w:r>
      <w:proofErr w:type="gramStart"/>
      <w:r w:rsidR="008313C5" w:rsidRPr="0055290A">
        <w:rPr>
          <w:rFonts w:ascii="Book Antiqua" w:hAnsi="Book Antiqua"/>
          <w:sz w:val="36"/>
          <w:szCs w:val="36"/>
        </w:rPr>
        <w:t>pathology ,relevant</w:t>
      </w:r>
      <w:proofErr w:type="gramEnd"/>
      <w:r w:rsidR="008313C5" w:rsidRPr="0055290A">
        <w:rPr>
          <w:rFonts w:ascii="Book Antiqua" w:hAnsi="Book Antiqua"/>
          <w:sz w:val="36"/>
          <w:szCs w:val="36"/>
        </w:rPr>
        <w:t xml:space="preserve"> illustration and examples required </w:t>
      </w:r>
    </w:p>
    <w:p w:rsidR="009E31F4" w:rsidRPr="0055290A" w:rsidRDefault="009E31F4" w:rsidP="0055290A">
      <w:pPr>
        <w:rPr>
          <w:rFonts w:ascii="Book Antiqua" w:hAnsi="Book Antiqua"/>
          <w:sz w:val="36"/>
          <w:szCs w:val="36"/>
        </w:rPr>
      </w:pPr>
    </w:p>
    <w:p w:rsidR="009E31F4" w:rsidRPr="0055290A" w:rsidRDefault="009E31F4" w:rsidP="0055290A">
      <w:pPr>
        <w:rPr>
          <w:rFonts w:ascii="Book Antiqua" w:hAnsi="Book Antiqua"/>
          <w:sz w:val="36"/>
          <w:szCs w:val="36"/>
        </w:rPr>
      </w:pPr>
      <w:r w:rsidRPr="0055290A">
        <w:rPr>
          <w:rFonts w:ascii="Book Antiqua" w:hAnsi="Book Antiqua"/>
          <w:sz w:val="36"/>
          <w:szCs w:val="36"/>
        </w:rPr>
        <w:t>Histopathology techniques</w:t>
      </w:r>
    </w:p>
    <w:p w:rsidR="003408C9" w:rsidRPr="0055290A" w:rsidRDefault="003408C9" w:rsidP="0055290A">
      <w:pPr>
        <w:rPr>
          <w:rFonts w:ascii="Book Antiqua" w:hAnsi="Book Antiqua"/>
          <w:sz w:val="36"/>
          <w:szCs w:val="36"/>
        </w:rPr>
      </w:pPr>
      <w:r w:rsidRPr="0055290A">
        <w:rPr>
          <w:rFonts w:ascii="Book Antiqua" w:hAnsi="Book Antiqua"/>
          <w:sz w:val="36"/>
          <w:szCs w:val="36"/>
        </w:rPr>
        <w:t>Histopathology is the branch of pathology which concerns with the demonstration of minutes structural alter</w:t>
      </w:r>
      <w:r w:rsidR="00B03469" w:rsidRPr="0055290A">
        <w:rPr>
          <w:rFonts w:ascii="Book Antiqua" w:hAnsi="Book Antiqua"/>
          <w:sz w:val="36"/>
          <w:szCs w:val="36"/>
        </w:rPr>
        <w:t>ations in tissue as a result of disease.</w:t>
      </w:r>
    </w:p>
    <w:p w:rsidR="009E31F4" w:rsidRPr="0055290A" w:rsidRDefault="009E31F4" w:rsidP="0055290A">
      <w:pPr>
        <w:rPr>
          <w:rFonts w:ascii="Book Antiqua" w:hAnsi="Book Antiqua"/>
          <w:sz w:val="36"/>
          <w:szCs w:val="36"/>
        </w:rPr>
      </w:pPr>
      <w:r w:rsidRPr="0055290A">
        <w:rPr>
          <w:rFonts w:ascii="Book Antiqua" w:hAnsi="Book Antiqua"/>
          <w:sz w:val="36"/>
          <w:szCs w:val="36"/>
        </w:rPr>
        <w:t>The pathologist looks for abnormal structures in the tissue.  Histopathological examination is the studying of tissues under the microscope.</w:t>
      </w:r>
    </w:p>
    <w:p w:rsidR="009E31F4" w:rsidRPr="0055290A" w:rsidRDefault="009E31F4" w:rsidP="0055290A">
      <w:pPr>
        <w:rPr>
          <w:rFonts w:ascii="Book Antiqua" w:hAnsi="Book Antiqua"/>
          <w:sz w:val="36"/>
          <w:szCs w:val="36"/>
        </w:rPr>
      </w:pPr>
      <w:r w:rsidRPr="0055290A">
        <w:rPr>
          <w:rFonts w:ascii="Book Antiqua" w:hAnsi="Book Antiqua"/>
          <w:sz w:val="36"/>
          <w:szCs w:val="36"/>
        </w:rPr>
        <w:t xml:space="preserve">  Biopsy is a tissue sample from a living person to identify the disease.  Biopsy can be either incisional or excisional</w:t>
      </w:r>
      <w:r w:rsidR="003408C9" w:rsidRPr="0055290A">
        <w:rPr>
          <w:rFonts w:ascii="Book Antiqua" w:hAnsi="Book Antiqua"/>
          <w:sz w:val="36"/>
          <w:szCs w:val="36"/>
        </w:rPr>
        <w:t>. Tissues for histopathological examination are obtained by biopsy.</w:t>
      </w:r>
    </w:p>
    <w:p w:rsidR="00D80046" w:rsidRPr="0055290A" w:rsidRDefault="00D80046" w:rsidP="0055290A">
      <w:pPr>
        <w:rPr>
          <w:rFonts w:ascii="Book Antiqua" w:hAnsi="Book Antiqua"/>
          <w:sz w:val="36"/>
          <w:szCs w:val="36"/>
        </w:rPr>
      </w:pPr>
    </w:p>
    <w:p w:rsidR="00D80046" w:rsidRPr="0055290A" w:rsidRDefault="00D80046" w:rsidP="0055290A">
      <w:pPr>
        <w:rPr>
          <w:rFonts w:ascii="Book Antiqua" w:hAnsi="Book Antiqua"/>
          <w:sz w:val="36"/>
          <w:szCs w:val="36"/>
        </w:rPr>
      </w:pPr>
      <w:r w:rsidRPr="0055290A">
        <w:rPr>
          <w:rFonts w:ascii="Book Antiqua" w:hAnsi="Book Antiqua"/>
          <w:noProof/>
          <w:sz w:val="36"/>
          <w:szCs w:val="36"/>
          <w:lang w:val="en-US"/>
        </w:rPr>
        <w:drawing>
          <wp:inline distT="0" distB="0" distL="0" distR="0">
            <wp:extent cx="5116749" cy="14008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26_194136.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55728" cy="1411481"/>
                    </a:xfrm>
                    <a:prstGeom prst="rect">
                      <a:avLst/>
                    </a:prstGeom>
                  </pic:spPr>
                </pic:pic>
              </a:graphicData>
            </a:graphic>
          </wp:inline>
        </w:drawing>
      </w:r>
    </w:p>
    <w:p w:rsidR="003408C9" w:rsidRPr="0055290A" w:rsidRDefault="003408C9" w:rsidP="0055290A">
      <w:pPr>
        <w:rPr>
          <w:rFonts w:ascii="Book Antiqua" w:hAnsi="Book Antiqua"/>
          <w:sz w:val="36"/>
          <w:szCs w:val="36"/>
        </w:rPr>
      </w:pPr>
      <w:r w:rsidRPr="0055290A">
        <w:rPr>
          <w:rFonts w:ascii="Book Antiqua" w:hAnsi="Book Antiqua"/>
          <w:sz w:val="36"/>
          <w:szCs w:val="36"/>
        </w:rPr>
        <w:lastRenderedPageBreak/>
        <w:t xml:space="preserve">Once the tissue is removed from the patient, it has to be immediately fixed by putting it into adequate amount of 10% Formaldehyde (10% formalin) before sending it to the pathologist. The purpose of fixation is: </w:t>
      </w:r>
    </w:p>
    <w:p w:rsidR="003408C9" w:rsidRPr="0055290A" w:rsidRDefault="003408C9" w:rsidP="0055290A">
      <w:pPr>
        <w:rPr>
          <w:rFonts w:ascii="Book Antiqua" w:hAnsi="Book Antiqua"/>
          <w:sz w:val="36"/>
          <w:szCs w:val="36"/>
        </w:rPr>
      </w:pPr>
      <w:r w:rsidRPr="0055290A">
        <w:rPr>
          <w:rFonts w:ascii="Book Antiqua" w:hAnsi="Book Antiqua"/>
          <w:sz w:val="36"/>
          <w:szCs w:val="36"/>
        </w:rPr>
        <w:t xml:space="preserve"> 1. </w:t>
      </w:r>
      <w:proofErr w:type="gramStart"/>
      <w:r w:rsidRPr="0055290A">
        <w:rPr>
          <w:rFonts w:ascii="Book Antiqua" w:hAnsi="Book Antiqua"/>
          <w:sz w:val="36"/>
          <w:szCs w:val="36"/>
        </w:rPr>
        <w:t>to</w:t>
      </w:r>
      <w:proofErr w:type="gramEnd"/>
      <w:r w:rsidRPr="0055290A">
        <w:rPr>
          <w:rFonts w:ascii="Book Antiqua" w:hAnsi="Book Antiqua"/>
          <w:sz w:val="36"/>
          <w:szCs w:val="36"/>
        </w:rPr>
        <w:t xml:space="preserve"> prevent autolysis and bacterial decomposition and putrefaction </w:t>
      </w:r>
    </w:p>
    <w:p w:rsidR="003408C9" w:rsidRPr="0055290A" w:rsidRDefault="003408C9" w:rsidP="0055290A">
      <w:pPr>
        <w:rPr>
          <w:rFonts w:ascii="Book Antiqua" w:hAnsi="Book Antiqua"/>
          <w:sz w:val="36"/>
          <w:szCs w:val="36"/>
        </w:rPr>
      </w:pPr>
      <w:r w:rsidRPr="0055290A">
        <w:rPr>
          <w:rFonts w:ascii="Book Antiqua" w:hAnsi="Book Antiqua"/>
          <w:sz w:val="36"/>
          <w:szCs w:val="36"/>
        </w:rPr>
        <w:t xml:space="preserve">  2. </w:t>
      </w:r>
      <w:proofErr w:type="gramStart"/>
      <w:r w:rsidRPr="0055290A">
        <w:rPr>
          <w:rFonts w:ascii="Book Antiqua" w:hAnsi="Book Antiqua"/>
          <w:sz w:val="36"/>
          <w:szCs w:val="36"/>
        </w:rPr>
        <w:t>to</w:t>
      </w:r>
      <w:proofErr w:type="gramEnd"/>
      <w:r w:rsidRPr="0055290A">
        <w:rPr>
          <w:rFonts w:ascii="Book Antiqua" w:hAnsi="Book Antiqua"/>
          <w:sz w:val="36"/>
          <w:szCs w:val="36"/>
        </w:rPr>
        <w:t xml:space="preserve"> coagulate the tissue to prevent loss of easily diffusible substances</w:t>
      </w:r>
    </w:p>
    <w:p w:rsidR="003408C9" w:rsidRPr="0055290A" w:rsidRDefault="003408C9" w:rsidP="0055290A">
      <w:pPr>
        <w:rPr>
          <w:rFonts w:ascii="Book Antiqua" w:hAnsi="Book Antiqua"/>
          <w:sz w:val="36"/>
          <w:szCs w:val="36"/>
        </w:rPr>
      </w:pPr>
      <w:r w:rsidRPr="0055290A">
        <w:rPr>
          <w:rFonts w:ascii="Book Antiqua" w:hAnsi="Book Antiqua"/>
          <w:sz w:val="36"/>
          <w:szCs w:val="36"/>
        </w:rPr>
        <w:t xml:space="preserve"> 3. </w:t>
      </w:r>
      <w:proofErr w:type="gramStart"/>
      <w:r w:rsidRPr="0055290A">
        <w:rPr>
          <w:rFonts w:ascii="Book Antiqua" w:hAnsi="Book Antiqua"/>
          <w:sz w:val="36"/>
          <w:szCs w:val="36"/>
        </w:rPr>
        <w:t>to</w:t>
      </w:r>
      <w:proofErr w:type="gramEnd"/>
      <w:r w:rsidRPr="0055290A">
        <w:rPr>
          <w:rFonts w:ascii="Book Antiqua" w:hAnsi="Book Antiqua"/>
          <w:sz w:val="36"/>
          <w:szCs w:val="36"/>
        </w:rPr>
        <w:t xml:space="preserve"> fortify the tissue against the deleterious effects of the various stages in the preparation of sections and tissue processing.</w:t>
      </w:r>
    </w:p>
    <w:p w:rsidR="003408C9" w:rsidRPr="0055290A" w:rsidRDefault="003408C9" w:rsidP="0055290A">
      <w:pPr>
        <w:rPr>
          <w:rFonts w:ascii="Book Antiqua" w:hAnsi="Book Antiqua"/>
          <w:sz w:val="36"/>
          <w:szCs w:val="36"/>
        </w:rPr>
      </w:pPr>
      <w:r w:rsidRPr="0055290A">
        <w:rPr>
          <w:rFonts w:ascii="Book Antiqua" w:hAnsi="Book Antiqua"/>
          <w:sz w:val="36"/>
          <w:szCs w:val="36"/>
        </w:rPr>
        <w:t xml:space="preserve">  4. </w:t>
      </w:r>
      <w:proofErr w:type="gramStart"/>
      <w:r w:rsidRPr="0055290A">
        <w:rPr>
          <w:rFonts w:ascii="Book Antiqua" w:hAnsi="Book Antiqua"/>
          <w:sz w:val="36"/>
          <w:szCs w:val="36"/>
        </w:rPr>
        <w:t>to</w:t>
      </w:r>
      <w:proofErr w:type="gramEnd"/>
      <w:r w:rsidRPr="0055290A">
        <w:rPr>
          <w:rFonts w:ascii="Book Antiqua" w:hAnsi="Book Antiqua"/>
          <w:sz w:val="36"/>
          <w:szCs w:val="36"/>
        </w:rPr>
        <w:t xml:space="preserve"> leave the tissues in a condition which facilitates differential staining with dyes and other reagents.  </w:t>
      </w:r>
    </w:p>
    <w:p w:rsidR="003408C9" w:rsidRPr="0055290A" w:rsidRDefault="003408C9" w:rsidP="0055290A">
      <w:pPr>
        <w:rPr>
          <w:rFonts w:ascii="Book Antiqua" w:hAnsi="Book Antiqua"/>
          <w:sz w:val="36"/>
          <w:szCs w:val="36"/>
        </w:rPr>
      </w:pPr>
      <w:r w:rsidRPr="0055290A">
        <w:rPr>
          <w:rFonts w:ascii="Book Antiqua" w:hAnsi="Book Antiqua"/>
          <w:sz w:val="36"/>
          <w:szCs w:val="36"/>
        </w:rPr>
        <w:t xml:space="preserve">The whole purpose of the tissue processing is to prepare a very thin tissue (i.e. five to seven </w:t>
      </w:r>
      <w:proofErr w:type="spellStart"/>
      <w:r w:rsidRPr="0055290A">
        <w:rPr>
          <w:rFonts w:ascii="Book Antiqua" w:hAnsi="Book Antiqua"/>
          <w:sz w:val="36"/>
          <w:szCs w:val="36"/>
        </w:rPr>
        <w:t>μm</w:t>
      </w:r>
      <w:proofErr w:type="spellEnd"/>
      <w:r w:rsidRPr="0055290A">
        <w:rPr>
          <w:rFonts w:ascii="Book Antiqua" w:hAnsi="Book Antiqua"/>
          <w:sz w:val="36"/>
          <w:szCs w:val="36"/>
        </w:rPr>
        <w:t xml:space="preserve"> or one cell thick tissue) which can be clearly seen under the microscope. The tissue is processed by putting it into different chemicals. It is then impregnated (embedded) in paraffin, sectioned (cut) into thin slices, &amp; is finally stained. The stains can be </w:t>
      </w:r>
      <w:proofErr w:type="spellStart"/>
      <w:r w:rsidRPr="0055290A">
        <w:rPr>
          <w:rFonts w:ascii="Book Antiqua" w:hAnsi="Book Antiqua"/>
          <w:sz w:val="36"/>
          <w:szCs w:val="36"/>
        </w:rPr>
        <w:t>Hematoxylin</w:t>
      </w:r>
      <w:proofErr w:type="spellEnd"/>
      <w:r w:rsidRPr="0055290A">
        <w:rPr>
          <w:rFonts w:ascii="Book Antiqua" w:hAnsi="Book Antiqua"/>
          <w:sz w:val="36"/>
          <w:szCs w:val="36"/>
        </w:rPr>
        <w:t xml:space="preserve">/Eosin stain or special stains such as PAS, Immunohistochemistry, etc... The </w:t>
      </w:r>
      <w:proofErr w:type="spellStart"/>
      <w:r w:rsidRPr="0055290A">
        <w:rPr>
          <w:rFonts w:ascii="Book Antiqua" w:hAnsi="Book Antiqua"/>
          <w:sz w:val="36"/>
          <w:szCs w:val="36"/>
        </w:rPr>
        <w:t>Hematoxylin</w:t>
      </w:r>
      <w:proofErr w:type="spellEnd"/>
      <w:r w:rsidRPr="0055290A">
        <w:rPr>
          <w:rFonts w:ascii="Book Antiqua" w:hAnsi="Book Antiqua"/>
          <w:sz w:val="36"/>
          <w:szCs w:val="36"/>
        </w:rPr>
        <w:t>/Eosin stain is usually abbreviated as H&amp;E stain.</w:t>
      </w:r>
    </w:p>
    <w:p w:rsidR="009E31F4" w:rsidRPr="0055290A" w:rsidRDefault="009E31F4" w:rsidP="0055290A">
      <w:pPr>
        <w:rPr>
          <w:rFonts w:ascii="Book Antiqua" w:hAnsi="Book Antiqua"/>
          <w:sz w:val="36"/>
          <w:szCs w:val="36"/>
        </w:rPr>
      </w:pPr>
    </w:p>
    <w:p w:rsidR="00FA5108" w:rsidRPr="0055290A" w:rsidRDefault="00FA5108" w:rsidP="0055290A">
      <w:pPr>
        <w:rPr>
          <w:rFonts w:ascii="Book Antiqua" w:hAnsi="Book Antiqua"/>
          <w:sz w:val="36"/>
          <w:szCs w:val="36"/>
        </w:rPr>
      </w:pPr>
    </w:p>
    <w:p w:rsidR="00FA5108" w:rsidRPr="0055290A" w:rsidRDefault="00FA5108" w:rsidP="0055290A">
      <w:pPr>
        <w:rPr>
          <w:rFonts w:ascii="Book Antiqua" w:hAnsi="Book Antiqua"/>
          <w:sz w:val="36"/>
          <w:szCs w:val="36"/>
        </w:rPr>
      </w:pPr>
      <w:r w:rsidRPr="0055290A">
        <w:rPr>
          <w:rFonts w:ascii="Book Antiqua" w:hAnsi="Book Antiqua"/>
          <w:sz w:val="36"/>
          <w:szCs w:val="36"/>
        </w:rPr>
        <w:t xml:space="preserve">Cytopathologic techniques  </w:t>
      </w:r>
    </w:p>
    <w:p w:rsidR="007E6980" w:rsidRPr="0055290A" w:rsidRDefault="00FA5108" w:rsidP="0055290A">
      <w:pPr>
        <w:rPr>
          <w:rFonts w:ascii="Book Antiqua" w:hAnsi="Book Antiqua"/>
          <w:sz w:val="36"/>
          <w:szCs w:val="36"/>
        </w:rPr>
      </w:pPr>
      <w:r w:rsidRPr="0055290A">
        <w:rPr>
          <w:rFonts w:ascii="Book Antiqua" w:hAnsi="Book Antiqua"/>
          <w:sz w:val="36"/>
          <w:szCs w:val="36"/>
        </w:rPr>
        <w:lastRenderedPageBreak/>
        <w:t xml:space="preserve">Cytopathology is the study of cells from various body sites to determine the cause or nature of disease. </w:t>
      </w:r>
    </w:p>
    <w:p w:rsidR="007E6980" w:rsidRPr="0055290A" w:rsidRDefault="007E6980" w:rsidP="0055290A">
      <w:pPr>
        <w:rPr>
          <w:rFonts w:ascii="Book Antiqua" w:hAnsi="Book Antiqua"/>
          <w:sz w:val="36"/>
          <w:szCs w:val="36"/>
        </w:rPr>
      </w:pPr>
      <w:r w:rsidRPr="0055290A">
        <w:rPr>
          <w:rFonts w:ascii="Book Antiqua" w:hAnsi="Book Antiqua"/>
          <w:sz w:val="36"/>
          <w:szCs w:val="36"/>
        </w:rPr>
        <w:t>Are methods used in the study or manipulation of cells .which include cell biology  to culture, track, phenotypes, sort and screen cells in population or tissue, and molecular method to understand cellular function  .</w:t>
      </w:r>
    </w:p>
    <w:p w:rsidR="00FA5108" w:rsidRPr="0055290A" w:rsidRDefault="00FA5108" w:rsidP="0055290A">
      <w:pPr>
        <w:rPr>
          <w:rFonts w:ascii="Book Antiqua" w:hAnsi="Book Antiqua"/>
          <w:sz w:val="36"/>
          <w:szCs w:val="36"/>
        </w:rPr>
      </w:pPr>
      <w:r w:rsidRPr="0055290A">
        <w:rPr>
          <w:rFonts w:ascii="Book Antiqua" w:hAnsi="Book Antiqua"/>
          <w:sz w:val="36"/>
          <w:szCs w:val="36"/>
        </w:rPr>
        <w:t xml:space="preserve"> Which include the collection and examinationof exfoliation cells such as vaginal scrapes</w:t>
      </w:r>
      <w:r w:rsidR="007E6980" w:rsidRPr="0055290A">
        <w:rPr>
          <w:rFonts w:ascii="Book Antiqua" w:hAnsi="Book Antiqua"/>
          <w:sz w:val="36"/>
          <w:szCs w:val="36"/>
        </w:rPr>
        <w:t xml:space="preserve">, sputum, urine, body fluid etc collection of cells by brushing, scraping </w:t>
      </w:r>
      <w:r w:rsidRPr="0055290A">
        <w:rPr>
          <w:rFonts w:ascii="Book Antiqua" w:hAnsi="Book Antiqua"/>
          <w:sz w:val="36"/>
          <w:szCs w:val="36"/>
        </w:rPr>
        <w:t xml:space="preserve">or abrasive techniques </w:t>
      </w:r>
      <w:r w:rsidR="007E6980" w:rsidRPr="0055290A">
        <w:rPr>
          <w:rFonts w:ascii="Book Antiqua" w:hAnsi="Book Antiqua"/>
          <w:sz w:val="36"/>
          <w:szCs w:val="36"/>
        </w:rPr>
        <w:t>is usually employed to confirm or exclude malignancy.</w:t>
      </w:r>
    </w:p>
    <w:p w:rsidR="008425F7" w:rsidRPr="0055290A" w:rsidRDefault="008425F7" w:rsidP="0055290A">
      <w:pPr>
        <w:rPr>
          <w:rFonts w:ascii="Book Antiqua" w:hAnsi="Book Antiqua"/>
          <w:sz w:val="36"/>
          <w:szCs w:val="36"/>
        </w:rPr>
      </w:pP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Applications of cytopathology: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The main applications of cytology include the following: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1. Screening for the early detection of asymptomatic cancer </w:t>
      </w:r>
      <w:proofErr w:type="gramStart"/>
      <w:r w:rsidRPr="0055290A">
        <w:rPr>
          <w:rFonts w:ascii="Book Antiqua" w:hAnsi="Book Antiqua"/>
          <w:sz w:val="36"/>
          <w:szCs w:val="36"/>
        </w:rPr>
        <w:t>For</w:t>
      </w:r>
      <w:proofErr w:type="gramEnd"/>
      <w:r w:rsidRPr="0055290A">
        <w:rPr>
          <w:rFonts w:ascii="Book Antiqua" w:hAnsi="Book Antiqua"/>
          <w:sz w:val="36"/>
          <w:szCs w:val="36"/>
        </w:rPr>
        <w:t xml:space="preserve"> example, the examination of scrapings from cervix for early detection and prevention of cervical cancer.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2. Diagnosis of symptomatic cancer Cytopathology may be used alone or in conjunction with other modalities to diagnose </w:t>
      </w:r>
      <w:proofErr w:type="spellStart"/>
      <w:r w:rsidRPr="0055290A">
        <w:rPr>
          <w:rFonts w:ascii="Book Antiqua" w:hAnsi="Book Antiqua"/>
          <w:sz w:val="36"/>
          <w:szCs w:val="36"/>
        </w:rPr>
        <w:t>tumors</w:t>
      </w:r>
      <w:proofErr w:type="spellEnd"/>
      <w:r w:rsidRPr="0055290A">
        <w:rPr>
          <w:rFonts w:ascii="Book Antiqua" w:hAnsi="Book Antiqua"/>
          <w:sz w:val="36"/>
          <w:szCs w:val="36"/>
        </w:rPr>
        <w:t xml:space="preserve"> revealed by physical or radiological examinations.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It can be used in the diagnosis of cysts, inflammatory conditions and infections of various organs.  </w:t>
      </w:r>
    </w:p>
    <w:p w:rsidR="008425F7" w:rsidRPr="0055290A" w:rsidRDefault="008425F7" w:rsidP="0055290A">
      <w:pPr>
        <w:rPr>
          <w:rFonts w:ascii="Book Antiqua" w:hAnsi="Book Antiqua"/>
          <w:sz w:val="36"/>
          <w:szCs w:val="36"/>
        </w:rPr>
      </w:pPr>
      <w:r w:rsidRPr="0055290A">
        <w:rPr>
          <w:rFonts w:ascii="Book Antiqua" w:hAnsi="Book Antiqua"/>
          <w:sz w:val="36"/>
          <w:szCs w:val="36"/>
        </w:rPr>
        <w:lastRenderedPageBreak/>
        <w:t xml:space="preserve"> 3. Surveillance of patients treated for </w:t>
      </w:r>
      <w:proofErr w:type="gramStart"/>
      <w:r w:rsidRPr="0055290A">
        <w:rPr>
          <w:rFonts w:ascii="Book Antiqua" w:hAnsi="Book Antiqua"/>
          <w:sz w:val="36"/>
          <w:szCs w:val="36"/>
        </w:rPr>
        <w:t>cancer  For</w:t>
      </w:r>
      <w:proofErr w:type="gramEnd"/>
      <w:r w:rsidRPr="0055290A">
        <w:rPr>
          <w:rFonts w:ascii="Book Antiqua" w:hAnsi="Book Antiqua"/>
          <w:sz w:val="36"/>
          <w:szCs w:val="36"/>
        </w:rPr>
        <w:t xml:space="preserve"> some types of cancers, cytology is the most feasible method of surveillance to detect recurrence. The best example is periodic urine cytology to monitor the recurrence of cancer of the urinary tract.  </w:t>
      </w:r>
    </w:p>
    <w:p w:rsidR="007B7485" w:rsidRPr="0055290A" w:rsidRDefault="007B7485" w:rsidP="0055290A">
      <w:pPr>
        <w:rPr>
          <w:rFonts w:ascii="Book Antiqua" w:hAnsi="Book Antiqua"/>
          <w:sz w:val="36"/>
          <w:szCs w:val="36"/>
        </w:rPr>
      </w:pP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Advantages of cytologic examination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Compared to histopathologic technique it is cheap, takes less time and needs no </w:t>
      </w:r>
      <w:proofErr w:type="spellStart"/>
      <w:r w:rsidRPr="0055290A">
        <w:rPr>
          <w:rFonts w:ascii="Book Antiqua" w:hAnsi="Book Antiqua"/>
          <w:sz w:val="36"/>
          <w:szCs w:val="36"/>
        </w:rPr>
        <w:t>anesthesia</w:t>
      </w:r>
      <w:proofErr w:type="spellEnd"/>
      <w:r w:rsidRPr="0055290A">
        <w:rPr>
          <w:rFonts w:ascii="Book Antiqua" w:hAnsi="Book Antiqua"/>
          <w:sz w:val="36"/>
          <w:szCs w:val="36"/>
        </w:rPr>
        <w:t xml:space="preserve"> to take specimens. Therefore, it is appropriate for developing countries with limited resources like Ethiopia. In addition, it is complementary to histopathological examination.</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Cytopathologic methods    </w:t>
      </w:r>
      <w:proofErr w:type="gramStart"/>
      <w:r w:rsidRPr="0055290A">
        <w:rPr>
          <w:rFonts w:ascii="Book Antiqua" w:hAnsi="Book Antiqua"/>
          <w:sz w:val="36"/>
          <w:szCs w:val="36"/>
        </w:rPr>
        <w:t>There</w:t>
      </w:r>
      <w:proofErr w:type="gramEnd"/>
      <w:r w:rsidRPr="0055290A">
        <w:rPr>
          <w:rFonts w:ascii="Book Antiqua" w:hAnsi="Book Antiqua"/>
          <w:sz w:val="36"/>
          <w:szCs w:val="36"/>
        </w:rPr>
        <w:t xml:space="preserve"> are different cytopathologic methods including: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1. Fine-needle aspiration cytology (FNAC)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retroperitoneum are aspirated with guidance by </w:t>
      </w:r>
      <w:r w:rsidRPr="0055290A">
        <w:rPr>
          <w:rFonts w:ascii="Book Antiqua" w:hAnsi="Book Antiqua"/>
          <w:sz w:val="36"/>
          <w:szCs w:val="36"/>
        </w:rPr>
        <w:lastRenderedPageBreak/>
        <w:t xml:space="preserve">fluoroscopy, ultrasound or CT scan. FNAC is cheap, fast, &amp; accurate in diagnosing many diseases. </w:t>
      </w:r>
    </w:p>
    <w:p w:rsidR="008425F7" w:rsidRPr="0055290A" w:rsidRDefault="008425F7" w:rsidP="0055290A">
      <w:pPr>
        <w:rPr>
          <w:rFonts w:ascii="Book Antiqua" w:hAnsi="Book Antiqua"/>
          <w:sz w:val="36"/>
          <w:szCs w:val="36"/>
        </w:rPr>
      </w:pPr>
      <w:r w:rsidRPr="0055290A">
        <w:rPr>
          <w:rFonts w:ascii="Book Antiqua" w:hAnsi="Book Antiqua"/>
          <w:sz w:val="36"/>
          <w:szCs w:val="36"/>
        </w:rPr>
        <w:t xml:space="preserve">. </w:t>
      </w:r>
    </w:p>
    <w:p w:rsidR="004C7C91" w:rsidRPr="0055290A" w:rsidRDefault="004C7C91" w:rsidP="0055290A">
      <w:pPr>
        <w:rPr>
          <w:rFonts w:ascii="Book Antiqua" w:hAnsi="Book Antiqua"/>
          <w:sz w:val="36"/>
          <w:szCs w:val="36"/>
        </w:rPr>
      </w:pPr>
      <w:r w:rsidRPr="0055290A">
        <w:rPr>
          <w:rFonts w:ascii="Book Antiqua" w:hAnsi="Book Antiqua"/>
          <w:sz w:val="36"/>
          <w:szCs w:val="36"/>
        </w:rPr>
        <w:t xml:space="preserve">Autopsy  </w:t>
      </w:r>
    </w:p>
    <w:p w:rsidR="00871E1D" w:rsidRPr="0055290A" w:rsidRDefault="00871E1D" w:rsidP="0055290A">
      <w:pPr>
        <w:rPr>
          <w:rFonts w:ascii="Book Antiqua" w:hAnsi="Book Antiqua"/>
          <w:sz w:val="36"/>
          <w:szCs w:val="36"/>
        </w:rPr>
      </w:pPr>
      <w:r w:rsidRPr="0055290A">
        <w:rPr>
          <w:rFonts w:ascii="Book Antiqua" w:hAnsi="Book Antiqua"/>
          <w:sz w:val="36"/>
          <w:szCs w:val="36"/>
        </w:rPr>
        <w:t xml:space="preserve">An autopsy (post-mortem examination, </w:t>
      </w:r>
      <w:proofErr w:type="spellStart"/>
      <w:r w:rsidRPr="0055290A">
        <w:rPr>
          <w:rFonts w:ascii="Book Antiqua" w:hAnsi="Book Antiqua"/>
          <w:sz w:val="36"/>
          <w:szCs w:val="36"/>
        </w:rPr>
        <w:t>obduction</w:t>
      </w:r>
      <w:proofErr w:type="spellEnd"/>
      <w:r w:rsidRPr="0055290A">
        <w:rPr>
          <w:rFonts w:ascii="Book Antiqua" w:hAnsi="Book Antiqua"/>
          <w:sz w:val="36"/>
          <w:szCs w:val="36"/>
        </w:rPr>
        <w:t xml:space="preserve">, necropsy, or </w:t>
      </w:r>
      <w:proofErr w:type="spellStart"/>
      <w:r w:rsidRPr="0055290A">
        <w:rPr>
          <w:rFonts w:ascii="Book Antiqua" w:hAnsi="Book Antiqua"/>
          <w:sz w:val="36"/>
          <w:szCs w:val="36"/>
        </w:rPr>
        <w:t>autopsiacadaverum</w:t>
      </w:r>
      <w:proofErr w:type="spellEnd"/>
      <w:r w:rsidRPr="0055290A">
        <w:rPr>
          <w:rFonts w:ascii="Book Antiqua" w:hAnsi="Book Antiqua"/>
          <w:sz w:val="36"/>
          <w:szCs w:val="36"/>
        </w:rPr>
        <w:t>) is a surgical procedure that consists of a thorough examination of a corpse by dissection to determine the cause, mode, and manner of death or to evaluate any disease or injury that may be present for research or educational purposes.</w:t>
      </w:r>
    </w:p>
    <w:p w:rsidR="004C7C91" w:rsidRPr="0055290A" w:rsidRDefault="004C7C91" w:rsidP="0055290A">
      <w:pPr>
        <w:rPr>
          <w:rFonts w:ascii="Book Antiqua" w:hAnsi="Book Antiqua"/>
          <w:sz w:val="36"/>
          <w:szCs w:val="36"/>
        </w:rPr>
      </w:pPr>
      <w:r w:rsidRPr="0055290A">
        <w:rPr>
          <w:rFonts w:ascii="Book Antiqua" w:hAnsi="Book Antiqua"/>
          <w:sz w:val="36"/>
          <w:szCs w:val="36"/>
        </w:rPr>
        <w:t>Autopsy is examination of the dead body to identify the cause of death. This can be for forensic or clinical purposes.</w:t>
      </w:r>
    </w:p>
    <w:p w:rsidR="004C7C91" w:rsidRPr="0055290A" w:rsidRDefault="004C7C91" w:rsidP="0055290A">
      <w:pPr>
        <w:rPr>
          <w:rFonts w:ascii="Book Antiqua" w:hAnsi="Book Antiqua"/>
          <w:sz w:val="36"/>
          <w:szCs w:val="36"/>
        </w:rPr>
      </w:pPr>
      <w:r w:rsidRPr="0055290A">
        <w:rPr>
          <w:rFonts w:ascii="Book Antiqua" w:hAnsi="Book Antiqua"/>
          <w:sz w:val="36"/>
          <w:szCs w:val="36"/>
        </w:rPr>
        <w:t xml:space="preserve">The relative importance of each of the above disciplines to our understanding of disease varies for different types of diseases. For example, in diabetes mellitus, biochemical investigation provides the best means of diagnosis and is of greatest value in the control of the disease. </w:t>
      </w:r>
      <w:proofErr w:type="gramStart"/>
      <w:r w:rsidRPr="0055290A">
        <w:rPr>
          <w:rFonts w:ascii="Book Antiqua" w:hAnsi="Book Antiqua"/>
          <w:sz w:val="36"/>
          <w:szCs w:val="36"/>
        </w:rPr>
        <w:t xml:space="preserve">Whereas in the diagnosis of </w:t>
      </w:r>
      <w:proofErr w:type="spellStart"/>
      <w:r w:rsidRPr="0055290A">
        <w:rPr>
          <w:rFonts w:ascii="Book Antiqua" w:hAnsi="Book Antiqua"/>
          <w:sz w:val="36"/>
          <w:szCs w:val="36"/>
        </w:rPr>
        <w:t>tumors</w:t>
      </w:r>
      <w:proofErr w:type="spellEnd"/>
      <w:r w:rsidRPr="0055290A">
        <w:rPr>
          <w:rFonts w:ascii="Book Antiqua" w:hAnsi="Book Antiqua"/>
          <w:sz w:val="36"/>
          <w:szCs w:val="36"/>
        </w:rPr>
        <w:t>, FNAC &amp; histopathology contribute much.</w:t>
      </w:r>
      <w:proofErr w:type="gramEnd"/>
      <w:r w:rsidRPr="0055290A">
        <w:rPr>
          <w:rFonts w:ascii="Book Antiqua" w:hAnsi="Book Antiqua"/>
          <w:sz w:val="36"/>
          <w:szCs w:val="36"/>
        </w:rPr>
        <w:t xml:space="preserve"> However, for most diseases, diagnosis is based on a combination of pathological investigations.</w:t>
      </w:r>
    </w:p>
    <w:p w:rsidR="0055290A" w:rsidRPr="0055290A" w:rsidRDefault="007B7485" w:rsidP="0055290A">
      <w:pPr>
        <w:ind w:left="2160"/>
        <w:rPr>
          <w:rFonts w:ascii="Book Antiqua" w:hAnsi="Book Antiqua" w:cs="Times New Roman"/>
          <w:b/>
          <w:sz w:val="36"/>
          <w:szCs w:val="36"/>
        </w:rPr>
      </w:pPr>
      <w:r w:rsidRPr="0055290A">
        <w:rPr>
          <w:rFonts w:ascii="Book Antiqua" w:hAnsi="Book Antiqua"/>
          <w:noProof/>
          <w:sz w:val="36"/>
          <w:szCs w:val="36"/>
          <w:lang w:val="en-US"/>
        </w:rPr>
        <w:drawing>
          <wp:inline distT="0" distB="0" distL="0" distR="0">
            <wp:extent cx="2878370" cy="145887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527_080416.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2876" cy="1481436"/>
                    </a:xfrm>
                    <a:prstGeom prst="rect">
                      <a:avLst/>
                    </a:prstGeom>
                  </pic:spPr>
                </pic:pic>
              </a:graphicData>
            </a:graphic>
          </wp:inline>
        </w:drawing>
      </w:r>
    </w:p>
    <w:p w:rsidR="0055290A" w:rsidRPr="0055290A" w:rsidRDefault="0055290A" w:rsidP="0055290A">
      <w:pPr>
        <w:ind w:left="2160"/>
        <w:rPr>
          <w:rFonts w:ascii="Book Antiqua" w:hAnsi="Book Antiqua" w:cs="Times New Roman"/>
          <w:b/>
          <w:sz w:val="36"/>
          <w:szCs w:val="36"/>
        </w:rPr>
      </w:pPr>
    </w:p>
    <w:p w:rsidR="0055290A" w:rsidRPr="0055290A" w:rsidRDefault="0055290A" w:rsidP="0055290A">
      <w:pPr>
        <w:rPr>
          <w:rFonts w:ascii="Book Antiqua" w:hAnsi="Book Antiqua" w:cs="Times New Roman"/>
          <w:sz w:val="36"/>
          <w:szCs w:val="36"/>
        </w:rPr>
      </w:pPr>
      <w:r w:rsidRPr="0055290A">
        <w:rPr>
          <w:rFonts w:ascii="Book Antiqua" w:hAnsi="Book Antiqua" w:cs="Times New Roman"/>
          <w:b/>
          <w:sz w:val="36"/>
          <w:szCs w:val="36"/>
        </w:rPr>
        <w:t>.</w:t>
      </w:r>
      <w:r w:rsidRPr="0055290A">
        <w:rPr>
          <w:rFonts w:ascii="Book Antiqua" w:hAnsi="Book Antiqua" w:cs="Times New Roman"/>
          <w:b/>
          <w:sz w:val="36"/>
          <w:szCs w:val="36"/>
          <w:u w:val="single"/>
        </w:rPr>
        <w:t xml:space="preserve">HEMATOLOGICAL EXAMINATION: </w:t>
      </w:r>
      <w:r w:rsidRPr="0055290A">
        <w:rPr>
          <w:rFonts w:ascii="Book Antiqua" w:hAnsi="Book Antiqua" w:cs="Times New Roman"/>
          <w:sz w:val="36"/>
          <w:szCs w:val="36"/>
        </w:rPr>
        <w:t xml:space="preserve">This is a method by which abnormalities of cells of the blood and their precursors in the bone marrow are investigated to diagnose the different kinds of </w:t>
      </w:r>
      <w:proofErr w:type="spellStart"/>
      <w:r w:rsidRPr="0055290A">
        <w:rPr>
          <w:rFonts w:ascii="Book Antiqua" w:hAnsi="Book Antiqua" w:cs="Times New Roman"/>
          <w:sz w:val="36"/>
          <w:szCs w:val="36"/>
        </w:rPr>
        <w:t>anemia</w:t>
      </w:r>
      <w:proofErr w:type="spellEnd"/>
      <w:r w:rsidRPr="0055290A">
        <w:rPr>
          <w:rFonts w:ascii="Book Antiqua" w:hAnsi="Book Antiqua" w:cs="Times New Roman"/>
          <w:sz w:val="36"/>
          <w:szCs w:val="36"/>
        </w:rPr>
        <w:t xml:space="preserve"> &amp; </w:t>
      </w:r>
      <w:proofErr w:type="spellStart"/>
      <w:r w:rsidRPr="0055290A">
        <w:rPr>
          <w:rFonts w:ascii="Book Antiqua" w:hAnsi="Book Antiqua" w:cs="Times New Roman"/>
          <w:sz w:val="36"/>
          <w:szCs w:val="36"/>
        </w:rPr>
        <w:t>leukemia</w:t>
      </w:r>
      <w:proofErr w:type="spellEnd"/>
    </w:p>
    <w:p w:rsidR="007B7485" w:rsidRPr="0055290A" w:rsidRDefault="0055290A" w:rsidP="0055290A">
      <w:pPr>
        <w:rPr>
          <w:rFonts w:ascii="Book Antiqua" w:hAnsi="Book Antiqua"/>
          <w:sz w:val="36"/>
          <w:szCs w:val="36"/>
        </w:rPr>
      </w:pPr>
      <w:r w:rsidRPr="0055290A">
        <w:rPr>
          <w:rFonts w:ascii="Book Antiqua" w:hAnsi="Book Antiqua" w:cs="Times New Roman"/>
          <w:b/>
          <w:sz w:val="36"/>
          <w:szCs w:val="36"/>
          <w:u w:val="single"/>
        </w:rPr>
        <w:t xml:space="preserve">CYTOGENETICS:  </w:t>
      </w:r>
      <w:r w:rsidRPr="0055290A">
        <w:rPr>
          <w:rFonts w:ascii="Book Antiqua" w:hAnsi="Book Antiqua" w:cs="Times New Roman"/>
          <w:sz w:val="36"/>
          <w:szCs w:val="36"/>
        </w:rPr>
        <w:t>This is a method in which inherited chromosomal abnormalities in the germ cells or acquired chromosomal abnormalities in somatic cells are investigated using the techniques of molecular biology</w:t>
      </w:r>
    </w:p>
    <w:p w:rsidR="008313C5" w:rsidRPr="0055290A" w:rsidRDefault="003D22A9" w:rsidP="0055290A">
      <w:pPr>
        <w:rPr>
          <w:rFonts w:ascii="Book Antiqua" w:hAnsi="Book Antiqua"/>
          <w:sz w:val="36"/>
          <w:szCs w:val="36"/>
        </w:rPr>
      </w:pPr>
      <w:r w:rsidRPr="0055290A">
        <w:rPr>
          <w:rFonts w:ascii="Book Antiqua" w:hAnsi="Book Antiqua"/>
          <w:sz w:val="36"/>
          <w:szCs w:val="36"/>
        </w:rPr>
        <w:t>Question 2</w:t>
      </w:r>
    </w:p>
    <w:p w:rsidR="007D626A" w:rsidRPr="0055290A" w:rsidRDefault="008313C5" w:rsidP="0055290A">
      <w:pPr>
        <w:rPr>
          <w:rFonts w:ascii="Book Antiqua" w:hAnsi="Book Antiqua"/>
          <w:sz w:val="36"/>
          <w:szCs w:val="36"/>
        </w:rPr>
      </w:pPr>
      <w:r w:rsidRPr="0055290A">
        <w:rPr>
          <w:rFonts w:ascii="Book Antiqua" w:hAnsi="Book Antiqua"/>
          <w:sz w:val="36"/>
          <w:szCs w:val="36"/>
        </w:rPr>
        <w:t xml:space="preserve">Cellular adaptation precedes cell death, discuss .diagram </w:t>
      </w:r>
      <w:proofErr w:type="gramStart"/>
      <w:r w:rsidRPr="0055290A">
        <w:rPr>
          <w:rFonts w:ascii="Book Antiqua" w:hAnsi="Book Antiqua"/>
          <w:sz w:val="36"/>
          <w:szCs w:val="36"/>
        </w:rPr>
        <w:t>essential.?</w:t>
      </w:r>
      <w:proofErr w:type="gramEnd"/>
    </w:p>
    <w:p w:rsidR="007D626A" w:rsidRPr="0055290A" w:rsidRDefault="007D626A" w:rsidP="0055290A">
      <w:pPr>
        <w:rPr>
          <w:rFonts w:ascii="Book Antiqua" w:hAnsi="Book Antiqua"/>
          <w:sz w:val="36"/>
          <w:szCs w:val="36"/>
        </w:rPr>
      </w:pPr>
      <w:r w:rsidRPr="0055290A">
        <w:rPr>
          <w:rFonts w:ascii="Book Antiqua" w:hAnsi="Book Antiqua"/>
          <w:sz w:val="36"/>
          <w:szCs w:val="36"/>
        </w:rPr>
        <w:t>Cellular adaptation</w:t>
      </w:r>
      <w:r w:rsidR="00DE1B4D" w:rsidRPr="0055290A">
        <w:rPr>
          <w:rFonts w:ascii="Book Antiqua" w:hAnsi="Book Antiqua"/>
          <w:sz w:val="36"/>
          <w:szCs w:val="36"/>
        </w:rPr>
        <w:t xml:space="preserve"> refers to changes made by a cell in response to adverse or varying environment changes, adaptation may be physiologic (normal) or pathologic (abnormal).  Four types of morphological adaptations include atrophy, hypertrophy, hyperplasia, and metaplasia.</w:t>
      </w:r>
    </w:p>
    <w:p w:rsidR="002D65BC" w:rsidRPr="0055290A" w:rsidRDefault="003D22A9" w:rsidP="0055290A">
      <w:pPr>
        <w:rPr>
          <w:rFonts w:ascii="Book Antiqua" w:hAnsi="Book Antiqua"/>
          <w:sz w:val="36"/>
          <w:szCs w:val="36"/>
        </w:rPr>
      </w:pPr>
      <w:r w:rsidRPr="0055290A">
        <w:rPr>
          <w:rFonts w:ascii="Book Antiqua" w:hAnsi="Book Antiqua"/>
          <w:sz w:val="36"/>
          <w:szCs w:val="36"/>
        </w:rPr>
        <w:t xml:space="preserve">Cellular adaptation is important because changes usually make cell more tolerable an adverse environment to which they are exposed. </w:t>
      </w:r>
      <w:r w:rsidR="007A4DC7" w:rsidRPr="0055290A">
        <w:rPr>
          <w:rFonts w:ascii="Book Antiqua" w:hAnsi="Book Antiqua"/>
          <w:sz w:val="36"/>
          <w:szCs w:val="36"/>
        </w:rPr>
        <w:t xml:space="preserve"> </w:t>
      </w:r>
      <w:proofErr w:type="gramStart"/>
      <w:r w:rsidR="007A4DC7" w:rsidRPr="0055290A">
        <w:rPr>
          <w:rFonts w:ascii="Book Antiqua" w:hAnsi="Book Antiqua"/>
          <w:sz w:val="36"/>
          <w:szCs w:val="36"/>
        </w:rPr>
        <w:t>it</w:t>
      </w:r>
      <w:proofErr w:type="gramEnd"/>
      <w:r w:rsidR="007A4DC7" w:rsidRPr="0055290A">
        <w:rPr>
          <w:rFonts w:ascii="Book Antiqua" w:hAnsi="Book Antiqua"/>
          <w:sz w:val="36"/>
          <w:szCs w:val="36"/>
        </w:rPr>
        <w:t xml:space="preserve"> occur when the cell respond to stress,environmental stimulus or changes </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Hypertrophy </w:t>
      </w:r>
    </w:p>
    <w:p w:rsidR="002D65BC" w:rsidRPr="0055290A" w:rsidRDefault="005C1CBB" w:rsidP="0055290A">
      <w:pPr>
        <w:rPr>
          <w:rFonts w:ascii="Book Antiqua" w:hAnsi="Book Antiqua"/>
          <w:sz w:val="36"/>
          <w:szCs w:val="36"/>
        </w:rPr>
      </w:pPr>
      <w:r w:rsidRPr="0055290A">
        <w:rPr>
          <w:rFonts w:ascii="Book Antiqua" w:hAnsi="Book Antiqua"/>
          <w:sz w:val="36"/>
          <w:szCs w:val="36"/>
        </w:rPr>
        <w:lastRenderedPageBreak/>
        <w:t xml:space="preserve">A </w:t>
      </w:r>
      <w:r w:rsidR="002D65BC" w:rsidRPr="0055290A">
        <w:rPr>
          <w:rFonts w:ascii="Book Antiqua" w:hAnsi="Book Antiqua"/>
          <w:sz w:val="36"/>
          <w:szCs w:val="36"/>
        </w:rPr>
        <w:t xml:space="preserve">Hypertrophy is increase in the size of cells. Increased workload leads to increased protein synthesis &amp; increased size &amp; number of intracellular organelles which, in turn, leads to increased cell size. The increased cell size leads to increased size of the organ. </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Examples: the enlargement of the left ventricle in hypertensive heart disease &amp; the increase in skeletal muscle during </w:t>
      </w:r>
      <w:proofErr w:type="spellStart"/>
      <w:r w:rsidRPr="0055290A">
        <w:rPr>
          <w:rFonts w:ascii="Book Antiqua" w:hAnsi="Book Antiqua"/>
          <w:sz w:val="36"/>
          <w:szCs w:val="36"/>
        </w:rPr>
        <w:t>sternous</w:t>
      </w:r>
      <w:proofErr w:type="spellEnd"/>
      <w:r w:rsidRPr="0055290A">
        <w:rPr>
          <w:rFonts w:ascii="Book Antiqua" w:hAnsi="Book Antiqua"/>
          <w:sz w:val="36"/>
          <w:szCs w:val="36"/>
        </w:rPr>
        <w:t xml:space="preserve"> exercise. </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B. Hyperplasia </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Hyperplasia is an increase in the number of cells. It can lead to an increase in the size of the organ. It is usually caused by hormonal stimulation. It can be physiological as in enlargement of the breast during pregnancy or it can pathological as in endometrial hyperplasia. </w:t>
      </w:r>
    </w:p>
    <w:p w:rsidR="007A4DC7" w:rsidRPr="0055290A" w:rsidRDefault="005C1CBB" w:rsidP="0055290A">
      <w:pPr>
        <w:rPr>
          <w:rFonts w:ascii="Book Antiqua" w:hAnsi="Book Antiqua"/>
          <w:sz w:val="36"/>
          <w:szCs w:val="36"/>
        </w:rPr>
      </w:pPr>
      <w:r w:rsidRPr="0055290A">
        <w:rPr>
          <w:rFonts w:ascii="Book Antiqua" w:hAnsi="Book Antiqua"/>
          <w:sz w:val="36"/>
          <w:szCs w:val="36"/>
        </w:rPr>
        <w:t xml:space="preserve">C. </w:t>
      </w:r>
      <w:r w:rsidR="00DA6A24" w:rsidRPr="0055290A">
        <w:rPr>
          <w:rFonts w:ascii="Book Antiqua" w:hAnsi="Book Antiqua"/>
          <w:sz w:val="36"/>
          <w:szCs w:val="36"/>
        </w:rPr>
        <w:t>Metaplasia</w:t>
      </w:r>
    </w:p>
    <w:p w:rsidR="00DA6A24" w:rsidRPr="0055290A" w:rsidRDefault="007A4DC7" w:rsidP="0055290A">
      <w:pPr>
        <w:rPr>
          <w:rFonts w:ascii="Book Antiqua" w:hAnsi="Book Antiqua"/>
          <w:sz w:val="36"/>
          <w:szCs w:val="36"/>
        </w:rPr>
      </w:pPr>
      <w:r w:rsidRPr="0055290A">
        <w:rPr>
          <w:rFonts w:ascii="Book Antiqua" w:hAnsi="Book Antiqua"/>
          <w:sz w:val="36"/>
          <w:szCs w:val="36"/>
        </w:rPr>
        <w:t>T</w:t>
      </w:r>
      <w:r w:rsidR="00DA6A24" w:rsidRPr="0055290A">
        <w:rPr>
          <w:rFonts w:ascii="Book Antiqua" w:hAnsi="Book Antiqua"/>
          <w:sz w:val="36"/>
          <w:szCs w:val="36"/>
        </w:rPr>
        <w:t xml:space="preserve">his is the conversion of one type tissue into another. Is the transformation of one </w:t>
      </w:r>
      <w:r w:rsidR="005C1CBB" w:rsidRPr="0055290A">
        <w:rPr>
          <w:rFonts w:ascii="Book Antiqua" w:hAnsi="Book Antiqua"/>
          <w:sz w:val="36"/>
          <w:szCs w:val="36"/>
        </w:rPr>
        <w:t xml:space="preserve">epithelium </w:t>
      </w:r>
      <w:r w:rsidR="00DA6A24" w:rsidRPr="0055290A">
        <w:rPr>
          <w:rFonts w:ascii="Book Antiqua" w:hAnsi="Book Antiqua"/>
          <w:sz w:val="36"/>
          <w:szCs w:val="36"/>
        </w:rPr>
        <w:t xml:space="preserve">differentiated cell </w:t>
      </w:r>
      <w:proofErr w:type="gramStart"/>
      <w:r w:rsidR="00DA6A24" w:rsidRPr="0055290A">
        <w:rPr>
          <w:rFonts w:ascii="Book Antiqua" w:hAnsi="Book Antiqua"/>
          <w:sz w:val="36"/>
          <w:szCs w:val="36"/>
        </w:rPr>
        <w:t>type.</w:t>
      </w:r>
      <w:proofErr w:type="gramEnd"/>
      <w:r w:rsidR="005C1CBB" w:rsidRPr="0055290A">
        <w:rPr>
          <w:rFonts w:ascii="Book Antiqua" w:hAnsi="Book Antiqua"/>
          <w:sz w:val="36"/>
          <w:szCs w:val="36"/>
        </w:rPr>
        <w:t xml:space="preserve"> The change from in type cell to another may be part of a normal maturation process,or caused by some sort of abnormal stimulus, Glandular metaplasia can occur as a  response to injury, as can occur in the distal oesophagus with acid reflux from the stomach.</w:t>
      </w:r>
    </w:p>
    <w:p w:rsidR="002D65BC" w:rsidRPr="0055290A" w:rsidRDefault="005C1CBB" w:rsidP="0055290A">
      <w:pPr>
        <w:rPr>
          <w:rFonts w:ascii="Book Antiqua" w:hAnsi="Book Antiqua"/>
          <w:sz w:val="36"/>
          <w:szCs w:val="36"/>
        </w:rPr>
      </w:pPr>
      <w:r w:rsidRPr="0055290A">
        <w:rPr>
          <w:rFonts w:ascii="Book Antiqua" w:hAnsi="Book Antiqua"/>
          <w:sz w:val="36"/>
          <w:szCs w:val="36"/>
        </w:rPr>
        <w:t>D</w:t>
      </w:r>
      <w:r w:rsidR="002D65BC" w:rsidRPr="0055290A">
        <w:rPr>
          <w:rFonts w:ascii="Book Antiqua" w:hAnsi="Book Antiqua"/>
          <w:sz w:val="36"/>
          <w:szCs w:val="36"/>
        </w:rPr>
        <w:t xml:space="preserve">. Atrophy  </w:t>
      </w:r>
    </w:p>
    <w:p w:rsidR="002D65BC" w:rsidRPr="0055290A" w:rsidRDefault="002D65BC" w:rsidP="0055290A">
      <w:pPr>
        <w:rPr>
          <w:rFonts w:ascii="Book Antiqua" w:hAnsi="Book Antiqua"/>
          <w:sz w:val="36"/>
          <w:szCs w:val="36"/>
        </w:rPr>
      </w:pPr>
      <w:r w:rsidRPr="0055290A">
        <w:rPr>
          <w:rFonts w:ascii="Book Antiqua" w:hAnsi="Book Antiqua"/>
          <w:sz w:val="36"/>
          <w:szCs w:val="36"/>
        </w:rPr>
        <w:t>Atrophy is a decrease in the siz</w:t>
      </w:r>
      <w:r w:rsidR="00D1139C" w:rsidRPr="0055290A">
        <w:rPr>
          <w:rFonts w:ascii="Book Antiqua" w:hAnsi="Book Antiqua"/>
          <w:sz w:val="36"/>
          <w:szCs w:val="36"/>
        </w:rPr>
        <w:t>e</w:t>
      </w:r>
      <w:r w:rsidR="005C1CBB" w:rsidRPr="0055290A">
        <w:rPr>
          <w:rFonts w:ascii="Book Antiqua" w:hAnsi="Book Antiqua"/>
          <w:sz w:val="36"/>
          <w:szCs w:val="36"/>
        </w:rPr>
        <w:t xml:space="preserve"> and the number </w:t>
      </w:r>
      <w:r w:rsidRPr="0055290A">
        <w:rPr>
          <w:rFonts w:ascii="Book Antiqua" w:hAnsi="Book Antiqua"/>
          <w:sz w:val="36"/>
          <w:szCs w:val="36"/>
        </w:rPr>
        <w:t>of a cell</w:t>
      </w:r>
      <w:r w:rsidR="005C1CBB" w:rsidRPr="0055290A">
        <w:rPr>
          <w:rFonts w:ascii="Book Antiqua" w:hAnsi="Book Antiqua"/>
          <w:sz w:val="36"/>
          <w:szCs w:val="36"/>
        </w:rPr>
        <w:t>, replication done in abnormal way</w:t>
      </w:r>
      <w:r w:rsidRPr="0055290A">
        <w:rPr>
          <w:rFonts w:ascii="Book Antiqua" w:hAnsi="Book Antiqua"/>
          <w:sz w:val="36"/>
          <w:szCs w:val="36"/>
        </w:rPr>
        <w:t xml:space="preserve">. This can lead to decreased size of the organ. The atrophic cell shows </w:t>
      </w:r>
      <w:r w:rsidRPr="0055290A">
        <w:rPr>
          <w:rFonts w:ascii="Book Antiqua" w:hAnsi="Book Antiqua"/>
          <w:sz w:val="36"/>
          <w:szCs w:val="36"/>
        </w:rPr>
        <w:lastRenderedPageBreak/>
        <w:t>autophagic vacuoles which contain cellular debris from degraded organelles. Atrophy can be caused by:</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1. Disuse</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2. Undernutrition</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3. Decreased endocrine stimulation </w:t>
      </w:r>
    </w:p>
    <w:p w:rsidR="002D65BC" w:rsidRPr="0055290A" w:rsidRDefault="002D65BC" w:rsidP="0055290A">
      <w:pPr>
        <w:rPr>
          <w:rFonts w:ascii="Book Antiqua" w:hAnsi="Book Antiqua"/>
          <w:sz w:val="36"/>
          <w:szCs w:val="36"/>
        </w:rPr>
      </w:pPr>
      <w:r w:rsidRPr="0055290A">
        <w:rPr>
          <w:rFonts w:ascii="Book Antiqua" w:hAnsi="Book Antiqua"/>
          <w:sz w:val="36"/>
          <w:szCs w:val="36"/>
        </w:rPr>
        <w:t>4. Denervation</w:t>
      </w:r>
    </w:p>
    <w:p w:rsidR="002D65BC" w:rsidRPr="0055290A" w:rsidRDefault="002D65BC" w:rsidP="0055290A">
      <w:pPr>
        <w:rPr>
          <w:rFonts w:ascii="Book Antiqua" w:hAnsi="Book Antiqua"/>
          <w:sz w:val="36"/>
          <w:szCs w:val="36"/>
        </w:rPr>
      </w:pPr>
      <w:r w:rsidRPr="0055290A">
        <w:rPr>
          <w:rFonts w:ascii="Book Antiqua" w:hAnsi="Book Antiqua"/>
          <w:sz w:val="36"/>
          <w:szCs w:val="36"/>
        </w:rPr>
        <w:t xml:space="preserve"> 5. Old age </w:t>
      </w:r>
    </w:p>
    <w:p w:rsidR="00D1139C" w:rsidRPr="0055290A" w:rsidRDefault="00D1139C" w:rsidP="0055290A">
      <w:pPr>
        <w:rPr>
          <w:rFonts w:ascii="Book Antiqua" w:hAnsi="Book Antiqua"/>
          <w:sz w:val="36"/>
          <w:szCs w:val="36"/>
        </w:rPr>
      </w:pPr>
    </w:p>
    <w:p w:rsidR="002D65BC" w:rsidRPr="0055290A" w:rsidRDefault="007A4DC7" w:rsidP="0055290A">
      <w:pPr>
        <w:rPr>
          <w:rFonts w:ascii="Book Antiqua" w:hAnsi="Book Antiqua"/>
          <w:sz w:val="36"/>
          <w:szCs w:val="36"/>
        </w:rPr>
      </w:pPr>
      <w:r w:rsidRPr="0055290A">
        <w:rPr>
          <w:rFonts w:ascii="Book Antiqua" w:hAnsi="Book Antiqua"/>
          <w:sz w:val="36"/>
          <w:szCs w:val="36"/>
        </w:rPr>
        <w:t xml:space="preserve">E. </w:t>
      </w:r>
      <w:r w:rsidR="00D1139C" w:rsidRPr="0055290A">
        <w:rPr>
          <w:rFonts w:ascii="Book Antiqua" w:hAnsi="Book Antiqua"/>
          <w:sz w:val="36"/>
          <w:szCs w:val="36"/>
        </w:rPr>
        <w:t xml:space="preserve">Dystrophy </w:t>
      </w:r>
    </w:p>
    <w:p w:rsidR="00D1139C" w:rsidRPr="0055290A" w:rsidRDefault="00D1139C" w:rsidP="0055290A">
      <w:pPr>
        <w:rPr>
          <w:rFonts w:ascii="Book Antiqua" w:hAnsi="Book Antiqua"/>
          <w:sz w:val="36"/>
          <w:szCs w:val="36"/>
        </w:rPr>
      </w:pPr>
      <w:r w:rsidRPr="0055290A">
        <w:rPr>
          <w:rFonts w:ascii="Book Antiqua" w:hAnsi="Book Antiqua"/>
          <w:sz w:val="36"/>
          <w:szCs w:val="36"/>
        </w:rPr>
        <w:t xml:space="preserve">This is a disorder in which an organ or tissue of the body washes away. </w:t>
      </w:r>
      <w:proofErr w:type="gramStart"/>
      <w:r w:rsidRPr="0055290A">
        <w:rPr>
          <w:rFonts w:ascii="Book Antiqua" w:hAnsi="Book Antiqua"/>
          <w:sz w:val="36"/>
          <w:szCs w:val="36"/>
        </w:rPr>
        <w:t>Its is</w:t>
      </w:r>
      <w:proofErr w:type="gramEnd"/>
      <w:r w:rsidRPr="0055290A">
        <w:rPr>
          <w:rFonts w:ascii="Book Antiqua" w:hAnsi="Book Antiqua"/>
          <w:sz w:val="36"/>
          <w:szCs w:val="36"/>
        </w:rPr>
        <w:t xml:space="preserve"> also a major disorder in the growth of the cell. </w:t>
      </w:r>
    </w:p>
    <w:p w:rsidR="00871E1D" w:rsidRPr="0055290A" w:rsidRDefault="00871E1D" w:rsidP="0055290A">
      <w:pPr>
        <w:rPr>
          <w:rFonts w:ascii="Book Antiqua" w:hAnsi="Book Antiqua"/>
          <w:sz w:val="36"/>
          <w:szCs w:val="36"/>
          <w:lang w:val="en-US"/>
        </w:rPr>
      </w:pPr>
      <w:r w:rsidRPr="0055290A">
        <w:rPr>
          <w:rFonts w:ascii="Book Antiqua" w:hAnsi="Book Antiqua"/>
          <w:sz w:val="36"/>
          <w:szCs w:val="36"/>
          <w:lang w:val="en-US"/>
        </w:rPr>
        <w:t>Irreversible Cell Injury and Cell Death</w:t>
      </w:r>
    </w:p>
    <w:p w:rsidR="00871E1D" w:rsidRPr="0055290A" w:rsidRDefault="00871E1D" w:rsidP="0055290A">
      <w:pPr>
        <w:rPr>
          <w:rFonts w:ascii="Book Antiqua" w:hAnsi="Book Antiqua"/>
          <w:sz w:val="36"/>
          <w:szCs w:val="36"/>
          <w:lang w:val="en-US"/>
        </w:rPr>
      </w:pPr>
      <w:r w:rsidRPr="0055290A">
        <w:rPr>
          <w:rFonts w:ascii="Book Antiqua" w:hAnsi="Book Antiqua"/>
          <w:sz w:val="36"/>
          <w:szCs w:val="36"/>
          <w:lang w:val="en-US"/>
        </w:rPr>
        <w:t>The major mechanisms of acute cell swelling are hypoxia, including ischemia, and membrane injury, often by toxins. Cell swelling can be reversible if the extent and duration of injury is not excessive. But if the injury exceeds certain limits (discussed shortly), cell death occurs</w:t>
      </w:r>
    </w:p>
    <w:p w:rsidR="00871E1D" w:rsidRPr="0055290A" w:rsidRDefault="00871E1D" w:rsidP="0055290A">
      <w:pPr>
        <w:rPr>
          <w:rFonts w:ascii="Book Antiqua" w:hAnsi="Book Antiqua"/>
          <w:sz w:val="36"/>
          <w:szCs w:val="36"/>
        </w:rPr>
      </w:pPr>
      <w:r w:rsidRPr="0055290A">
        <w:rPr>
          <w:rFonts w:ascii="Book Antiqua" w:hAnsi="Book Antiqua"/>
          <w:sz w:val="36"/>
          <w:szCs w:val="36"/>
          <w:lang w:val="en-US"/>
        </w:rPr>
        <w:t>Not all cell injury results in cell death. Cell injury may be sublethal and result in a variety of types of cell degenerations and/or adaptations by the cell to the injury. In essence, cells or tissues respond to injury (or stress) in three important ways</w:t>
      </w:r>
      <w:r w:rsidRPr="0055290A">
        <w:rPr>
          <w:rFonts w:ascii="Book Antiqua" w:hAnsi="Book Antiqua"/>
          <w:sz w:val="36"/>
          <w:szCs w:val="36"/>
        </w:rPr>
        <w:t>.</w:t>
      </w:r>
    </w:p>
    <w:p w:rsidR="00871E1D" w:rsidRPr="0055290A" w:rsidRDefault="00871E1D" w:rsidP="0055290A">
      <w:pPr>
        <w:rPr>
          <w:rFonts w:ascii="Book Antiqua" w:hAnsi="Book Antiqua"/>
          <w:sz w:val="36"/>
          <w:szCs w:val="36"/>
          <w:lang w:val="en-US"/>
        </w:rPr>
      </w:pPr>
      <w:r w:rsidRPr="0055290A">
        <w:rPr>
          <w:rFonts w:ascii="Book Antiqua" w:hAnsi="Book Antiqua"/>
          <w:sz w:val="36"/>
          <w:szCs w:val="36"/>
          <w:lang w:val="en-US"/>
        </w:rPr>
        <w:lastRenderedPageBreak/>
        <w:t>Cell death can occur in many ways. For example, extremes of temperature or direct trauma may result in nearly instantaneous destruction or death of cells. On the other hand, death of an animal (somatic death) results in eventual death of all cells that make up the animal (postmortem autolysis).</w:t>
      </w:r>
    </w:p>
    <w:p w:rsidR="007B7485" w:rsidRPr="0055290A" w:rsidRDefault="007B7485" w:rsidP="0055290A">
      <w:pPr>
        <w:rPr>
          <w:rFonts w:ascii="Book Antiqua" w:hAnsi="Book Antiqua"/>
          <w:b/>
          <w:bCs/>
          <w:sz w:val="36"/>
          <w:szCs w:val="36"/>
        </w:rPr>
      </w:pPr>
      <w:proofErr w:type="gramStart"/>
      <w:r w:rsidRPr="0055290A">
        <w:rPr>
          <w:rFonts w:ascii="Book Antiqua" w:hAnsi="Book Antiqua"/>
          <w:b/>
          <w:bCs/>
          <w:sz w:val="36"/>
          <w:szCs w:val="36"/>
          <w:lang w:val="en-US"/>
        </w:rPr>
        <w:t>Stages in the cellular response to stress and injurious stimuli.</w:t>
      </w:r>
      <w:proofErr w:type="gramEnd"/>
    </w:p>
    <w:p w:rsidR="004C7C91" w:rsidRPr="0055290A" w:rsidRDefault="00C27A49" w:rsidP="0055290A">
      <w:pPr>
        <w:rPr>
          <w:rFonts w:ascii="Book Antiqua" w:hAnsi="Book Antiqua"/>
          <w:sz w:val="36"/>
          <w:szCs w:val="36"/>
        </w:rPr>
      </w:pPr>
      <w:r w:rsidRPr="0055290A">
        <w:rPr>
          <w:rFonts w:ascii="Book Antiqua" w:hAnsi="Book Antiqua"/>
          <w:noProof/>
          <w:sz w:val="36"/>
          <w:szCs w:val="36"/>
          <w:lang w:val="en-US"/>
        </w:rPr>
        <w:drawing>
          <wp:inline distT="0" distB="0" distL="0" distR="0">
            <wp:extent cx="4639065" cy="302963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27_080218.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79071" cy="3055766"/>
                    </a:xfrm>
                    <a:prstGeom prst="rect">
                      <a:avLst/>
                    </a:prstGeom>
                  </pic:spPr>
                </pic:pic>
              </a:graphicData>
            </a:graphic>
          </wp:inline>
        </w:drawing>
      </w:r>
      <w:bookmarkStart w:id="0" w:name="_GoBack"/>
      <w:bookmarkEnd w:id="0"/>
    </w:p>
    <w:p w:rsidR="00C27A49" w:rsidRPr="0055290A" w:rsidRDefault="00C27A49" w:rsidP="0055290A">
      <w:pPr>
        <w:rPr>
          <w:rFonts w:ascii="Book Antiqua" w:hAnsi="Book Antiqua"/>
          <w:sz w:val="36"/>
          <w:szCs w:val="36"/>
        </w:rPr>
      </w:pPr>
    </w:p>
    <w:sectPr w:rsidR="00C27A49" w:rsidRPr="0055290A" w:rsidSect="00581A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E31F4"/>
    <w:rsid w:val="002D65BC"/>
    <w:rsid w:val="003408C9"/>
    <w:rsid w:val="003D22A9"/>
    <w:rsid w:val="004C7C91"/>
    <w:rsid w:val="005047FB"/>
    <w:rsid w:val="0055290A"/>
    <w:rsid w:val="00554A9E"/>
    <w:rsid w:val="00581A29"/>
    <w:rsid w:val="005C1CBB"/>
    <w:rsid w:val="0064287A"/>
    <w:rsid w:val="007A4DC7"/>
    <w:rsid w:val="007B7485"/>
    <w:rsid w:val="007D626A"/>
    <w:rsid w:val="007E6980"/>
    <w:rsid w:val="008313C5"/>
    <w:rsid w:val="008425F7"/>
    <w:rsid w:val="00871E1D"/>
    <w:rsid w:val="009E31F4"/>
    <w:rsid w:val="00B03469"/>
    <w:rsid w:val="00B975DF"/>
    <w:rsid w:val="00C27A49"/>
    <w:rsid w:val="00D1139C"/>
    <w:rsid w:val="00D80046"/>
    <w:rsid w:val="00DA6A24"/>
    <w:rsid w:val="00DE1B4D"/>
    <w:rsid w:val="00F46800"/>
    <w:rsid w:val="00FA51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yemi olaleye</dc:creator>
  <cp:lastModifiedBy>hp</cp:lastModifiedBy>
  <cp:revision>2</cp:revision>
  <dcterms:created xsi:type="dcterms:W3CDTF">2020-05-30T02:36:00Z</dcterms:created>
  <dcterms:modified xsi:type="dcterms:W3CDTF">2020-05-30T02:36:00Z</dcterms:modified>
</cp:coreProperties>
</file>