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8BF8F" w14:textId="5C50F612" w:rsidR="006D7C53" w:rsidRDefault="004367DE">
      <w:pPr>
        <w:rPr>
          <w:rFonts w:ascii="Times New Roman" w:hAnsi="Times New Roman" w:cs="Times New Roman"/>
          <w:lang w:val="en-US"/>
        </w:rPr>
      </w:pPr>
      <w:r>
        <w:rPr>
          <w:rFonts w:ascii="Times New Roman" w:hAnsi="Times New Roman" w:cs="Times New Roman"/>
          <w:lang w:val="en-US"/>
        </w:rPr>
        <w:t>OTEGBEYE OLORUNLEKE</w:t>
      </w:r>
    </w:p>
    <w:p w14:paraId="28FD0A60" w14:textId="7AC506EB" w:rsidR="004367DE" w:rsidRDefault="004367DE">
      <w:pPr>
        <w:rPr>
          <w:rFonts w:ascii="Times New Roman" w:hAnsi="Times New Roman" w:cs="Times New Roman"/>
          <w:lang w:val="en-US"/>
        </w:rPr>
      </w:pPr>
      <w:r>
        <w:rPr>
          <w:rFonts w:ascii="Times New Roman" w:hAnsi="Times New Roman" w:cs="Times New Roman"/>
          <w:lang w:val="en-US"/>
        </w:rPr>
        <w:t>16/SCI01/038</w:t>
      </w:r>
    </w:p>
    <w:p w14:paraId="73A75D67" w14:textId="149A9387" w:rsidR="004367DE" w:rsidRPr="004367DE" w:rsidRDefault="004367DE">
      <w:pPr>
        <w:rPr>
          <w:rFonts w:ascii="Times New Roman" w:hAnsi="Times New Roman" w:cs="Times New Roman"/>
          <w:lang w:val="en-US"/>
        </w:rPr>
      </w:pPr>
      <w:r>
        <w:rPr>
          <w:rFonts w:ascii="Times New Roman" w:hAnsi="Times New Roman" w:cs="Times New Roman"/>
          <w:lang w:val="en-US"/>
        </w:rPr>
        <w:t>CSC 410</w:t>
      </w:r>
    </w:p>
    <w:p w14:paraId="02B99934" w14:textId="25371FA8" w:rsidR="006D7C53" w:rsidRDefault="006D7C53">
      <w:pPr>
        <w:rPr>
          <w:rFonts w:ascii="Times New Roman" w:hAnsi="Times New Roman" w:cs="Times New Roman"/>
        </w:rPr>
      </w:pPr>
    </w:p>
    <w:p w14:paraId="4EC6399D" w14:textId="4D52221E" w:rsidR="006D7C53" w:rsidRDefault="006D7C53">
      <w:pPr>
        <w:rPr>
          <w:rFonts w:ascii="Times New Roman" w:hAnsi="Times New Roman" w:cs="Times New Roman"/>
          <w:sz w:val="24"/>
          <w:szCs w:val="24"/>
          <w:lang w:val="en-US"/>
        </w:rPr>
      </w:pPr>
      <w:r w:rsidRPr="006D7C53">
        <w:rPr>
          <w:rFonts w:ascii="Times New Roman" w:hAnsi="Times New Roman" w:cs="Times New Roman"/>
          <w:sz w:val="24"/>
          <w:szCs w:val="24"/>
          <w:lang w:val="en-US"/>
        </w:rPr>
        <w:t>The three main performance evaluation techniques are</w:t>
      </w:r>
      <w:r>
        <w:rPr>
          <w:rFonts w:ascii="Times New Roman" w:hAnsi="Times New Roman" w:cs="Times New Roman"/>
          <w:sz w:val="24"/>
          <w:szCs w:val="24"/>
          <w:lang w:val="en-US"/>
        </w:rPr>
        <w:t>:</w:t>
      </w:r>
    </w:p>
    <w:p w14:paraId="62F3C492" w14:textId="385410BC" w:rsidR="006D7C53" w:rsidRDefault="006D7C53" w:rsidP="006D7C5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Performance measurement</w:t>
      </w:r>
    </w:p>
    <w:p w14:paraId="0C12BEC3" w14:textId="2BC8E2DE" w:rsidR="006D7C53" w:rsidRDefault="006D7C53" w:rsidP="006D7C5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Analytic performance modelling</w:t>
      </w:r>
    </w:p>
    <w:p w14:paraId="54B427ED" w14:textId="6974C729" w:rsidR="006D7C53" w:rsidRDefault="006D7C53" w:rsidP="006D7C5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Simulation performance modelling</w:t>
      </w:r>
    </w:p>
    <w:p w14:paraId="40096A2E" w14:textId="53C81B20" w:rsidR="006D7C53" w:rsidRDefault="00384DFC" w:rsidP="006D7C53">
      <w:pPr>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following performance measurement </w:t>
      </w:r>
      <w:r w:rsidR="006F2EBD">
        <w:rPr>
          <w:rFonts w:ascii="Times New Roman" w:hAnsi="Times New Roman" w:cs="Times New Roman"/>
          <w:sz w:val="24"/>
          <w:szCs w:val="24"/>
          <w:lang w:val="en-US"/>
        </w:rPr>
        <w:t>technique,</w:t>
      </w:r>
      <w:r>
        <w:rPr>
          <w:rFonts w:ascii="Times New Roman" w:hAnsi="Times New Roman" w:cs="Times New Roman"/>
          <w:sz w:val="24"/>
          <w:szCs w:val="24"/>
          <w:lang w:val="en-US"/>
        </w:rPr>
        <w:t xml:space="preserve"> we can achieve an accurate performance report:</w:t>
      </w:r>
    </w:p>
    <w:p w14:paraId="3EC58A1E" w14:textId="078FC09D" w:rsidR="004575D7" w:rsidRPr="00D314E4" w:rsidRDefault="004575D7" w:rsidP="004575D7">
      <w:pPr>
        <w:pStyle w:val="ListParagraph"/>
        <w:numPr>
          <w:ilvl w:val="0"/>
          <w:numId w:val="2"/>
        </w:numPr>
        <w:rPr>
          <w:rFonts w:ascii="Times New Roman" w:hAnsi="Times New Roman" w:cs="Times New Roman"/>
          <w:sz w:val="24"/>
          <w:szCs w:val="24"/>
          <w:lang w:val="en-US"/>
        </w:rPr>
      </w:pPr>
      <w:r w:rsidRPr="004575D7">
        <w:rPr>
          <w:rFonts w:ascii="Times New Roman" w:hAnsi="Times New Roman" w:cs="Times New Roman"/>
          <w:sz w:val="24"/>
          <w:szCs w:val="24"/>
        </w:rPr>
        <w:t>On-chip Performance Monitoring Counters</w:t>
      </w:r>
      <w:r w:rsidRPr="004575D7">
        <w:rPr>
          <w:rFonts w:ascii="Times New Roman" w:hAnsi="Times New Roman" w:cs="Times New Roman"/>
          <w:sz w:val="24"/>
          <w:szCs w:val="24"/>
          <w:lang w:val="en-US"/>
        </w:rPr>
        <w:t xml:space="preserve">: </w:t>
      </w:r>
      <w:r w:rsidRPr="004575D7">
        <w:rPr>
          <w:rFonts w:ascii="Times New Roman" w:hAnsi="Times New Roman" w:cs="Times New Roman"/>
          <w:sz w:val="24"/>
          <w:szCs w:val="24"/>
        </w:rPr>
        <w:t>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w:t>
      </w:r>
      <w:r w:rsidR="00D034AA">
        <w:rPr>
          <w:rFonts w:ascii="Times New Roman" w:hAnsi="Times New Roman" w:cs="Times New Roman"/>
          <w:sz w:val="24"/>
          <w:szCs w:val="24"/>
        </w:rPr>
        <w:tab/>
      </w:r>
      <w:r w:rsidRPr="004575D7">
        <w:rPr>
          <w:rFonts w:ascii="Times New Roman" w:hAnsi="Times New Roman" w:cs="Times New Roman"/>
          <w:sz w:val="24"/>
          <w:szCs w:val="24"/>
        </w:rPr>
        <w:t xml:space="preserve">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14:paraId="02F66749" w14:textId="77777777" w:rsidR="00D314E4" w:rsidRPr="00D314E4" w:rsidRDefault="004575D7" w:rsidP="004575D7">
      <w:pPr>
        <w:pStyle w:val="ListParagraph"/>
        <w:numPr>
          <w:ilvl w:val="0"/>
          <w:numId w:val="2"/>
        </w:numPr>
        <w:rPr>
          <w:rFonts w:ascii="Times New Roman" w:hAnsi="Times New Roman" w:cs="Times New Roman"/>
          <w:sz w:val="24"/>
          <w:szCs w:val="24"/>
          <w:lang w:val="en-US"/>
        </w:rPr>
      </w:pPr>
      <w:r w:rsidRPr="00D314E4">
        <w:rPr>
          <w:rFonts w:ascii="Times New Roman" w:hAnsi="Times New Roman" w:cs="Times New Roman"/>
          <w:sz w:val="24"/>
          <w:szCs w:val="24"/>
        </w:rPr>
        <w:t>Off-chip hardware measurement</w:t>
      </w:r>
      <w:r w:rsidRPr="00D314E4">
        <w:rPr>
          <w:rFonts w:ascii="Times New Roman" w:hAnsi="Times New Roman" w:cs="Times New Roman"/>
          <w:sz w:val="24"/>
          <w:szCs w:val="24"/>
          <w:lang w:val="en-US"/>
        </w:rPr>
        <w:t>:</w:t>
      </w:r>
      <w:r w:rsidR="00D314E4" w:rsidRPr="00D314E4">
        <w:rPr>
          <w:rFonts w:ascii="Times New Roman" w:hAnsi="Times New Roman" w:cs="Times New Roman"/>
          <w:sz w:val="24"/>
          <w:szCs w:val="24"/>
          <w:lang w:val="en-US"/>
        </w:rPr>
        <w:t xml:space="preserve"> </w:t>
      </w:r>
      <w:r w:rsidR="00D314E4" w:rsidRPr="00D314E4">
        <w:rPr>
          <w:rFonts w:ascii="Times New Roman" w:hAnsi="Times New Roman" w:cs="Times New Roman"/>
          <w:sz w:val="24"/>
          <w:szCs w:val="24"/>
        </w:rPr>
        <w:t xml:space="preserve">Instrumentation using hardware means can also be done by attaching off-chip hardware, two examples of which are described in this section. </w:t>
      </w:r>
    </w:p>
    <w:p w14:paraId="087DA0D8" w14:textId="77777777" w:rsidR="00D314E4" w:rsidRPr="00D314E4" w:rsidRDefault="00D314E4" w:rsidP="00D314E4">
      <w:pPr>
        <w:pStyle w:val="ListParagraph"/>
        <w:rPr>
          <w:rFonts w:ascii="Times New Roman" w:hAnsi="Times New Roman" w:cs="Times New Roman"/>
          <w:sz w:val="24"/>
          <w:szCs w:val="24"/>
        </w:rPr>
      </w:pPr>
    </w:p>
    <w:p w14:paraId="766590BC" w14:textId="64295699" w:rsidR="00D314E4" w:rsidRPr="00D314E4" w:rsidRDefault="00D314E4" w:rsidP="00D314E4">
      <w:pPr>
        <w:pStyle w:val="ListParagraph"/>
        <w:rPr>
          <w:rFonts w:ascii="Times New Roman" w:hAnsi="Times New Roman" w:cs="Times New Roman"/>
          <w:sz w:val="24"/>
          <w:szCs w:val="24"/>
        </w:rPr>
      </w:pPr>
      <w:r w:rsidRPr="00D314E4">
        <w:rPr>
          <w:rFonts w:ascii="Times New Roman" w:hAnsi="Times New Roman" w:cs="Times New Roman"/>
          <w:sz w:val="24"/>
          <w:szCs w:val="24"/>
        </w:rPr>
        <w:t>Speed</w:t>
      </w:r>
      <w:r>
        <w:rPr>
          <w:rFonts w:ascii="Times New Roman" w:hAnsi="Times New Roman" w:cs="Times New Roman"/>
          <w:sz w:val="24"/>
          <w:szCs w:val="24"/>
          <w:lang w:val="en-US"/>
        </w:rPr>
        <w:t>-</w:t>
      </w:r>
      <w:r w:rsidRPr="00D314E4">
        <w:rPr>
          <w:rFonts w:ascii="Times New Roman" w:hAnsi="Times New Roman" w:cs="Times New Roman"/>
          <w:sz w:val="24"/>
          <w:szCs w:val="24"/>
        </w:rPr>
        <w:t xml:space="preserve">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 </w:t>
      </w:r>
    </w:p>
    <w:p w14:paraId="779C8161" w14:textId="77777777" w:rsidR="00D314E4" w:rsidRPr="00D314E4" w:rsidRDefault="00D314E4" w:rsidP="00D314E4">
      <w:pPr>
        <w:pStyle w:val="ListParagraph"/>
        <w:rPr>
          <w:rFonts w:ascii="Times New Roman" w:hAnsi="Times New Roman" w:cs="Times New Roman"/>
          <w:sz w:val="24"/>
          <w:szCs w:val="24"/>
        </w:rPr>
      </w:pPr>
    </w:p>
    <w:p w14:paraId="6FE570F6" w14:textId="37CC9282" w:rsidR="004575D7" w:rsidRDefault="00D314E4" w:rsidP="00D314E4">
      <w:pPr>
        <w:pStyle w:val="ListParagraph"/>
      </w:pPr>
      <w:r w:rsidRPr="00D314E4">
        <w:rPr>
          <w:rFonts w:ascii="Times New Roman" w:hAnsi="Times New Roman" w:cs="Times New Roman"/>
          <w:sz w:val="24"/>
          <w:szCs w:val="24"/>
        </w:rPr>
        <w:lastRenderedPageBreak/>
        <w:t>Logic Analyzers: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r>
        <w:t>.</w:t>
      </w:r>
    </w:p>
    <w:p w14:paraId="5038A5DA" w14:textId="184BA2E8" w:rsidR="00D314E4" w:rsidRDefault="00D314E4" w:rsidP="00D314E4">
      <w:pPr>
        <w:rPr>
          <w:rFonts w:ascii="Times New Roman" w:hAnsi="Times New Roman" w:cs="Times New Roman"/>
          <w:sz w:val="24"/>
          <w:szCs w:val="24"/>
          <w:lang w:val="en-US"/>
        </w:rPr>
      </w:pPr>
    </w:p>
    <w:p w14:paraId="28B56324" w14:textId="07A64340" w:rsidR="00D314E4" w:rsidRPr="00D314E4" w:rsidRDefault="00D314E4" w:rsidP="00D314E4">
      <w:pPr>
        <w:pStyle w:val="ListParagraph"/>
        <w:numPr>
          <w:ilvl w:val="0"/>
          <w:numId w:val="2"/>
        </w:numPr>
        <w:rPr>
          <w:rFonts w:ascii="Times New Roman" w:hAnsi="Times New Roman" w:cs="Times New Roman"/>
          <w:sz w:val="24"/>
          <w:szCs w:val="24"/>
          <w:lang w:val="en-US"/>
        </w:rPr>
      </w:pPr>
      <w:r w:rsidRPr="00D314E4">
        <w:rPr>
          <w:rFonts w:ascii="Times New Roman" w:hAnsi="Times New Roman" w:cs="Times New Roman"/>
          <w:sz w:val="24"/>
          <w:szCs w:val="24"/>
        </w:rPr>
        <w:t>Software Monitoring</w:t>
      </w:r>
      <w:r w:rsidRPr="00D314E4">
        <w:rPr>
          <w:rFonts w:ascii="Times New Roman" w:hAnsi="Times New Roman" w:cs="Times New Roman"/>
          <w:sz w:val="24"/>
          <w:szCs w:val="24"/>
          <w:lang w:val="en-US"/>
        </w:rPr>
        <w:t xml:space="preserve">: </w:t>
      </w:r>
      <w:r w:rsidRPr="00D314E4">
        <w:rPr>
          <w:rFonts w:ascii="Times New Roman" w:hAnsi="Times New Roman" w:cs="Times New Roman"/>
          <w:sz w:val="24"/>
          <w:szCs w:val="24"/>
        </w:rPr>
        <w:t>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14:paraId="106EA76C" w14:textId="186A167B" w:rsidR="00D314E4" w:rsidRPr="00D314E4" w:rsidRDefault="00D314E4" w:rsidP="00D314E4">
      <w:pPr>
        <w:pStyle w:val="ListParagraph"/>
        <w:numPr>
          <w:ilvl w:val="0"/>
          <w:numId w:val="2"/>
        </w:numPr>
        <w:rPr>
          <w:rFonts w:ascii="Times New Roman" w:hAnsi="Times New Roman" w:cs="Times New Roman"/>
          <w:sz w:val="24"/>
          <w:szCs w:val="24"/>
          <w:lang w:val="en-US"/>
        </w:rPr>
      </w:pPr>
      <w:r w:rsidRPr="00D314E4">
        <w:rPr>
          <w:rFonts w:ascii="Times New Roman" w:hAnsi="Times New Roman" w:cs="Times New Roman"/>
          <w:sz w:val="24"/>
          <w:szCs w:val="24"/>
        </w:rPr>
        <w:t>Microcoded Instrumentation</w:t>
      </w:r>
      <w:r w:rsidRPr="00D314E4">
        <w:rPr>
          <w:rFonts w:ascii="Times New Roman" w:hAnsi="Times New Roman" w:cs="Times New Roman"/>
          <w:sz w:val="24"/>
          <w:szCs w:val="24"/>
          <w:lang w:val="en-US"/>
        </w:rPr>
        <w:t xml:space="preserve">: </w:t>
      </w:r>
      <w:r w:rsidRPr="00D314E4">
        <w:rPr>
          <w:rFonts w:ascii="Times New Roman" w:hAnsi="Times New Roman" w:cs="Times New Roman"/>
          <w:sz w:val="24"/>
          <w:szCs w:val="24"/>
        </w:rPr>
        <w:t>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14:paraId="25FB6DD3" w14:textId="5016C81F" w:rsidR="00D314E4" w:rsidRDefault="00D314E4" w:rsidP="00D314E4">
      <w:pPr>
        <w:rPr>
          <w:rFonts w:ascii="Times New Roman" w:hAnsi="Times New Roman" w:cs="Times New Roman"/>
          <w:sz w:val="24"/>
          <w:szCs w:val="24"/>
        </w:rPr>
      </w:pPr>
      <w:r w:rsidRPr="00D314E4">
        <w:rPr>
          <w:rFonts w:ascii="Times New Roman" w:hAnsi="Times New Roman" w:cs="Times New Roman"/>
          <w:sz w:val="24"/>
          <w:szCs w:val="24"/>
          <w:lang w:val="en-US"/>
        </w:rPr>
        <w:t xml:space="preserve">Using the </w:t>
      </w:r>
      <w:r w:rsidR="00D034AA">
        <w:rPr>
          <w:rFonts w:ascii="Times New Roman" w:hAnsi="Times New Roman" w:cs="Times New Roman"/>
          <w:sz w:val="24"/>
          <w:szCs w:val="24"/>
          <w:lang w:val="en-US"/>
        </w:rPr>
        <w:t>Analytical performance modelling</w:t>
      </w:r>
      <w:r w:rsidRPr="00D314E4">
        <w:rPr>
          <w:rFonts w:ascii="Times New Roman" w:hAnsi="Times New Roman" w:cs="Times New Roman"/>
          <w:sz w:val="24"/>
          <w:szCs w:val="24"/>
          <w:lang w:val="en-US"/>
        </w:rPr>
        <w:t>, we can achieve an accurate performance report:</w:t>
      </w:r>
      <w:r w:rsidR="00D034AA">
        <w:rPr>
          <w:rFonts w:ascii="Times New Roman" w:hAnsi="Times New Roman" w:cs="Times New Roman"/>
          <w:sz w:val="24"/>
          <w:szCs w:val="24"/>
          <w:lang w:val="en-US"/>
        </w:rPr>
        <w:t xml:space="preserve"> </w:t>
      </w:r>
      <w:r w:rsidR="00D034AA" w:rsidRPr="00D034AA">
        <w:rPr>
          <w:rFonts w:ascii="Times New Roman" w:hAnsi="Times New Roman" w:cs="Times New Roman"/>
          <w:sz w:val="24"/>
          <w:szCs w:val="24"/>
        </w:rPr>
        <w:t>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14:paraId="15083C62" w14:textId="78013D63" w:rsidR="00D034AA" w:rsidRDefault="00D034AA" w:rsidP="00D314E4">
      <w:pPr>
        <w:rPr>
          <w:rFonts w:ascii="Times New Roman" w:hAnsi="Times New Roman" w:cs="Times New Roman"/>
          <w:sz w:val="24"/>
          <w:szCs w:val="24"/>
        </w:rPr>
      </w:pPr>
    </w:p>
    <w:p w14:paraId="629CEB3C" w14:textId="05397C05" w:rsidR="00D034AA" w:rsidRDefault="00D034AA" w:rsidP="00D034AA">
      <w:pPr>
        <w:rPr>
          <w:rFonts w:ascii="Times New Roman" w:hAnsi="Times New Roman" w:cs="Times New Roman"/>
          <w:sz w:val="24"/>
          <w:szCs w:val="24"/>
          <w:lang w:val="en-US"/>
        </w:rPr>
      </w:pPr>
      <w:r w:rsidRPr="00D034AA">
        <w:rPr>
          <w:rFonts w:ascii="Times New Roman" w:hAnsi="Times New Roman" w:cs="Times New Roman"/>
          <w:sz w:val="24"/>
          <w:szCs w:val="24"/>
          <w:lang w:val="en-US"/>
        </w:rPr>
        <w:t>Using</w:t>
      </w:r>
      <w:r>
        <w:rPr>
          <w:rFonts w:ascii="Times New Roman" w:hAnsi="Times New Roman" w:cs="Times New Roman"/>
          <w:sz w:val="24"/>
          <w:szCs w:val="24"/>
          <w:lang w:val="en-US"/>
        </w:rPr>
        <w:t xml:space="preserve"> the following</w:t>
      </w:r>
      <w:r w:rsidRPr="00D034AA">
        <w:rPr>
          <w:rFonts w:ascii="Times New Roman" w:hAnsi="Times New Roman" w:cs="Times New Roman"/>
          <w:sz w:val="24"/>
          <w:szCs w:val="24"/>
          <w:lang w:val="en-US"/>
        </w:rPr>
        <w:t xml:space="preserve"> Simulation performance modelling</w:t>
      </w:r>
      <w:r w:rsidR="002A6861">
        <w:rPr>
          <w:rFonts w:ascii="Times New Roman" w:hAnsi="Times New Roman" w:cs="Times New Roman"/>
          <w:sz w:val="24"/>
          <w:szCs w:val="24"/>
          <w:lang w:val="en-US"/>
        </w:rPr>
        <w:t xml:space="preserve"> techniques</w:t>
      </w:r>
      <w:r w:rsidRPr="00D034AA">
        <w:rPr>
          <w:rFonts w:ascii="Times New Roman" w:hAnsi="Times New Roman" w:cs="Times New Roman"/>
          <w:sz w:val="24"/>
          <w:szCs w:val="24"/>
          <w:lang w:val="en-US"/>
        </w:rPr>
        <w:t>, we can achieve an accurate performance report:</w:t>
      </w:r>
      <w:r>
        <w:rPr>
          <w:rFonts w:ascii="Times New Roman" w:hAnsi="Times New Roman" w:cs="Times New Roman"/>
          <w:sz w:val="24"/>
          <w:szCs w:val="24"/>
          <w:lang w:val="en-US"/>
        </w:rPr>
        <w:t xml:space="preserve"> </w:t>
      </w:r>
    </w:p>
    <w:p w14:paraId="095776C1" w14:textId="1D2B37F0" w:rsidR="002A6861" w:rsidRPr="002A6861" w:rsidRDefault="002A6861" w:rsidP="002A6861">
      <w:pPr>
        <w:pStyle w:val="ListParagraph"/>
        <w:numPr>
          <w:ilvl w:val="0"/>
          <w:numId w:val="4"/>
        </w:numPr>
        <w:rPr>
          <w:rFonts w:ascii="Times New Roman" w:hAnsi="Times New Roman" w:cs="Times New Roman"/>
          <w:sz w:val="24"/>
          <w:szCs w:val="24"/>
          <w:lang w:val="en-US"/>
        </w:rPr>
      </w:pPr>
      <w:r w:rsidRPr="002A6861">
        <w:rPr>
          <w:rFonts w:ascii="Times New Roman" w:hAnsi="Times New Roman" w:cs="Times New Roman"/>
          <w:sz w:val="24"/>
          <w:szCs w:val="24"/>
        </w:rPr>
        <w:t>Trace-driven simulation</w:t>
      </w:r>
      <w:r w:rsidRPr="002A6861">
        <w:rPr>
          <w:rFonts w:ascii="Times New Roman" w:hAnsi="Times New Roman" w:cs="Times New Roman"/>
          <w:sz w:val="24"/>
          <w:szCs w:val="24"/>
          <w:lang w:val="en-US"/>
        </w:rPr>
        <w:t>:</w:t>
      </w:r>
      <w:r w:rsidRPr="002A6861">
        <w:rPr>
          <w:rFonts w:ascii="Times New Roman" w:hAnsi="Times New Roman" w:cs="Times New Roman"/>
          <w:sz w:val="24"/>
          <w:szCs w:val="24"/>
        </w:rPr>
        <w:t xml:space="preserve"> 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w:t>
      </w:r>
      <w:r w:rsidRPr="002A6861">
        <w:rPr>
          <w:rFonts w:ascii="Times New Roman" w:hAnsi="Times New Roman" w:cs="Times New Roman"/>
          <w:sz w:val="24"/>
          <w:szCs w:val="24"/>
        </w:rPr>
        <w:lastRenderedPageBreak/>
        <w:t>instruction or data cache, the address trace should contain addresses of instruction and data references.</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Cachesim5 and Dinero IV are examples of cache simulators for memory reference traces.</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14:paraId="1E0DAB6F" w14:textId="78E7AA62" w:rsidR="002A6861" w:rsidRPr="002A6861" w:rsidRDefault="002A6861" w:rsidP="002A6861">
      <w:pPr>
        <w:pStyle w:val="ListParagraph"/>
        <w:numPr>
          <w:ilvl w:val="0"/>
          <w:numId w:val="4"/>
        </w:numPr>
        <w:rPr>
          <w:rFonts w:ascii="Times New Roman" w:hAnsi="Times New Roman" w:cs="Times New Roman"/>
          <w:sz w:val="24"/>
          <w:szCs w:val="24"/>
          <w:lang w:val="en-US"/>
        </w:rPr>
      </w:pPr>
      <w:r w:rsidRPr="002A6861">
        <w:rPr>
          <w:rFonts w:ascii="Times New Roman" w:hAnsi="Times New Roman" w:cs="Times New Roman"/>
          <w:sz w:val="24"/>
          <w:szCs w:val="24"/>
        </w:rPr>
        <w:t>Execution Driven Simulation</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w:t>
      </w:r>
      <w:r>
        <w:rPr>
          <w:rFonts w:ascii="Times New Roman" w:hAnsi="Times New Roman" w:cs="Times New Roman"/>
          <w:sz w:val="24"/>
          <w:szCs w:val="24"/>
          <w:lang w:val="en-US"/>
        </w:rPr>
        <w:t>-</w:t>
      </w:r>
      <w:r w:rsidRPr="002A6861">
        <w:rPr>
          <w:rFonts w:ascii="Times New Roman" w:hAnsi="Times New Roman" w:cs="Times New Roman"/>
          <w:sz w:val="24"/>
          <w:szCs w:val="24"/>
        </w:rPr>
        <w:t xml:space="preserve">predicted branches can be accurately simulated as well. </w:t>
      </w:r>
      <w:r w:rsidRPr="002A6861">
        <w:rPr>
          <w:rFonts w:ascii="Times New Roman" w:hAnsi="Times New Roman" w:cs="Times New Roman"/>
          <w:sz w:val="24"/>
          <w:szCs w:val="24"/>
        </w:rPr>
        <w:t>Thus,</w:t>
      </w:r>
      <w:r w:rsidRPr="002A6861">
        <w:rPr>
          <w:rFonts w:ascii="Times New Roman" w:hAnsi="Times New Roman" w:cs="Times New Roman"/>
          <w:sz w:val="24"/>
          <w:szCs w:val="24"/>
        </w:rPr>
        <w:t xml:space="preserve"> these simulators solve the two major problems faced by trace-driven simulators. The widely used Simple</w:t>
      </w:r>
      <w:r>
        <w:rPr>
          <w:rFonts w:ascii="Times New Roman" w:hAnsi="Times New Roman" w:cs="Times New Roman"/>
          <w:sz w:val="24"/>
          <w:szCs w:val="24"/>
          <w:lang w:val="en-US"/>
        </w:rPr>
        <w:t>-</w:t>
      </w:r>
      <w:r w:rsidRPr="002A6861">
        <w:rPr>
          <w:rFonts w:ascii="Times New Roman" w:hAnsi="Times New Roman" w:cs="Times New Roman"/>
          <w:sz w:val="24"/>
          <w:szCs w:val="24"/>
        </w:rPr>
        <w:t>scalar simulator is an example of such an execution driven simulator. With this tool set, the user can simulate real programs on a range of modern processors and systems, using fast execution</w:t>
      </w:r>
      <w:r>
        <w:rPr>
          <w:rFonts w:ascii="Times New Roman" w:hAnsi="Times New Roman" w:cs="Times New Roman"/>
          <w:sz w:val="24"/>
          <w:szCs w:val="24"/>
          <w:lang w:val="en-US"/>
        </w:rPr>
        <w:t>-</w:t>
      </w:r>
      <w:r w:rsidRPr="002A6861">
        <w:rPr>
          <w:rFonts w:ascii="Times New Roman" w:hAnsi="Times New Roman" w:cs="Times New Roman"/>
          <w:sz w:val="24"/>
          <w:szCs w:val="24"/>
        </w:rPr>
        <w:t>driven simulation. There is a fast</w:t>
      </w:r>
      <w:r w:rsidRPr="002A6861">
        <w:rPr>
          <w:rFonts w:ascii="Times New Roman" w:hAnsi="Times New Roman" w:cs="Times New Roman"/>
          <w:sz w:val="24"/>
          <w:szCs w:val="24"/>
          <w:lang w:val="en-US"/>
        </w:rPr>
        <w:t>-</w:t>
      </w:r>
      <w:r w:rsidRPr="002A6861">
        <w:rPr>
          <w:rFonts w:ascii="Times New Roman" w:hAnsi="Times New Roman" w:cs="Times New Roman"/>
          <w:sz w:val="24"/>
          <w:szCs w:val="24"/>
        </w:rPr>
        <w:t>functional simulator and a detailed, out-of-order issue processor that supports non-blocking caches, speculative execution, and state-of-the-art branch prediction.</w:t>
      </w:r>
    </w:p>
    <w:p w14:paraId="65E5C9F3" w14:textId="08BCBFE7" w:rsidR="002A6861" w:rsidRPr="002A6861" w:rsidRDefault="002A6861" w:rsidP="002A6861">
      <w:pPr>
        <w:pStyle w:val="ListParagraph"/>
        <w:numPr>
          <w:ilvl w:val="0"/>
          <w:numId w:val="4"/>
        </w:numPr>
        <w:rPr>
          <w:rFonts w:ascii="Times New Roman" w:hAnsi="Times New Roman" w:cs="Times New Roman"/>
          <w:sz w:val="24"/>
          <w:szCs w:val="24"/>
          <w:lang w:val="en-US"/>
        </w:rPr>
      </w:pPr>
      <w:r w:rsidRPr="002A6861">
        <w:rPr>
          <w:rFonts w:ascii="Times New Roman" w:hAnsi="Times New Roman" w:cs="Times New Roman"/>
          <w:sz w:val="24"/>
          <w:szCs w:val="24"/>
        </w:rPr>
        <w:t>Complete system simulation</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Many execution and trace driven simulators only simulate the processor and memory subsystem. Neither I/O activity nor operating system activity is handled in simulators like Simplescalar.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simulators use microarchitectural models that can be plugged in and out. For instance, SimOS, a popular complete system simulator provides a simple pipelined processor model and an aggressive superscalar processor model. SimOS and SIMICS can simulate uniprocessor and multiprocessor systems.</w:t>
      </w:r>
    </w:p>
    <w:p w14:paraId="4C1ABE82" w14:textId="3FC16041" w:rsidR="002A6861" w:rsidRPr="004367DE" w:rsidRDefault="004367DE" w:rsidP="002A6861">
      <w:pPr>
        <w:pStyle w:val="ListParagraph"/>
        <w:numPr>
          <w:ilvl w:val="0"/>
          <w:numId w:val="4"/>
        </w:numPr>
        <w:rPr>
          <w:rFonts w:ascii="Times New Roman" w:hAnsi="Times New Roman" w:cs="Times New Roman"/>
          <w:sz w:val="24"/>
          <w:szCs w:val="24"/>
          <w:lang w:val="en-US"/>
        </w:rPr>
      </w:pPr>
      <w:r w:rsidRPr="004367DE">
        <w:rPr>
          <w:rFonts w:ascii="Times New Roman" w:hAnsi="Times New Roman" w:cs="Times New Roman"/>
          <w:sz w:val="24"/>
          <w:szCs w:val="24"/>
        </w:rPr>
        <w:t>Stochastic Discrete Event Driven Simulation</w:t>
      </w:r>
      <w:r w:rsidRPr="004367DE">
        <w:rPr>
          <w:rFonts w:ascii="Times New Roman" w:hAnsi="Times New Roman" w:cs="Times New Roman"/>
          <w:sz w:val="24"/>
          <w:szCs w:val="24"/>
          <w:lang w:val="en-US"/>
        </w:rPr>
        <w:t xml:space="preserve">: </w:t>
      </w:r>
      <w:r w:rsidRPr="004367DE">
        <w:rPr>
          <w:rFonts w:ascii="Times New Roman" w:hAnsi="Times New Roman" w:cs="Times New Roman"/>
          <w:sz w:val="24"/>
          <w:szCs w:val="24"/>
        </w:rPr>
        <w:t xml:space="preserve">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w:t>
      </w:r>
      <w:r w:rsidRPr="004367DE">
        <w:rPr>
          <w:rFonts w:ascii="Times New Roman" w:hAnsi="Times New Roman" w:cs="Times New Roman"/>
          <w:sz w:val="24"/>
          <w:szCs w:val="24"/>
        </w:rPr>
        <w:lastRenderedPageBreak/>
        <w:t xml:space="preserve">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w:t>
      </w:r>
      <w:r w:rsidRPr="004367DE">
        <w:rPr>
          <w:rFonts w:ascii="Times New Roman" w:hAnsi="Times New Roman" w:cs="Times New Roman"/>
          <w:sz w:val="24"/>
          <w:szCs w:val="24"/>
        </w:rPr>
        <w:t>A</w:t>
      </w:r>
      <w:r w:rsidRPr="004367DE">
        <w:rPr>
          <w:rFonts w:ascii="Times New Roman" w:hAnsi="Times New Roman" w:cs="Times New Roman"/>
          <w:sz w:val="24"/>
          <w:szCs w:val="24"/>
        </w:rPr>
        <w:t>l</w:t>
      </w:r>
    </w:p>
    <w:p w14:paraId="50433E85" w14:textId="283486CF" w:rsidR="004367DE" w:rsidRPr="004367DE" w:rsidRDefault="004367DE" w:rsidP="002A6861">
      <w:pPr>
        <w:pStyle w:val="ListParagraph"/>
        <w:numPr>
          <w:ilvl w:val="0"/>
          <w:numId w:val="4"/>
        </w:numPr>
        <w:rPr>
          <w:rFonts w:ascii="Times New Roman" w:hAnsi="Times New Roman" w:cs="Times New Roman"/>
          <w:sz w:val="24"/>
          <w:szCs w:val="24"/>
          <w:lang w:val="en-US"/>
        </w:rPr>
      </w:pPr>
      <w:r w:rsidRPr="004367DE">
        <w:rPr>
          <w:rFonts w:ascii="Times New Roman" w:hAnsi="Times New Roman" w:cs="Times New Roman"/>
          <w:sz w:val="24"/>
          <w:szCs w:val="24"/>
        </w:rPr>
        <w:t>Program Profilers</w:t>
      </w:r>
      <w:r w:rsidRPr="004367DE">
        <w:rPr>
          <w:rFonts w:ascii="Times New Roman" w:hAnsi="Times New Roman" w:cs="Times New Roman"/>
          <w:sz w:val="24"/>
          <w:szCs w:val="24"/>
          <w:lang w:val="en-US"/>
        </w:rPr>
        <w:t xml:space="preserve">: </w:t>
      </w:r>
      <w:r w:rsidRPr="004367DE">
        <w:rPr>
          <w:rFonts w:ascii="Times New Roman" w:hAnsi="Times New Roman" w:cs="Times New Roman"/>
          <w:sz w:val="24"/>
          <w:szCs w:val="24"/>
        </w:rPr>
        <w:t>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UltraSparc</w:t>
      </w:r>
      <w:r>
        <w:rPr>
          <w:rFonts w:ascii="Times New Roman" w:hAnsi="Times New Roman" w:cs="Times New Roman"/>
          <w:sz w:val="24"/>
          <w:szCs w:val="24"/>
          <w:lang w:val="en-US"/>
        </w:rPr>
        <w:t>.</w:t>
      </w:r>
    </w:p>
    <w:p w14:paraId="30163AAB" w14:textId="5FD571E2" w:rsidR="00D034AA" w:rsidRDefault="00D034AA" w:rsidP="00D314E4">
      <w:pPr>
        <w:rPr>
          <w:rFonts w:ascii="Times New Roman" w:hAnsi="Times New Roman" w:cs="Times New Roman"/>
          <w:sz w:val="24"/>
          <w:szCs w:val="24"/>
        </w:rPr>
      </w:pPr>
    </w:p>
    <w:p w14:paraId="1A7EDB0C" w14:textId="77777777" w:rsidR="00D034AA" w:rsidRPr="00D034AA" w:rsidRDefault="00D034AA" w:rsidP="00D314E4">
      <w:pPr>
        <w:rPr>
          <w:rFonts w:ascii="Times New Roman" w:hAnsi="Times New Roman" w:cs="Times New Roman"/>
          <w:sz w:val="24"/>
          <w:szCs w:val="24"/>
          <w:lang w:val="en-US"/>
        </w:rPr>
      </w:pPr>
    </w:p>
    <w:p w14:paraId="535EB193" w14:textId="77777777" w:rsidR="00D034AA" w:rsidRPr="00D314E4" w:rsidRDefault="00D034AA" w:rsidP="00D314E4">
      <w:pPr>
        <w:rPr>
          <w:rFonts w:ascii="Times New Roman" w:hAnsi="Times New Roman" w:cs="Times New Roman"/>
          <w:sz w:val="24"/>
          <w:szCs w:val="24"/>
          <w:lang w:val="en-US"/>
        </w:rPr>
      </w:pPr>
    </w:p>
    <w:p w14:paraId="38ED1CCA" w14:textId="77777777" w:rsidR="00D314E4" w:rsidRPr="00D314E4" w:rsidRDefault="00D314E4" w:rsidP="00D314E4">
      <w:pPr>
        <w:rPr>
          <w:rFonts w:ascii="Times New Roman" w:hAnsi="Times New Roman" w:cs="Times New Roman"/>
          <w:sz w:val="24"/>
          <w:szCs w:val="24"/>
          <w:lang w:val="en-US"/>
        </w:rPr>
      </w:pPr>
    </w:p>
    <w:sectPr w:rsidR="00D314E4" w:rsidRPr="00D3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03F56"/>
    <w:multiLevelType w:val="hybridMultilevel"/>
    <w:tmpl w:val="A350C6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FA702E7"/>
    <w:multiLevelType w:val="hybridMultilevel"/>
    <w:tmpl w:val="718478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74C0DDB"/>
    <w:multiLevelType w:val="hybridMultilevel"/>
    <w:tmpl w:val="718478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B72191B"/>
    <w:multiLevelType w:val="hybridMultilevel"/>
    <w:tmpl w:val="AE523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53"/>
    <w:rsid w:val="002A6861"/>
    <w:rsid w:val="00384DFC"/>
    <w:rsid w:val="004367DE"/>
    <w:rsid w:val="004575D7"/>
    <w:rsid w:val="006D7C53"/>
    <w:rsid w:val="006F2EBD"/>
    <w:rsid w:val="00D034AA"/>
    <w:rsid w:val="00D314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176E"/>
  <w15:chartTrackingRefBased/>
  <w15:docId w15:val="{81988FC7-FA60-487B-99E1-2584C9A1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jacob otegbeye</cp:lastModifiedBy>
  <cp:revision>2</cp:revision>
  <dcterms:created xsi:type="dcterms:W3CDTF">2020-05-24T21:35:00Z</dcterms:created>
  <dcterms:modified xsi:type="dcterms:W3CDTF">2020-05-28T15:24:00Z</dcterms:modified>
</cp:coreProperties>
</file>